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73498997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45135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августе 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202</w:t>
      </w:r>
      <w:r w:rsidR="007A2F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601"/>
        <w:gridCol w:w="1479"/>
        <w:gridCol w:w="601"/>
        <w:gridCol w:w="359"/>
        <w:gridCol w:w="601"/>
        <w:gridCol w:w="3731"/>
        <w:gridCol w:w="601"/>
        <w:gridCol w:w="1100"/>
        <w:gridCol w:w="1400"/>
      </w:tblGrid>
      <w:tr w:rsidR="007421CC" w:rsidRPr="00F4312F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  <w:t>1. Информация о заказчике</w:t>
            </w:r>
          </w:p>
        </w:tc>
      </w:tr>
      <w:tr w:rsidR="007421CC" w:rsidRPr="00F4312F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7421CC" w:rsidRPr="00F4312F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F4312F" w:rsidRDefault="007421CC" w:rsidP="00150D2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Коды</w:t>
            </w:r>
          </w:p>
        </w:tc>
      </w:tr>
      <w:tr w:rsidR="007421CC" w:rsidRPr="00F4312F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35FE632F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Общество с ограниченной ответственность </w:t>
            </w:r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«</w:t>
            </w:r>
            <w:proofErr w:type="spellStart"/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Горсети</w:t>
            </w:r>
            <w:proofErr w:type="spellEnd"/>
            <w:r w:rsidR="00A32B55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7017081040</w:t>
            </w:r>
          </w:p>
        </w:tc>
      </w:tr>
      <w:tr w:rsidR="007421CC" w:rsidRPr="00F4312F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F4312F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701701001</w:t>
            </w:r>
          </w:p>
        </w:tc>
      </w:tr>
      <w:tr w:rsidR="007421CC" w:rsidRPr="00F4312F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C933F52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Общества</w:t>
            </w:r>
            <w:r w:rsidR="00E07547"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 xml:space="preserve"> </w:t>
            </w: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с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12300</w:t>
            </w:r>
          </w:p>
        </w:tc>
      </w:tr>
      <w:tr w:rsidR="007421CC" w:rsidRPr="00F4312F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</w:tr>
      <w:tr w:rsidR="007421CC" w:rsidRPr="00F4312F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6451775" w:rsidR="007421CC" w:rsidRPr="00F4312F" w:rsidRDefault="00DE7594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  <w:hyperlink r:id="rId4" w:history="1">
              <w:proofErr w:type="spellStart"/>
              <w:r w:rsidR="00A32B55" w:rsidRPr="00B201F8">
                <w:rPr>
                  <w:rStyle w:val="a5"/>
                </w:rPr>
                <w:t>biruchevskaya@gorsetitomsk.ru</w:t>
              </w:r>
              <w:proofErr w:type="spellEnd"/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01</w:t>
            </w:r>
          </w:p>
        </w:tc>
      </w:tr>
      <w:tr w:rsidR="007421CC" w:rsidRPr="00451359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 </w:t>
            </w:r>
          </w:p>
        </w:tc>
      </w:tr>
      <w:tr w:rsidR="007421CC" w:rsidRPr="00F4312F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F4312F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F4312F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F4312F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383</w:t>
            </w:r>
          </w:p>
        </w:tc>
      </w:tr>
    </w:tbl>
    <w:p w14:paraId="4066A80E" w14:textId="77777777" w:rsidR="00CD6C99" w:rsidRDefault="001469EE" w:rsidP="00087546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F62DB6">
        <w:trPr>
          <w:trHeight w:val="1710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C446A4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14:paraId="78932400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5EFE857" w14:textId="77777777" w:rsidR="009A3FD9" w:rsidRPr="0008754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8754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06520D" w:rsidRPr="00162CAF" w14:paraId="0C6CBF9D" w14:textId="77777777" w:rsidTr="00F62DB6">
        <w:trPr>
          <w:trHeight w:val="3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01364" w14:textId="222DEB87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7C760E1B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Питьевая вода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58081CEA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121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6590" w14:textId="4A4A27A1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57017081040230001060000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07C7" w14:textId="4ADBE5E5" w:rsidR="0006520D" w:rsidRPr="00087546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9 090 000,00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DCF1530" w14:textId="57CC0C5F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162CAF" w14:paraId="0B653E8C" w14:textId="77777777" w:rsidTr="00F62DB6">
        <w:trPr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902C" w14:textId="2204834D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491BEC18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Провод МФ-85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4F3D3E11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E312" w14:textId="7B82FAD9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57017081040230001090000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DDBF7" w14:textId="1FB61723" w:rsidR="0006520D" w:rsidRPr="00087546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1 647 580,00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169C75F0" w14:textId="4A038C80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162CAF" w14:paraId="742470F8" w14:textId="77777777" w:rsidTr="00F62DB6">
        <w:trPr>
          <w:trHeight w:val="2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D49D7" w14:textId="254A7165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2B1BA439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Автогидроподъемник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5E77FA45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</w:t>
            </w: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121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5B79" w14:textId="3BC9018F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C15CF" w14:textId="24D24936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17 090 000,00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4BED92C5" w14:textId="0531EB3D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162CAF" w14:paraId="5F096713" w14:textId="77777777" w:rsidTr="00F62DB6">
        <w:trPr>
          <w:trHeight w:val="27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EDF64" w14:textId="7224728E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57A92356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Права на программу для ЭВМ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0EBD84F2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296C3" w14:textId="17A1DE35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EA00A" w14:textId="4816E06B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394 020,00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1DE7A5F" w14:textId="671A2361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162CAF" w14:paraId="27DF0719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09252C62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05D0C85A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Котлы электрические отопительные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35A2D27A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  <w:t>111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68E7" w14:textId="42716B7C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536EB" w14:textId="54CDCF6A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276 980,00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AE89668" w14:textId="70CC1E1F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5025D032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55466889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6D749823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Услуги по перевозке груза автомобильным транспортом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2CFD6A1B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4FF8" w14:textId="10DC5D29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19179" w14:textId="48FB01B1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0D68129" w14:textId="61AC7BF4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63B0E068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2A67A" w14:textId="17A2A2A6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8716" w14:textId="09F52169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 xml:space="preserve">Выполнение работ по строительству линий электроосвещения на автомобильных дорогах общего пользования в Томской области. Автомобильная дорога Михайловка-Александровское-Итатка на участке км 30+861 - </w:t>
            </w: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км 33+410 (с. Александровское) в Томской области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3EFF" w14:textId="171D3D69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D749C" w14:textId="57C99ED7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F5272" w14:textId="7D716BE8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8 723 291,57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0AACE15" w14:textId="311C20AD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2DFC1512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7172D" w14:textId="2C24B78F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1004D" w14:textId="2E39BA0F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Кабельно-проводниковая продукция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5537A" w14:textId="77A3A092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30506E" w14:textId="5B53FA0C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A4F05" w14:textId="22E89BAB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420 423,94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6066276" w14:textId="1F1E48F1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65AE603E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65B23" w14:textId="0889DE60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34141" w14:textId="249B19DD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Металлопрокат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B37E6" w14:textId="6D3BF2E6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C51DC" w14:textId="2FE24390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D66EC" w14:textId="5D12BE86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7 000 000,00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3224B44" w14:textId="67E112F3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7A5272C4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1FB62" w14:textId="6B9079F7" w:rsid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5E09A" w14:textId="63850007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Вычислительная техника с периферийным оборудованием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537A" w14:textId="005EF479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D5FDC" w14:textId="55D576F6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37487" w14:textId="0D40CFD7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1 482 375,00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748A57AD" w14:textId="0BF49BE4" w:rsid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47F3E567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8B9E3" w14:textId="72B47024" w:rsid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00658" w14:textId="1D2CE550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Лампы и дроссели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01F62" w14:textId="5E65F551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0BC09" w14:textId="08811AAB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57017081040230001190000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EA590C" w14:textId="51D23AED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765 183,48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3566E88B" w14:textId="420D2297" w:rsid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49A227DA" w14:textId="77777777" w:rsidTr="00F62DB6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90541" w14:textId="6CDFBCC5" w:rsid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B6BE6" w14:textId="1F3B706C" w:rsidR="0006520D" w:rsidRPr="0006520D" w:rsidRDefault="0006520D" w:rsidP="0006520D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Изоляторы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735DC" w14:textId="46549136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A3AEC" w14:textId="3553A460" w:rsidR="0006520D" w:rsidRP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52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57017081040230001200000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34F44" w14:textId="1C076BE0" w:rsidR="0006520D" w:rsidRPr="00087546" w:rsidRDefault="00F62DB6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2 794 050,00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000000" w:fill="FFFFFF"/>
            <w:vAlign w:val="center"/>
          </w:tcPr>
          <w:p w14:paraId="5594D452" w14:textId="0CF4CD81" w:rsid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6520D" w:rsidRPr="00DE2106" w14:paraId="568A01DE" w14:textId="77777777" w:rsidTr="00F62DB6">
        <w:trPr>
          <w:trHeight w:val="748"/>
        </w:trPr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3BBF5C95" w:rsidR="0006520D" w:rsidRPr="00DE2106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13.</w:t>
            </w:r>
          </w:p>
        </w:tc>
        <w:tc>
          <w:tcPr>
            <w:tcW w:w="6550" w:type="dxa"/>
            <w:gridSpan w:val="3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06520D" w:rsidRPr="002A4B5A" w:rsidRDefault="0006520D" w:rsidP="0006520D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D1748F">
              <w:rPr>
                <w:rFonts w:eastAsia="Times New Roman" w:cstheme="minorHAnsi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11A3DE0B" w14:textId="77777777" w:rsidR="0006520D" w:rsidRPr="00D1748F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17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–</w:t>
            </w:r>
          </w:p>
        </w:tc>
      </w:tr>
      <w:tr w:rsidR="0006520D" w:rsidRPr="00DE2106" w14:paraId="3CC0B11B" w14:textId="77777777" w:rsidTr="00226375">
        <w:trPr>
          <w:trHeight w:val="95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18895A09" w:rsidR="0006520D" w:rsidRPr="00DE2106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06520D" w:rsidRPr="002A4B5A" w:rsidRDefault="0006520D" w:rsidP="0006520D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2A4B5A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CBAC773" w14:textId="07C882EF" w:rsidR="0006520D" w:rsidRPr="00197ADE" w:rsidRDefault="003B3A17" w:rsidP="0006520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252 680,31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24827B4B" w14:textId="6A7A425C" w:rsidR="0006520D" w:rsidRPr="00197ADE" w:rsidRDefault="003B3A17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</w:tr>
      <w:tr w:rsidR="0006520D" w:rsidRPr="00BB429E" w14:paraId="36665192" w14:textId="77777777" w:rsidTr="00226375">
        <w:trPr>
          <w:trHeight w:val="788"/>
        </w:trPr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36679ABC" w:rsidR="0006520D" w:rsidRPr="00DD110B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15.</w:t>
            </w:r>
          </w:p>
        </w:tc>
        <w:tc>
          <w:tcPr>
            <w:tcW w:w="6550" w:type="dxa"/>
            <w:gridSpan w:val="3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06520D" w:rsidRPr="00DD110B" w:rsidRDefault="0006520D" w:rsidP="0006520D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515C9141" w14:textId="73B00E54" w:rsidR="0006520D" w:rsidRPr="00197ADE" w:rsidRDefault="003B3A17" w:rsidP="0006520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5 279 565,53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73D5157" w14:textId="71A99216" w:rsidR="0006520D" w:rsidRPr="00197ADE" w:rsidRDefault="003B3A17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</w:t>
            </w:r>
          </w:p>
        </w:tc>
      </w:tr>
      <w:tr w:rsidR="0006520D" w:rsidRPr="00A337EA" w14:paraId="258FF3A5" w14:textId="77777777" w:rsidTr="00A337EA">
        <w:trPr>
          <w:trHeight w:val="443"/>
        </w:trPr>
        <w:tc>
          <w:tcPr>
            <w:tcW w:w="7259" w:type="dxa"/>
            <w:gridSpan w:val="4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D2BF92" w14:textId="3C6FC3F2" w:rsidR="0006520D" w:rsidRPr="00DD110B" w:rsidRDefault="0006520D" w:rsidP="0006520D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ABF8281" w14:textId="77777777" w:rsidR="0006520D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  <w:p w14:paraId="540C4417" w14:textId="5B38737E" w:rsidR="0006520D" w:rsidRDefault="003B3A17" w:rsidP="0006520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55 346 149,83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7413E43A" w14:textId="77777777" w:rsidR="0006520D" w:rsidRPr="00DD110B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759D1087" w14:textId="6A72D936" w:rsidR="0006520D" w:rsidRDefault="003B3A17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115</w:t>
            </w:r>
          </w:p>
        </w:tc>
      </w:tr>
      <w:tr w:rsidR="0006520D" w:rsidRPr="00DD110B" w14:paraId="5A3B64E5" w14:textId="77777777" w:rsidTr="000A495B">
        <w:trPr>
          <w:trHeight w:val="134"/>
        </w:trPr>
        <w:tc>
          <w:tcPr>
            <w:tcW w:w="10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27EC" w14:textId="688FBE6B" w:rsidR="0006520D" w:rsidRPr="00DD110B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 них</w:t>
            </w: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:</w:t>
            </w:r>
          </w:p>
        </w:tc>
      </w:tr>
      <w:tr w:rsidR="0006520D" w:rsidRPr="00DD110B" w14:paraId="08D51E87" w14:textId="77777777" w:rsidTr="00087546">
        <w:trPr>
          <w:trHeight w:val="567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9EAE" w14:textId="77777777" w:rsidR="0006520D" w:rsidRPr="00DD110B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6123" w14:textId="77777777" w:rsidR="0006520D" w:rsidRPr="00DD110B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95316" w14:textId="63732748" w:rsidR="0006520D" w:rsidRPr="00DD110B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</w:t>
            </w:r>
          </w:p>
        </w:tc>
      </w:tr>
      <w:tr w:rsidR="003B3A17" w:rsidRPr="00DD110B" w14:paraId="6FF7E51D" w14:textId="77777777" w:rsidTr="003B3A17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F2A2" w14:textId="77777777" w:rsidR="003B3A17" w:rsidRPr="00DD110B" w:rsidRDefault="003B3A17" w:rsidP="003B3A17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21C4" w14:textId="4EEFE88B" w:rsidR="003B3A17" w:rsidRPr="00DD110B" w:rsidRDefault="003B3A17" w:rsidP="003B3A1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5 279 565,53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5238" w14:textId="261FBACE" w:rsidR="003B3A17" w:rsidRPr="00DD110B" w:rsidRDefault="003B3A17" w:rsidP="003B3A17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87</w:t>
            </w:r>
          </w:p>
        </w:tc>
      </w:tr>
      <w:tr w:rsidR="0006520D" w:rsidRPr="00DD110B" w14:paraId="03C47F9E" w14:textId="77777777" w:rsidTr="00087546">
        <w:trPr>
          <w:trHeight w:val="51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F8E9" w14:textId="77777777" w:rsidR="0006520D" w:rsidRPr="00DD110B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8C6FB" w14:textId="345E0B95" w:rsidR="0006520D" w:rsidRPr="00DD110B" w:rsidRDefault="00DE7594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19 333 179,30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57D6" w14:textId="27B21B2F" w:rsidR="0006520D" w:rsidRPr="00DD110B" w:rsidRDefault="00DE7594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</w:tr>
      <w:tr w:rsidR="0006520D" w:rsidRPr="00DD110B" w14:paraId="55F87E49" w14:textId="77777777" w:rsidTr="00087546">
        <w:trPr>
          <w:trHeight w:val="680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0ED4" w14:textId="77777777" w:rsidR="0006520D" w:rsidRPr="00DD110B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68B6C" w14:textId="4CCB75D2" w:rsidR="0006520D" w:rsidRPr="00DD110B" w:rsidRDefault="00DE7594" w:rsidP="0006520D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30 733 405,00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F6EC0" w14:textId="04088E60" w:rsidR="0006520D" w:rsidRPr="00DD110B" w:rsidRDefault="0006520D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</w:tr>
      <w:tr w:rsidR="0006520D" w:rsidRPr="00DE2106" w14:paraId="71ED4497" w14:textId="77777777" w:rsidTr="00087546">
        <w:trPr>
          <w:trHeight w:val="1361"/>
        </w:trPr>
        <w:tc>
          <w:tcPr>
            <w:tcW w:w="7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CC8" w14:textId="77777777" w:rsidR="0006520D" w:rsidRPr="00DD110B" w:rsidRDefault="0006520D" w:rsidP="0006520D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D11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74A247" w14:textId="60EA9B50" w:rsidR="0006520D" w:rsidRPr="00DD110B" w:rsidRDefault="00DE7594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26 456 980,00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4DBF" w14:textId="18C6679E" w:rsidR="0006520D" w:rsidRPr="00DD110B" w:rsidRDefault="00DE7594" w:rsidP="0006520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bookmarkStart w:id="0" w:name="_GoBack"/>
        <w:bookmarkEnd w:id="0"/>
      </w:tr>
    </w:tbl>
    <w:p w14:paraId="1C5C2714" w14:textId="77777777" w:rsidR="00CD6C99" w:rsidRPr="007421CC" w:rsidRDefault="001469EE" w:rsidP="00713A3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431" w:type="dxa"/>
        <w:tblInd w:w="-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843"/>
        <w:gridCol w:w="1701"/>
        <w:gridCol w:w="1559"/>
        <w:gridCol w:w="1560"/>
        <w:gridCol w:w="1559"/>
        <w:gridCol w:w="1642"/>
      </w:tblGrid>
      <w:tr w:rsidR="002A335A" w:rsidRPr="002A335A" w14:paraId="1D8CD3FC" w14:textId="77777777" w:rsidTr="000A495B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</w:t>
            </w:r>
            <w:proofErr w:type="spellStart"/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КПЕС</w:t>
            </w:r>
            <w:proofErr w:type="spellEnd"/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 xml:space="preserve"> 2008) (</w:t>
            </w:r>
            <w:proofErr w:type="spellStart"/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ОКПД2</w:t>
            </w:r>
            <w:proofErr w:type="spellEnd"/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</w:rPr>
              <w:t>Наименование</w:t>
            </w:r>
            <w:proofErr w:type="spellEnd"/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</w:rPr>
              <w:t>товара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2A335A" w:rsidRPr="002A335A" w14:paraId="50771197" w14:textId="77777777" w:rsidTr="000A495B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2A335A" w:rsidRDefault="001469EE">
            <w:pPr>
              <w:jc w:val="center"/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A335A">
              <w:rPr>
                <w:rFonts w:hAnsi="Times New Roman" w:cs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</w:tr>
      <w:tr w:rsidR="002A335A" w:rsidRPr="002A335A" w14:paraId="500B5E81" w14:textId="77777777" w:rsidTr="002A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07DE0B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DE3052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08.12.12.140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0C250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Щебень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5B28BD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36C4E8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5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57017081040220000500000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lastRenderedPageBreak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2CE7D9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lastRenderedPageBreak/>
              <w:t>292 910.00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75B6E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292 910.0</w:t>
            </w:r>
          </w:p>
        </w:tc>
      </w:tr>
      <w:tr w:rsidR="002A335A" w:rsidRPr="002A335A" w14:paraId="07CF341B" w14:textId="77777777" w:rsidTr="00462C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CA312B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CD1130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196516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Бумага и картон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47C034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A5621B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6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57017081040230001010000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B19021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46 627.50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F3389A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46 627.50</w:t>
            </w:r>
          </w:p>
        </w:tc>
      </w:tr>
      <w:tr w:rsidR="002A335A" w:rsidRPr="002A335A" w14:paraId="639C2C0B" w14:textId="77777777" w:rsidTr="00462C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C31ED0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81F093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25.21.12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F6F72B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Котлы водогрейные центрального отопления для производства горячей воды или пара низкого давления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74F634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15EA99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7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57017081040230001130000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D5FB41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276 980.00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149B71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276 980.00</w:t>
            </w:r>
          </w:p>
        </w:tc>
      </w:tr>
      <w:tr w:rsidR="002A335A" w:rsidRPr="002A335A" w14:paraId="25632E0F" w14:textId="77777777" w:rsidTr="00462C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0EB95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1A9D3B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26.51.2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0E9BB4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Аппаратура радиолокационная, радионавигационная и радиоаппаратура дистанционного 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7815DE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EBB873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8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57017081040230000270000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0FBC3C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3 964 989.00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B54D4B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3 964 989.00</w:t>
            </w:r>
          </w:p>
        </w:tc>
      </w:tr>
      <w:tr w:rsidR="002A335A" w:rsidRPr="002A335A" w14:paraId="4DA23AAC" w14:textId="77777777" w:rsidTr="002A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12C3BD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EC011A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26.51.4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31B50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Приборы для измерения электрических величин или ионизирующих излучений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6B8FE0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7B469C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0BE64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48 360.00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A4D594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48 360.00</w:t>
            </w:r>
          </w:p>
        </w:tc>
      </w:tr>
      <w:tr w:rsidR="002A335A" w:rsidRPr="002A335A" w14:paraId="3962A216" w14:textId="77777777" w:rsidTr="002A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579ACD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A9AA5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26.51.6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6B5C33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Инструменты и приборы прочие для измерения, контроля и испытаний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BCC31A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5AD97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lastRenderedPageBreak/>
              <w:t>неразмещении</w:t>
            </w:r>
            <w:proofErr w:type="spellEnd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3137FA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lastRenderedPageBreak/>
              <w:t>18 720.00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3D152F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18 720.00</w:t>
            </w:r>
          </w:p>
        </w:tc>
      </w:tr>
      <w:tr w:rsidR="002A335A" w:rsidRPr="002A335A" w14:paraId="2966E3EE" w14:textId="77777777" w:rsidTr="002A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1F2510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81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DDC448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27.11.4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BFE687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Трансформаторы электрические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BCA38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89A5E1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9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57017081040230000830000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hyperlink r:id="rId10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57017081040230000430000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AD72EB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3 119 022.88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1E7478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3 113 494.00</w:t>
            </w:r>
          </w:p>
        </w:tc>
      </w:tr>
      <w:tr w:rsidR="002A335A" w:rsidRPr="002A335A" w14:paraId="27EABDF9" w14:textId="77777777" w:rsidTr="00462C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1147B5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F8E509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27.12.1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7774E5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Устройства для коммутации или защиты электрических цепей на напряжение более 1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кВ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CC3AE0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B7A5D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11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57017081040230000810000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hyperlink r:id="rId12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57017081040230001000000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23D92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3 886 327.66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50C037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58 227.66</w:t>
            </w:r>
          </w:p>
        </w:tc>
      </w:tr>
      <w:tr w:rsidR="002A335A" w:rsidRPr="002A335A" w14:paraId="3BA7E2BC" w14:textId="77777777" w:rsidTr="00462C7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BE94A3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591C24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27.32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994C59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Провода и кабели электронные и электрические 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12BFCF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553AFF" w14:textId="77777777" w:rsidR="00462C76" w:rsidRPr="002A335A" w:rsidRDefault="00462C76" w:rsidP="00462C76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13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57017081040220000970000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hyperlink r:id="rId14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57017081040220000190000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hyperlink r:id="rId15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57017081040220000940000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hyperlink r:id="rId16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57017081040230001090000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hyperlink r:id="rId17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57017081040230001160000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C51776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2 998 097.69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21E700" w14:textId="77777777" w:rsidR="00462C76" w:rsidRPr="002A335A" w:rsidRDefault="00462C76" w:rsidP="00462C7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2 998 097.69</w:t>
            </w:r>
          </w:p>
        </w:tc>
      </w:tr>
      <w:tr w:rsidR="002A335A" w:rsidRPr="002A335A" w14:paraId="5A76EF0E" w14:textId="77777777" w:rsidTr="002A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94C30C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95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0B7B9F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27.40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9281E9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Оборудование электрическое осветительное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8ED137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CF157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18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57017081040230001190000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C35F95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153 056.16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6D430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153 056.16</w:t>
            </w:r>
          </w:p>
        </w:tc>
      </w:tr>
      <w:tr w:rsidR="002A335A" w:rsidRPr="002A335A" w14:paraId="13FA9BB2" w14:textId="77777777" w:rsidTr="002A33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C01B1C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99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DCDB17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27.90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CDB3A2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Оборудование электрическое прочее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71231E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ru-RU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D2ADD" w14:textId="77777777" w:rsidR="002A335A" w:rsidRPr="002A335A" w:rsidRDefault="002A335A" w:rsidP="002A335A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hyperlink r:id="rId19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57017081040220001240000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</w:r>
            <w:hyperlink r:id="rId20" w:history="1">
              <w:r w:rsidRPr="002A335A">
                <w:rPr>
                  <w:rStyle w:val="a5"/>
                  <w:rFonts w:ascii="Times New Roman" w:hAnsi="Times New Roman" w:cs="Times New Roman"/>
                  <w:bCs/>
                  <w:color w:val="000000" w:themeColor="text1"/>
                  <w:sz w:val="18"/>
                  <w:szCs w:val="18"/>
                  <w:lang w:val="ru-RU"/>
                </w:rPr>
                <w:t>57017081040220000270000</w:t>
              </w:r>
            </w:hyperlink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br/>
              <w:t xml:space="preserve">Договор заключен по результатам закупки, указанной в пунктах 1 - 3 части 15 статьи 4 223-ФЗ в случае принятия заказчиком решения о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неразмещении</w:t>
            </w:r>
            <w:proofErr w:type="spellEnd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 xml:space="preserve"> сведений о таких закупках в </w:t>
            </w:r>
            <w:proofErr w:type="spellStart"/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ЕИС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422884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530 733.09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192DB0" w14:textId="77777777" w:rsidR="002A335A" w:rsidRPr="002A335A" w:rsidRDefault="002A335A" w:rsidP="002A335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</w:pPr>
            <w:r w:rsidRPr="002A335A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ru-RU"/>
              </w:rPr>
              <w:t>462 915.81</w:t>
            </w:r>
          </w:p>
        </w:tc>
      </w:tr>
    </w:tbl>
    <w:p w14:paraId="5D6927C2" w14:textId="77777777" w:rsidR="00F14DDA" w:rsidRDefault="00F14DDA">
      <w:pPr>
        <w:rPr>
          <w:lang w:val="ru-RU"/>
        </w:rPr>
      </w:pPr>
    </w:p>
    <w:p w14:paraId="2042F34E" w14:textId="5D7AA19F" w:rsidR="001469EE" w:rsidRPr="005E5130" w:rsidRDefault="005E5130">
      <w:pPr>
        <w:rPr>
          <w:lang w:val="ru-RU"/>
        </w:rPr>
      </w:pPr>
      <w:r>
        <w:rPr>
          <w:lang w:val="ru-RU"/>
        </w:rPr>
        <w:t xml:space="preserve">Начальник отдела закупок                                                        </w:t>
      </w:r>
      <w:r w:rsidR="00273F73">
        <w:rPr>
          <w:lang w:val="ru-RU"/>
        </w:rPr>
        <w:t xml:space="preserve">        </w:t>
      </w:r>
      <w:r w:rsidR="00713A33">
        <w:rPr>
          <w:lang w:val="ru-RU"/>
        </w:rPr>
        <w:t xml:space="preserve"> </w:t>
      </w:r>
      <w:proofErr w:type="spellStart"/>
      <w:r w:rsidR="00827CF4">
        <w:rPr>
          <w:lang w:val="ru-RU"/>
        </w:rPr>
        <w:t>Ю.А</w:t>
      </w:r>
      <w:proofErr w:type="spellEnd"/>
      <w:r w:rsidR="00827CF4">
        <w:rPr>
          <w:lang w:val="ru-RU"/>
        </w:rPr>
        <w:t>. Бирючевская</w:t>
      </w:r>
    </w:p>
    <w:sectPr w:rsidR="001469EE" w:rsidRPr="005E5130" w:rsidSect="00982890">
      <w:pgSz w:w="11907" w:h="16839"/>
      <w:pgMar w:top="709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520D"/>
    <w:rsid w:val="00066640"/>
    <w:rsid w:val="00072839"/>
    <w:rsid w:val="0008670B"/>
    <w:rsid w:val="00087546"/>
    <w:rsid w:val="00096EAA"/>
    <w:rsid w:val="000A2499"/>
    <w:rsid w:val="000A495B"/>
    <w:rsid w:val="000E0DE4"/>
    <w:rsid w:val="000E5BEC"/>
    <w:rsid w:val="000F382B"/>
    <w:rsid w:val="00114C12"/>
    <w:rsid w:val="001455FB"/>
    <w:rsid w:val="001469EE"/>
    <w:rsid w:val="00150D29"/>
    <w:rsid w:val="00162CAF"/>
    <w:rsid w:val="00171A75"/>
    <w:rsid w:val="00183F78"/>
    <w:rsid w:val="00186199"/>
    <w:rsid w:val="00197ADE"/>
    <w:rsid w:val="001A4418"/>
    <w:rsid w:val="001B7EC6"/>
    <w:rsid w:val="001C5A66"/>
    <w:rsid w:val="001E6AF3"/>
    <w:rsid w:val="002114CD"/>
    <w:rsid w:val="00226375"/>
    <w:rsid w:val="00263E89"/>
    <w:rsid w:val="0026437B"/>
    <w:rsid w:val="00270FB3"/>
    <w:rsid w:val="00273F73"/>
    <w:rsid w:val="0027491F"/>
    <w:rsid w:val="002A16D6"/>
    <w:rsid w:val="002A335A"/>
    <w:rsid w:val="002A4B5A"/>
    <w:rsid w:val="002D33B1"/>
    <w:rsid w:val="002D3591"/>
    <w:rsid w:val="002E0931"/>
    <w:rsid w:val="002E5063"/>
    <w:rsid w:val="002F3CA9"/>
    <w:rsid w:val="002F7879"/>
    <w:rsid w:val="003413B6"/>
    <w:rsid w:val="0035036E"/>
    <w:rsid w:val="003514A0"/>
    <w:rsid w:val="00365750"/>
    <w:rsid w:val="0036766F"/>
    <w:rsid w:val="00382710"/>
    <w:rsid w:val="00392C9C"/>
    <w:rsid w:val="003B3A17"/>
    <w:rsid w:val="003C1981"/>
    <w:rsid w:val="003E49A3"/>
    <w:rsid w:val="0040150A"/>
    <w:rsid w:val="004401B5"/>
    <w:rsid w:val="00446C2F"/>
    <w:rsid w:val="00451359"/>
    <w:rsid w:val="00462C76"/>
    <w:rsid w:val="00483463"/>
    <w:rsid w:val="004B09E5"/>
    <w:rsid w:val="004B6CFF"/>
    <w:rsid w:val="004B7DAF"/>
    <w:rsid w:val="004E4092"/>
    <w:rsid w:val="004F5CD6"/>
    <w:rsid w:val="004F7E17"/>
    <w:rsid w:val="00517EE5"/>
    <w:rsid w:val="005217A4"/>
    <w:rsid w:val="005625E4"/>
    <w:rsid w:val="00564B3E"/>
    <w:rsid w:val="00590BE3"/>
    <w:rsid w:val="00597163"/>
    <w:rsid w:val="005A05CE"/>
    <w:rsid w:val="005B18BA"/>
    <w:rsid w:val="005B3A15"/>
    <w:rsid w:val="005B78F7"/>
    <w:rsid w:val="005C1C35"/>
    <w:rsid w:val="005D3580"/>
    <w:rsid w:val="005D6735"/>
    <w:rsid w:val="005E5130"/>
    <w:rsid w:val="005F19F9"/>
    <w:rsid w:val="00627021"/>
    <w:rsid w:val="0063345C"/>
    <w:rsid w:val="00653AF6"/>
    <w:rsid w:val="0066564C"/>
    <w:rsid w:val="006752FA"/>
    <w:rsid w:val="0068653B"/>
    <w:rsid w:val="006B18D5"/>
    <w:rsid w:val="006C5FEC"/>
    <w:rsid w:val="006F6130"/>
    <w:rsid w:val="0070093A"/>
    <w:rsid w:val="00713A33"/>
    <w:rsid w:val="00717FEA"/>
    <w:rsid w:val="0072789E"/>
    <w:rsid w:val="007331B5"/>
    <w:rsid w:val="007421CC"/>
    <w:rsid w:val="0074761E"/>
    <w:rsid w:val="0074789F"/>
    <w:rsid w:val="00761340"/>
    <w:rsid w:val="00765750"/>
    <w:rsid w:val="007A2F66"/>
    <w:rsid w:val="007B7262"/>
    <w:rsid w:val="007C6C1B"/>
    <w:rsid w:val="007D4B42"/>
    <w:rsid w:val="007F6E99"/>
    <w:rsid w:val="00801845"/>
    <w:rsid w:val="00802794"/>
    <w:rsid w:val="00803131"/>
    <w:rsid w:val="0081465C"/>
    <w:rsid w:val="00827CF4"/>
    <w:rsid w:val="00832DAA"/>
    <w:rsid w:val="00867D71"/>
    <w:rsid w:val="00880AA0"/>
    <w:rsid w:val="008A2DA6"/>
    <w:rsid w:val="008E178C"/>
    <w:rsid w:val="008E1D67"/>
    <w:rsid w:val="00915A3A"/>
    <w:rsid w:val="00921C48"/>
    <w:rsid w:val="009308E3"/>
    <w:rsid w:val="0097113F"/>
    <w:rsid w:val="00982890"/>
    <w:rsid w:val="00995283"/>
    <w:rsid w:val="009A3FD9"/>
    <w:rsid w:val="009C0C51"/>
    <w:rsid w:val="009D78A8"/>
    <w:rsid w:val="009E65A6"/>
    <w:rsid w:val="00A1030F"/>
    <w:rsid w:val="00A150A0"/>
    <w:rsid w:val="00A32B55"/>
    <w:rsid w:val="00A337EA"/>
    <w:rsid w:val="00A65282"/>
    <w:rsid w:val="00A77FCD"/>
    <w:rsid w:val="00A8071F"/>
    <w:rsid w:val="00AE1CB9"/>
    <w:rsid w:val="00B006B7"/>
    <w:rsid w:val="00B0297A"/>
    <w:rsid w:val="00B060EE"/>
    <w:rsid w:val="00B41F08"/>
    <w:rsid w:val="00B44B01"/>
    <w:rsid w:val="00B45677"/>
    <w:rsid w:val="00B63B67"/>
    <w:rsid w:val="00B73A5A"/>
    <w:rsid w:val="00BA52C3"/>
    <w:rsid w:val="00BB429E"/>
    <w:rsid w:val="00BC26C7"/>
    <w:rsid w:val="00BE586F"/>
    <w:rsid w:val="00C23D3C"/>
    <w:rsid w:val="00C446A4"/>
    <w:rsid w:val="00C569A2"/>
    <w:rsid w:val="00C758EC"/>
    <w:rsid w:val="00C77EE6"/>
    <w:rsid w:val="00C86992"/>
    <w:rsid w:val="00CB0028"/>
    <w:rsid w:val="00CB05D2"/>
    <w:rsid w:val="00CB1187"/>
    <w:rsid w:val="00CB3F0A"/>
    <w:rsid w:val="00CD6C99"/>
    <w:rsid w:val="00CF1AB7"/>
    <w:rsid w:val="00CF2A96"/>
    <w:rsid w:val="00D1748F"/>
    <w:rsid w:val="00D57ADF"/>
    <w:rsid w:val="00D92B5D"/>
    <w:rsid w:val="00DC3E86"/>
    <w:rsid w:val="00DD110B"/>
    <w:rsid w:val="00DD7B56"/>
    <w:rsid w:val="00DE2106"/>
    <w:rsid w:val="00DE7594"/>
    <w:rsid w:val="00E02C57"/>
    <w:rsid w:val="00E07547"/>
    <w:rsid w:val="00E225A3"/>
    <w:rsid w:val="00E32D9C"/>
    <w:rsid w:val="00E40A62"/>
    <w:rsid w:val="00E424B8"/>
    <w:rsid w:val="00E438A1"/>
    <w:rsid w:val="00E55F1B"/>
    <w:rsid w:val="00E55F2A"/>
    <w:rsid w:val="00E9576B"/>
    <w:rsid w:val="00ED6A94"/>
    <w:rsid w:val="00EE2FE3"/>
    <w:rsid w:val="00F01E19"/>
    <w:rsid w:val="00F14DDA"/>
    <w:rsid w:val="00F1623E"/>
    <w:rsid w:val="00F21C2B"/>
    <w:rsid w:val="00F4312F"/>
    <w:rsid w:val="00F62DB6"/>
    <w:rsid w:val="00F67C76"/>
    <w:rsid w:val="00F70C47"/>
    <w:rsid w:val="00F82536"/>
    <w:rsid w:val="00FA5BC9"/>
    <w:rsid w:val="00FE0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B41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9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2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40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097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4142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501706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88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815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22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1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64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95562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6373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22946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38059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0933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68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26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8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4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486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1909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3859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70170858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564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22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7006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1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24346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956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01621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84870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18111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31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149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16194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01283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25863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854473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92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2172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1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33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9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457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67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9209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42539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774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44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21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6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4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63198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50216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9906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501482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29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819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056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5490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09793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06168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777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29818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2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67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6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218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61127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63677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6658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26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545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09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9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1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3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58997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040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874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8628204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94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45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373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31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9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05260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442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3683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06356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834256">
                                          <w:marLeft w:val="0"/>
                                          <w:marRight w:val="0"/>
                                          <w:marTop w:val="150"/>
                                          <w:marBottom w:val="7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26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2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306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66265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71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3188025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6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428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206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09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78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28179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712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8780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688559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764245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62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603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9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50592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58611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96350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766532801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690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406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70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5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39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2632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6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712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31676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88363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436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248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1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4915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083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9092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141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236024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160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610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0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1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6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83353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64246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83856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8160958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16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47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02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9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43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26792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1350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9161544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6043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0630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8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3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1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9549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565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05801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56471579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35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21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3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3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21740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6340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0846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84970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1350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8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546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95219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992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61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49606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868145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483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66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7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93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425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49935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71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9650447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971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25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191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62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74743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743396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7534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0352383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839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1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6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7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9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01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190478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464017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433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673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22625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608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667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0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60593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02928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53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9097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538648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647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5386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9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7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0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205827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8684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40134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361279396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884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942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9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43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1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9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911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1327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953171664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898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198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2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9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020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98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31367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1364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2957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49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584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3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3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2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454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824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6778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596015245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32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370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9671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223/contract/private/contract/view/general-information.html?id=15721452&amp;viewMode=PARTIAL" TargetMode="External"/><Relationship Id="rId13" Type="http://schemas.openxmlformats.org/officeDocument/2006/relationships/hyperlink" Target="https://lk.zakupki.gov.ru/223/contract/private/contract/view/general-information.html?id=15253780&amp;viewMode=PARTIAL" TargetMode="External"/><Relationship Id="rId18" Type="http://schemas.openxmlformats.org/officeDocument/2006/relationships/hyperlink" Target="https://lk.zakupki.gov.ru/223/contract/private/contract/view/general-information.html?id=16893785&amp;viewMode=PARTIAL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k.zakupki.gov.ru/223/contract/private/contract/view/general-information.html?id=16820795&amp;viewMode=PARTIAL" TargetMode="External"/><Relationship Id="rId12" Type="http://schemas.openxmlformats.org/officeDocument/2006/relationships/hyperlink" Target="https://lk.zakupki.gov.ru/223/contract/private/contract/view/general-information.html?id=16603835&amp;viewMode=PARTIAL" TargetMode="External"/><Relationship Id="rId17" Type="http://schemas.openxmlformats.org/officeDocument/2006/relationships/hyperlink" Target="https://lk.zakupki.gov.ru/223/contract/private/contract/view/general-information.html?id=16836771&amp;viewMode=PARTIA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k.zakupki.gov.ru/223/contract/private/contract/view/general-information.html?id=16757943&amp;viewMode=PARTIAL" TargetMode="External"/><Relationship Id="rId20" Type="http://schemas.openxmlformats.org/officeDocument/2006/relationships/hyperlink" Target="https://lk.zakupki.gov.ru/223/contract/private/contract/view/general-information.html?id=16734456&amp;viewMode=PARTIAL" TargetMode="External"/><Relationship Id="rId1" Type="http://schemas.openxmlformats.org/officeDocument/2006/relationships/styles" Target="styles.xml"/><Relationship Id="rId6" Type="http://schemas.openxmlformats.org/officeDocument/2006/relationships/hyperlink" Target="https://lk.zakupki.gov.ru/223/contract/private/contract/view/general-information.html?id=16640789&amp;viewMode=PARTIAL" TargetMode="External"/><Relationship Id="rId11" Type="http://schemas.openxmlformats.org/officeDocument/2006/relationships/hyperlink" Target="https://lk.zakupki.gov.ru/223/contract/private/contract/view/general-information.html?id=16424159&amp;viewMode=PARTIAL" TargetMode="External"/><Relationship Id="rId5" Type="http://schemas.openxmlformats.org/officeDocument/2006/relationships/hyperlink" Target="https://lk.zakupki.gov.ru/223/contract/private/contract/view/general-information.html?id=15709621&amp;viewMode=PARTIAL" TargetMode="External"/><Relationship Id="rId15" Type="http://schemas.openxmlformats.org/officeDocument/2006/relationships/hyperlink" Target="https://lk.zakupki.gov.ru/223/contract/private/contract/view/general-information.html?id=15192313&amp;viewMode=PARTIAL" TargetMode="External"/><Relationship Id="rId10" Type="http://schemas.openxmlformats.org/officeDocument/2006/relationships/hyperlink" Target="https://lk.zakupki.gov.ru/223/contract/private/contract/view/general-information.html?id=15892413&amp;viewMode=PARTIAL" TargetMode="External"/><Relationship Id="rId19" Type="http://schemas.openxmlformats.org/officeDocument/2006/relationships/hyperlink" Target="https://lk.zakupki.gov.ru/223/contract/private/contract/view/general-information.html?id=14804370&amp;viewMode=PARTIAL" TargetMode="External"/><Relationship Id="rId4" Type="http://schemas.openxmlformats.org/officeDocument/2006/relationships/hyperlink" Target="mailto:biruchevskaya@gorsetitomsk.ru" TargetMode="External"/><Relationship Id="rId9" Type="http://schemas.openxmlformats.org/officeDocument/2006/relationships/hyperlink" Target="https://lk.zakupki.gov.ru/223/contract/private/contract/view/general-information.html?id=16435596&amp;viewMode=PARTIAL" TargetMode="External"/><Relationship Id="rId14" Type="http://schemas.openxmlformats.org/officeDocument/2006/relationships/hyperlink" Target="https://lk.zakupki.gov.ru/223/contract/private/contract/view/general-information.html?id=15191866&amp;viewMode=PARTIA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3514</TotalTime>
  <Pages>5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81</cp:revision>
  <cp:lastPrinted>2023-08-10T05:28:00Z</cp:lastPrinted>
  <dcterms:created xsi:type="dcterms:W3CDTF">2021-11-09T01:31:00Z</dcterms:created>
  <dcterms:modified xsi:type="dcterms:W3CDTF">2023-09-08T06:48:00Z</dcterms:modified>
</cp:coreProperties>
</file>