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079DE" w:rsidRPr="005B713E" w:rsidRDefault="009079DE" w:rsidP="009079DE">
      <w:pPr>
        <w:tabs>
          <w:tab w:val="left" w:pos="1843"/>
        </w:tabs>
        <w:ind w:firstLine="0"/>
        <w:jc w:val="right"/>
        <w:rPr>
          <w:sz w:val="24"/>
          <w:szCs w:val="24"/>
        </w:rPr>
      </w:pPr>
      <w:bookmarkStart w:id="0" w:name="_Ref57670950"/>
      <w:bookmarkStart w:id="1" w:name="_Toc69729053"/>
      <w:r w:rsidRPr="005B713E">
        <w:rPr>
          <w:sz w:val="24"/>
          <w:szCs w:val="24"/>
        </w:rPr>
        <w:t xml:space="preserve">Председатель </w:t>
      </w:r>
      <w:r w:rsidR="0082146D" w:rsidRPr="00D862DF">
        <w:rPr>
          <w:sz w:val="24"/>
          <w:szCs w:val="24"/>
        </w:rPr>
        <w:t>закупочной</w:t>
      </w:r>
      <w:r w:rsidR="0082146D">
        <w:rPr>
          <w:sz w:val="24"/>
          <w:szCs w:val="24"/>
        </w:rPr>
        <w:t xml:space="preserve"> </w:t>
      </w:r>
      <w:r w:rsidRPr="005B713E">
        <w:rPr>
          <w:sz w:val="24"/>
          <w:szCs w:val="24"/>
        </w:rPr>
        <w:t>комиссии</w:t>
      </w:r>
    </w:p>
    <w:p w:rsidR="009079DE" w:rsidRPr="005B713E" w:rsidRDefault="009079DE" w:rsidP="009079DE">
      <w:pPr>
        <w:tabs>
          <w:tab w:val="left" w:pos="1843"/>
        </w:tabs>
        <w:jc w:val="right"/>
        <w:rPr>
          <w:sz w:val="24"/>
          <w:szCs w:val="24"/>
        </w:rPr>
      </w:pPr>
      <w:r w:rsidRPr="005B713E">
        <w:rPr>
          <w:sz w:val="24"/>
          <w:szCs w:val="24"/>
        </w:rPr>
        <w:tab/>
      </w:r>
      <w:r w:rsidRPr="005B713E">
        <w:rPr>
          <w:sz w:val="24"/>
          <w:szCs w:val="24"/>
        </w:rPr>
        <w:tab/>
      </w:r>
      <w:r w:rsidRPr="005B713E">
        <w:rPr>
          <w:sz w:val="24"/>
          <w:szCs w:val="24"/>
        </w:rPr>
        <w:tab/>
        <w:t xml:space="preserve">_______________ </w:t>
      </w:r>
      <w:r w:rsidR="005B713E" w:rsidRPr="005B713E">
        <w:rPr>
          <w:sz w:val="24"/>
          <w:szCs w:val="24"/>
        </w:rPr>
        <w:t>М. В. Резников</w:t>
      </w:r>
    </w:p>
    <w:p w:rsidR="009079DE" w:rsidRPr="002E2A99" w:rsidRDefault="009079DE" w:rsidP="009079DE">
      <w:pPr>
        <w:spacing w:line="240" w:lineRule="auto"/>
        <w:ind w:firstLine="0"/>
        <w:jc w:val="right"/>
        <w:rPr>
          <w:color w:val="FF0000"/>
          <w:sz w:val="24"/>
          <w:szCs w:val="24"/>
        </w:rPr>
      </w:pPr>
      <w:r w:rsidRPr="005B713E">
        <w:tab/>
      </w:r>
      <w:r w:rsidRPr="005B713E">
        <w:tab/>
      </w:r>
      <w:r w:rsidRPr="005B713E">
        <w:tab/>
      </w:r>
      <w:r w:rsidRPr="005B713E">
        <w:tab/>
      </w:r>
      <w:r w:rsidRPr="005B713E">
        <w:tab/>
      </w:r>
      <w:r w:rsidRPr="005B713E">
        <w:tab/>
      </w:r>
      <w:r w:rsidRPr="005B713E">
        <w:tab/>
      </w:r>
      <w:r w:rsidRPr="001E0CA9">
        <w:rPr>
          <w:sz w:val="24"/>
          <w:szCs w:val="24"/>
        </w:rPr>
        <w:t>«</w:t>
      </w:r>
      <w:r w:rsidR="001E0CA9" w:rsidRPr="001E0CA9">
        <w:rPr>
          <w:sz w:val="24"/>
          <w:szCs w:val="24"/>
        </w:rPr>
        <w:t>12</w:t>
      </w:r>
      <w:r w:rsidRPr="001E0CA9">
        <w:rPr>
          <w:sz w:val="24"/>
          <w:szCs w:val="24"/>
        </w:rPr>
        <w:t xml:space="preserve">» </w:t>
      </w:r>
      <w:r w:rsidR="001E0CA9" w:rsidRPr="001E0CA9">
        <w:rPr>
          <w:sz w:val="24"/>
          <w:szCs w:val="24"/>
        </w:rPr>
        <w:t>февраля</w:t>
      </w:r>
      <w:r w:rsidR="00C92F2B" w:rsidRPr="001E0CA9">
        <w:rPr>
          <w:sz w:val="24"/>
          <w:szCs w:val="24"/>
        </w:rPr>
        <w:t xml:space="preserve"> </w:t>
      </w:r>
      <w:r w:rsidRPr="001E0CA9">
        <w:rPr>
          <w:sz w:val="24"/>
          <w:szCs w:val="24"/>
        </w:rPr>
        <w:t>20</w:t>
      </w:r>
      <w:r w:rsidR="00982873" w:rsidRPr="001E0CA9">
        <w:rPr>
          <w:sz w:val="24"/>
          <w:szCs w:val="24"/>
        </w:rPr>
        <w:t>20</w:t>
      </w:r>
      <w:r w:rsidRPr="005B713E">
        <w:rPr>
          <w:sz w:val="24"/>
          <w:szCs w:val="24"/>
        </w:rPr>
        <w:t xml:space="preserve"> г.</w:t>
      </w:r>
    </w:p>
    <w:p w:rsidR="009079DE" w:rsidRPr="002E2A99" w:rsidRDefault="009079DE" w:rsidP="009079DE">
      <w:pPr>
        <w:tabs>
          <w:tab w:val="left" w:pos="1843"/>
        </w:tabs>
        <w:jc w:val="right"/>
      </w:pPr>
    </w:p>
    <w:p w:rsidR="009079DE" w:rsidRPr="002E2A99" w:rsidRDefault="009079DE" w:rsidP="009079DE"/>
    <w:p w:rsidR="009079DE" w:rsidRPr="002E2A99" w:rsidRDefault="009079DE" w:rsidP="009079DE">
      <w:pPr>
        <w:ind w:firstLine="426"/>
        <w:jc w:val="right"/>
        <w:rPr>
          <w:sz w:val="24"/>
          <w:szCs w:val="24"/>
        </w:rPr>
      </w:pPr>
      <w:r w:rsidRPr="002E2A99">
        <w:rPr>
          <w:sz w:val="24"/>
          <w:szCs w:val="24"/>
        </w:rPr>
        <w:t xml:space="preserve"> </w:t>
      </w: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426"/>
        <w:rPr>
          <w:sz w:val="24"/>
          <w:szCs w:val="24"/>
        </w:rPr>
      </w:pPr>
    </w:p>
    <w:p w:rsidR="009079DE" w:rsidRPr="002E2A99" w:rsidRDefault="009079DE" w:rsidP="009079DE">
      <w:pPr>
        <w:ind w:firstLine="0"/>
      </w:pPr>
    </w:p>
    <w:p w:rsidR="009079DE" w:rsidRPr="002E2A99" w:rsidRDefault="009079DE" w:rsidP="009079DE">
      <w:pPr>
        <w:pStyle w:val="2"/>
        <w:numPr>
          <w:ilvl w:val="0"/>
          <w:numId w:val="0"/>
        </w:numPr>
        <w:tabs>
          <w:tab w:val="left" w:pos="708"/>
        </w:tabs>
        <w:spacing w:before="0" w:after="0"/>
        <w:jc w:val="center"/>
        <w:rPr>
          <w:sz w:val="28"/>
          <w:szCs w:val="28"/>
        </w:rPr>
      </w:pPr>
    </w:p>
    <w:p w:rsidR="009079DE" w:rsidRPr="005E688F" w:rsidRDefault="009079DE" w:rsidP="009079DE">
      <w:pPr>
        <w:spacing w:line="240" w:lineRule="auto"/>
        <w:jc w:val="center"/>
        <w:rPr>
          <w:bCs/>
          <w:sz w:val="24"/>
          <w:szCs w:val="24"/>
        </w:rPr>
      </w:pPr>
      <w:r w:rsidRPr="005E688F">
        <w:rPr>
          <w:bCs/>
          <w:sz w:val="24"/>
          <w:szCs w:val="24"/>
        </w:rPr>
        <w:t>ИЗВЕЩЕНИЕ О ПРОВЕДЕНИИ</w:t>
      </w:r>
    </w:p>
    <w:p w:rsidR="00AD11C9" w:rsidRDefault="009079DE" w:rsidP="00AD11C9">
      <w:pPr>
        <w:spacing w:line="240" w:lineRule="auto"/>
        <w:jc w:val="center"/>
        <w:rPr>
          <w:bCs/>
          <w:sz w:val="24"/>
          <w:szCs w:val="24"/>
        </w:rPr>
      </w:pPr>
      <w:r w:rsidRPr="005E688F">
        <w:rPr>
          <w:bCs/>
          <w:sz w:val="24"/>
          <w:szCs w:val="24"/>
        </w:rPr>
        <w:t>ЗАПРОСА КОТИРОВОК В ЭЛЕКТРОННОЙ ФОРМЕ</w:t>
      </w:r>
    </w:p>
    <w:p w:rsidR="00AD11C9" w:rsidRDefault="009079DE" w:rsidP="00AD11C9">
      <w:pPr>
        <w:spacing w:line="240" w:lineRule="auto"/>
        <w:jc w:val="center"/>
        <w:rPr>
          <w:bCs/>
          <w:sz w:val="24"/>
          <w:szCs w:val="24"/>
        </w:rPr>
      </w:pPr>
      <w:r w:rsidRPr="00E446B5">
        <w:rPr>
          <w:bCs/>
          <w:sz w:val="24"/>
          <w:szCs w:val="24"/>
        </w:rPr>
        <w:t>среди субъектов малого и среднего предпринимательства</w:t>
      </w:r>
    </w:p>
    <w:p w:rsidR="009079DE" w:rsidRPr="0091518D" w:rsidRDefault="009079DE" w:rsidP="00AD11C9">
      <w:pPr>
        <w:spacing w:line="240" w:lineRule="auto"/>
        <w:jc w:val="center"/>
        <w:rPr>
          <w:bCs/>
          <w:sz w:val="24"/>
          <w:szCs w:val="24"/>
        </w:rPr>
      </w:pPr>
      <w:r w:rsidRPr="005E688F">
        <w:rPr>
          <w:sz w:val="24"/>
          <w:szCs w:val="24"/>
        </w:rPr>
        <w:t xml:space="preserve">на </w:t>
      </w:r>
      <w:r w:rsidRPr="005E688F">
        <w:rPr>
          <w:bCs/>
          <w:sz w:val="24"/>
          <w:szCs w:val="24"/>
        </w:rPr>
        <w:t xml:space="preserve">право заключения </w:t>
      </w:r>
      <w:r>
        <w:rPr>
          <w:bCs/>
          <w:sz w:val="24"/>
          <w:szCs w:val="24"/>
        </w:rPr>
        <w:t xml:space="preserve">договора </w:t>
      </w:r>
      <w:r w:rsidRPr="00DA2757">
        <w:rPr>
          <w:bCs/>
          <w:sz w:val="24"/>
          <w:szCs w:val="24"/>
        </w:rPr>
        <w:t xml:space="preserve">поставки </w:t>
      </w:r>
      <w:r w:rsidR="00FC19E1" w:rsidRPr="00FC19E1">
        <w:rPr>
          <w:bCs/>
          <w:sz w:val="24"/>
          <w:szCs w:val="24"/>
        </w:rPr>
        <w:t xml:space="preserve">линейной арматуры и комплектующих для соединения </w:t>
      </w:r>
      <w:r w:rsidR="001E0CA9">
        <w:rPr>
          <w:bCs/>
          <w:sz w:val="24"/>
          <w:szCs w:val="24"/>
        </w:rPr>
        <w:t>защиты</w:t>
      </w:r>
      <w:r w:rsidR="00246E7A">
        <w:rPr>
          <w:bCs/>
          <w:sz w:val="24"/>
          <w:szCs w:val="24"/>
        </w:rPr>
        <w:t xml:space="preserve"> </w:t>
      </w:r>
      <w:r w:rsidR="00FC19E1" w:rsidRPr="00FC19E1">
        <w:rPr>
          <w:bCs/>
          <w:sz w:val="24"/>
          <w:szCs w:val="24"/>
        </w:rPr>
        <w:t>и подвески самонесущих изолированных проводов</w:t>
      </w:r>
    </w:p>
    <w:p w:rsidR="009079DE" w:rsidRPr="002E2A99" w:rsidRDefault="009079DE" w:rsidP="00AD11C9">
      <w:pPr>
        <w:spacing w:line="240" w:lineRule="auto"/>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ind w:firstLine="426"/>
        <w:jc w:val="center"/>
        <w:rPr>
          <w:b/>
          <w:color w:val="000000"/>
          <w:szCs w:val="28"/>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color w:val="000000"/>
          <w:sz w:val="24"/>
          <w:szCs w:val="24"/>
        </w:rPr>
      </w:pPr>
    </w:p>
    <w:p w:rsidR="009079DE" w:rsidRDefault="009079DE"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Default="00FF27B8" w:rsidP="009079DE">
      <w:pPr>
        <w:spacing w:line="240" w:lineRule="auto"/>
        <w:ind w:firstLine="0"/>
        <w:jc w:val="center"/>
        <w:rPr>
          <w:color w:val="000000"/>
          <w:sz w:val="24"/>
          <w:szCs w:val="24"/>
        </w:rPr>
      </w:pPr>
    </w:p>
    <w:p w:rsidR="00FF27B8" w:rsidRPr="002E2A99" w:rsidRDefault="00FF27B8" w:rsidP="009079DE">
      <w:pPr>
        <w:spacing w:line="240" w:lineRule="auto"/>
        <w:ind w:firstLine="0"/>
        <w:jc w:val="center"/>
        <w:rPr>
          <w:color w:val="000000"/>
          <w:sz w:val="24"/>
          <w:szCs w:val="24"/>
        </w:rPr>
      </w:pPr>
    </w:p>
    <w:p w:rsidR="009079DE" w:rsidRPr="002E2A99" w:rsidRDefault="009079DE" w:rsidP="009079DE">
      <w:pPr>
        <w:spacing w:line="240" w:lineRule="auto"/>
        <w:ind w:firstLine="0"/>
        <w:jc w:val="center"/>
        <w:rPr>
          <w:sz w:val="24"/>
          <w:szCs w:val="24"/>
        </w:rPr>
      </w:pPr>
      <w:r w:rsidRPr="002E2A99">
        <w:rPr>
          <w:color w:val="000000"/>
          <w:sz w:val="24"/>
          <w:szCs w:val="24"/>
        </w:rPr>
        <w:t>г. Томск</w:t>
      </w:r>
    </w:p>
    <w:p w:rsidR="009079DE" w:rsidRDefault="009079DE" w:rsidP="009079DE">
      <w:pPr>
        <w:spacing w:line="240" w:lineRule="auto"/>
        <w:ind w:firstLine="0"/>
        <w:jc w:val="center"/>
        <w:rPr>
          <w:sz w:val="24"/>
          <w:szCs w:val="24"/>
        </w:rPr>
      </w:pPr>
      <w:r w:rsidRPr="002E2A99">
        <w:rPr>
          <w:sz w:val="24"/>
          <w:szCs w:val="24"/>
        </w:rPr>
        <w:t>20</w:t>
      </w:r>
      <w:r w:rsidR="0004281F">
        <w:rPr>
          <w:sz w:val="24"/>
          <w:szCs w:val="24"/>
        </w:rPr>
        <w:t>20</w:t>
      </w:r>
      <w:r w:rsidRPr="002E2A99">
        <w:rPr>
          <w:sz w:val="24"/>
          <w:szCs w:val="24"/>
        </w:rPr>
        <w:t xml:space="preserve"> год</w:t>
      </w:r>
    </w:p>
    <w:p w:rsidR="009079DE" w:rsidRDefault="009079DE" w:rsidP="009079DE">
      <w:pPr>
        <w:spacing w:line="240" w:lineRule="auto"/>
        <w:ind w:firstLine="0"/>
        <w:jc w:val="center"/>
        <w:rPr>
          <w:sz w:val="24"/>
          <w:szCs w:val="24"/>
        </w:rPr>
      </w:pPr>
    </w:p>
    <w:p w:rsidR="009079DE" w:rsidRPr="007143DE" w:rsidRDefault="009079DE" w:rsidP="009079DE">
      <w:pPr>
        <w:keepNext/>
        <w:numPr>
          <w:ilvl w:val="0"/>
          <w:numId w:val="30"/>
        </w:numPr>
        <w:suppressAutoHyphens/>
        <w:spacing w:line="240" w:lineRule="auto"/>
        <w:ind w:left="284" w:hanging="284"/>
        <w:jc w:val="left"/>
        <w:rPr>
          <w:sz w:val="22"/>
          <w:szCs w:val="22"/>
        </w:rPr>
      </w:pPr>
      <w:r w:rsidRPr="002E2A99">
        <w:rPr>
          <w:b/>
          <w:sz w:val="22"/>
          <w:szCs w:val="22"/>
        </w:rPr>
        <w:lastRenderedPageBreak/>
        <w:t xml:space="preserve">Способ осуществления </w:t>
      </w:r>
      <w:r w:rsidRPr="007143DE">
        <w:rPr>
          <w:b/>
          <w:sz w:val="22"/>
          <w:szCs w:val="22"/>
        </w:rPr>
        <w:t xml:space="preserve">закупки – </w:t>
      </w:r>
      <w:r w:rsidRPr="007143DE">
        <w:rPr>
          <w:sz w:val="22"/>
          <w:szCs w:val="22"/>
        </w:rPr>
        <w:t>запрос котировок в электронной форме.</w:t>
      </w:r>
    </w:p>
    <w:p w:rsidR="009079DE" w:rsidRPr="007143DE" w:rsidRDefault="009079DE" w:rsidP="009079DE">
      <w:pPr>
        <w:keepNext/>
        <w:tabs>
          <w:tab w:val="left" w:pos="900"/>
        </w:tabs>
        <w:suppressAutoHyphens/>
        <w:spacing w:line="240" w:lineRule="auto"/>
        <w:ind w:firstLine="0"/>
        <w:jc w:val="left"/>
        <w:rPr>
          <w:sz w:val="22"/>
          <w:szCs w:val="22"/>
        </w:rPr>
      </w:pPr>
      <w:r w:rsidRPr="007143DE">
        <w:rPr>
          <w:b/>
          <w:sz w:val="22"/>
          <w:szCs w:val="22"/>
        </w:rPr>
        <w:t>2. Наименование, местонахождени</w:t>
      </w:r>
      <w:r>
        <w:rPr>
          <w:b/>
          <w:sz w:val="22"/>
          <w:szCs w:val="22"/>
        </w:rPr>
        <w:t>е</w:t>
      </w:r>
      <w:r w:rsidRPr="007143DE">
        <w:rPr>
          <w:b/>
          <w:sz w:val="22"/>
          <w:szCs w:val="22"/>
        </w:rPr>
        <w:t>, почтовый адрес, адрес электронной почты, номер контактного телефона Заказчика</w:t>
      </w:r>
    </w:p>
    <w:p w:rsidR="009079DE" w:rsidRPr="007143DE" w:rsidRDefault="009079DE" w:rsidP="009079DE">
      <w:pPr>
        <w:tabs>
          <w:tab w:val="num" w:pos="360"/>
        </w:tabs>
        <w:spacing w:line="240" w:lineRule="auto"/>
        <w:ind w:firstLine="709"/>
        <w:rPr>
          <w:sz w:val="22"/>
          <w:szCs w:val="22"/>
        </w:rPr>
      </w:pPr>
      <w:r w:rsidRPr="007143DE">
        <w:rPr>
          <w:sz w:val="22"/>
          <w:szCs w:val="22"/>
        </w:rPr>
        <w:t>Наименование Заказчика - Общество с ограниченной ответственностью «Горсети» (ООО «Горсети»).</w:t>
      </w:r>
    </w:p>
    <w:p w:rsidR="009079DE" w:rsidRPr="007143DE" w:rsidRDefault="009079DE" w:rsidP="009079DE">
      <w:pPr>
        <w:pStyle w:val="a0"/>
        <w:numPr>
          <w:ilvl w:val="0"/>
          <w:numId w:val="0"/>
        </w:numPr>
        <w:spacing w:before="0" w:line="240" w:lineRule="auto"/>
        <w:ind w:firstLine="709"/>
        <w:rPr>
          <w:sz w:val="22"/>
          <w:szCs w:val="22"/>
        </w:rPr>
      </w:pPr>
      <w:r w:rsidRPr="007143DE">
        <w:rPr>
          <w:sz w:val="22"/>
          <w:szCs w:val="22"/>
        </w:rPr>
        <w:t>Местонахождени</w:t>
      </w:r>
      <w:r>
        <w:rPr>
          <w:sz w:val="22"/>
          <w:szCs w:val="22"/>
        </w:rPr>
        <w:t>е</w:t>
      </w:r>
      <w:r w:rsidRPr="007143DE">
        <w:rPr>
          <w:sz w:val="22"/>
          <w:szCs w:val="22"/>
        </w:rPr>
        <w:t xml:space="preserve"> и почтовый адрес: 634012   РФ, Томская область, г. Томск, ул. Шевченко, 62а.</w:t>
      </w:r>
    </w:p>
    <w:p w:rsidR="009079DE" w:rsidRPr="002E2A99" w:rsidRDefault="009079DE" w:rsidP="009079DE">
      <w:pPr>
        <w:pStyle w:val="a0"/>
        <w:numPr>
          <w:ilvl w:val="0"/>
          <w:numId w:val="0"/>
        </w:numPr>
        <w:spacing w:before="0" w:line="240" w:lineRule="auto"/>
        <w:ind w:firstLine="709"/>
        <w:rPr>
          <w:sz w:val="22"/>
          <w:szCs w:val="22"/>
        </w:rPr>
      </w:pPr>
      <w:r w:rsidRPr="007143DE">
        <w:rPr>
          <w:sz w:val="22"/>
          <w:szCs w:val="22"/>
        </w:rPr>
        <w:t>Контактная информация:</w:t>
      </w:r>
    </w:p>
    <w:p w:rsidR="009079DE" w:rsidRPr="002E2A99" w:rsidRDefault="009079DE" w:rsidP="009079DE">
      <w:pPr>
        <w:spacing w:line="240" w:lineRule="auto"/>
        <w:ind w:firstLine="709"/>
        <w:rPr>
          <w:sz w:val="22"/>
          <w:szCs w:val="22"/>
        </w:rPr>
      </w:pPr>
      <w:r w:rsidRPr="002E2A99">
        <w:rPr>
          <w:b/>
          <w:sz w:val="22"/>
          <w:szCs w:val="22"/>
        </w:rPr>
        <w:t>- по вопросам организации процедуры</w:t>
      </w:r>
      <w:r w:rsidRPr="002E2A99">
        <w:rPr>
          <w:sz w:val="22"/>
          <w:szCs w:val="22"/>
        </w:rPr>
        <w:t xml:space="preserve"> </w:t>
      </w:r>
      <w:r w:rsidRPr="002E2A99">
        <w:rPr>
          <w:b/>
          <w:sz w:val="22"/>
          <w:szCs w:val="22"/>
        </w:rPr>
        <w:t>закупки</w:t>
      </w:r>
      <w:r w:rsidRPr="002E2A99">
        <w:rPr>
          <w:sz w:val="22"/>
          <w:szCs w:val="22"/>
        </w:rPr>
        <w:t xml:space="preserve"> – </w:t>
      </w:r>
      <w:r w:rsidR="00D85C38" w:rsidRPr="00D85C38">
        <w:rPr>
          <w:sz w:val="22"/>
          <w:szCs w:val="22"/>
        </w:rPr>
        <w:t>Марина Александровна Степанова, тел. 8 (3822) 999-513, адрес электронной почты – stepanova@gorsetitomsk.ru.</w:t>
      </w:r>
    </w:p>
    <w:p w:rsidR="00FF27B8" w:rsidRDefault="009079DE" w:rsidP="00FF27B8">
      <w:pPr>
        <w:pStyle w:val="a0"/>
        <w:numPr>
          <w:ilvl w:val="0"/>
          <w:numId w:val="0"/>
        </w:numPr>
        <w:spacing w:before="0" w:line="240" w:lineRule="auto"/>
        <w:ind w:firstLine="709"/>
        <w:rPr>
          <w:sz w:val="22"/>
          <w:szCs w:val="22"/>
        </w:rPr>
      </w:pPr>
      <w:r w:rsidRPr="002E2A99">
        <w:rPr>
          <w:b/>
          <w:sz w:val="22"/>
          <w:szCs w:val="22"/>
        </w:rPr>
        <w:t>- по техническим вопросам –</w:t>
      </w:r>
      <w:r w:rsidRPr="002E2A99">
        <w:rPr>
          <w:sz w:val="22"/>
          <w:szCs w:val="22"/>
        </w:rPr>
        <w:t xml:space="preserve"> </w:t>
      </w:r>
      <w:r w:rsidR="00982873" w:rsidRPr="00982873">
        <w:rPr>
          <w:sz w:val="22"/>
          <w:szCs w:val="22"/>
        </w:rPr>
        <w:t>Нефедьева Ирина Алексеевна, 8 (3822) 999-574 доп. 179, адрес электронной почты: nefedyeva@ gorsetitomsk.ru</w:t>
      </w:r>
      <w:r w:rsidR="00D85C38">
        <w:rPr>
          <w:sz w:val="22"/>
          <w:szCs w:val="22"/>
        </w:rPr>
        <w:t>.</w:t>
      </w:r>
    </w:p>
    <w:p w:rsidR="009079DE" w:rsidRPr="00E268CB" w:rsidRDefault="009079DE" w:rsidP="009079DE">
      <w:pPr>
        <w:pStyle w:val="a0"/>
        <w:numPr>
          <w:ilvl w:val="0"/>
          <w:numId w:val="0"/>
        </w:numPr>
        <w:tabs>
          <w:tab w:val="left" w:pos="709"/>
        </w:tabs>
        <w:spacing w:before="0" w:line="240" w:lineRule="auto"/>
        <w:rPr>
          <w:b/>
          <w:sz w:val="22"/>
          <w:szCs w:val="22"/>
        </w:rPr>
      </w:pPr>
      <w:r w:rsidRPr="00E268CB">
        <w:rPr>
          <w:b/>
          <w:sz w:val="22"/>
          <w:szCs w:val="22"/>
        </w:rPr>
        <w:t>3.</w:t>
      </w:r>
      <w:r>
        <w:rPr>
          <w:b/>
          <w:sz w:val="22"/>
          <w:szCs w:val="22"/>
        </w:rPr>
        <w:t xml:space="preserve"> </w:t>
      </w:r>
      <w:r w:rsidRPr="00E268CB">
        <w:rPr>
          <w:b/>
          <w:sz w:val="22"/>
          <w:szCs w:val="22"/>
        </w:rPr>
        <w:t>Адрес электронной площадки в информационно-телекоммуникационной сети «Интернет»</w:t>
      </w:r>
      <w:r>
        <w:rPr>
          <w:b/>
          <w:sz w:val="22"/>
          <w:szCs w:val="22"/>
        </w:rPr>
        <w:t xml:space="preserve"> (при осуществлении конкурентной закупки)</w:t>
      </w:r>
    </w:p>
    <w:p w:rsidR="009079DE" w:rsidRPr="00AE7665" w:rsidRDefault="009079DE" w:rsidP="009079DE">
      <w:pPr>
        <w:pStyle w:val="a0"/>
        <w:numPr>
          <w:ilvl w:val="0"/>
          <w:numId w:val="0"/>
        </w:numPr>
        <w:spacing w:before="0" w:line="240" w:lineRule="auto"/>
        <w:ind w:firstLine="709"/>
        <w:rPr>
          <w:sz w:val="22"/>
          <w:szCs w:val="22"/>
        </w:rPr>
      </w:pPr>
      <w:r w:rsidRPr="00FC525A">
        <w:rPr>
          <w:sz w:val="22"/>
          <w:szCs w:val="22"/>
        </w:rPr>
        <w:t>Закупка проводится с использованием электронной торговой площадки РТС-тендер, имеющей адрес в сети «Интернет</w:t>
      </w:r>
      <w:r w:rsidRPr="00AE7665">
        <w:rPr>
          <w:sz w:val="22"/>
          <w:szCs w:val="22"/>
        </w:rPr>
        <w:t xml:space="preserve">»: </w:t>
      </w:r>
      <w:hyperlink r:id="rId8"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://www.</w:t>
        </w:r>
        <w:r w:rsidRPr="00AE7665">
          <w:rPr>
            <w:rStyle w:val="a5"/>
            <w:color w:val="auto"/>
            <w:sz w:val="22"/>
            <w:szCs w:val="22"/>
            <w:u w:val="none"/>
            <w:lang w:val="en-US"/>
          </w:rPr>
          <w:t>rts</w:t>
        </w:r>
      </w:hyperlink>
      <w:r w:rsidRPr="00AE7665">
        <w:rPr>
          <w:sz w:val="22"/>
          <w:szCs w:val="22"/>
        </w:rPr>
        <w:t>-</w:t>
      </w:r>
      <w:r w:rsidRPr="00AE7665">
        <w:rPr>
          <w:sz w:val="22"/>
          <w:szCs w:val="22"/>
          <w:lang w:val="en-US"/>
        </w:rPr>
        <w:t>tender</w:t>
      </w:r>
      <w:r w:rsidRPr="00AE7665">
        <w:rPr>
          <w:sz w:val="22"/>
          <w:szCs w:val="22"/>
        </w:rPr>
        <w:t>.</w:t>
      </w:r>
      <w:r w:rsidRPr="00AE7665">
        <w:rPr>
          <w:sz w:val="22"/>
          <w:szCs w:val="22"/>
          <w:lang w:val="en-US"/>
        </w:rPr>
        <w:t>ru</w:t>
      </w:r>
    </w:p>
    <w:p w:rsidR="009079DE" w:rsidRPr="00AE7665" w:rsidRDefault="009079DE" w:rsidP="009079DE">
      <w:pPr>
        <w:spacing w:line="240" w:lineRule="auto"/>
        <w:ind w:firstLine="709"/>
        <w:rPr>
          <w:sz w:val="22"/>
          <w:szCs w:val="22"/>
        </w:rPr>
      </w:pPr>
      <w:r w:rsidRPr="00FC525A">
        <w:rPr>
          <w:sz w:val="22"/>
          <w:szCs w:val="22"/>
        </w:rPr>
        <w:t xml:space="preserve">Кроме того, информация о проведении закупки размещена в единой информационной системе </w:t>
      </w:r>
      <w:hyperlink r:id="rId9" w:history="1">
        <w:r w:rsidRPr="00AE7665">
          <w:rPr>
            <w:rStyle w:val="a5"/>
            <w:color w:val="auto"/>
            <w:sz w:val="22"/>
            <w:szCs w:val="22"/>
            <w:u w:val="none"/>
          </w:rPr>
          <w:t>http://</w:t>
        </w:r>
        <w:r w:rsidRPr="00AE7665">
          <w:rPr>
            <w:rStyle w:val="a5"/>
            <w:color w:val="auto"/>
            <w:sz w:val="22"/>
            <w:szCs w:val="22"/>
            <w:u w:val="none"/>
            <w:lang w:val="en-US"/>
          </w:rPr>
          <w:t>www</w:t>
        </w:r>
        <w:r w:rsidRPr="00AE7665">
          <w:rPr>
            <w:rStyle w:val="a5"/>
            <w:color w:val="auto"/>
            <w:sz w:val="22"/>
            <w:szCs w:val="22"/>
            <w:u w:val="none"/>
          </w:rPr>
          <w:t>.zakupki.gov.ru</w:t>
        </w:r>
      </w:hyperlink>
      <w:r w:rsidRPr="00AE7665">
        <w:rPr>
          <w:sz w:val="22"/>
          <w:szCs w:val="22"/>
        </w:rPr>
        <w:t xml:space="preserve">, а также на сайте Заказчика </w:t>
      </w:r>
      <w:hyperlink r:id="rId10" w:history="1">
        <w:r w:rsidRPr="00AE7665">
          <w:rPr>
            <w:rStyle w:val="a5"/>
            <w:color w:val="auto"/>
            <w:sz w:val="22"/>
            <w:szCs w:val="22"/>
            <w:u w:val="none"/>
          </w:rPr>
          <w:t>http</w:t>
        </w:r>
        <w:r w:rsidRPr="00AE7665">
          <w:rPr>
            <w:rStyle w:val="a5"/>
            <w:color w:val="auto"/>
            <w:sz w:val="22"/>
            <w:szCs w:val="22"/>
            <w:u w:val="none"/>
            <w:lang w:val="en-US"/>
          </w:rPr>
          <w:t>s</w:t>
        </w:r>
        <w:r w:rsidRPr="00AE7665">
          <w:rPr>
            <w:rStyle w:val="a5"/>
            <w:color w:val="auto"/>
            <w:sz w:val="22"/>
            <w:szCs w:val="22"/>
            <w:u w:val="none"/>
          </w:rPr>
          <w:t>://</w:t>
        </w:r>
        <w:r w:rsidRPr="00AE7665">
          <w:rPr>
            <w:rStyle w:val="a5"/>
            <w:color w:val="auto"/>
            <w:sz w:val="22"/>
            <w:szCs w:val="22"/>
            <w:u w:val="none"/>
            <w:lang w:val="en-US"/>
          </w:rPr>
          <w:t>www</w:t>
        </w:r>
        <w:r w:rsidRPr="00AE7665">
          <w:rPr>
            <w:rStyle w:val="a5"/>
            <w:color w:val="auto"/>
            <w:sz w:val="22"/>
            <w:szCs w:val="22"/>
            <w:u w:val="none"/>
          </w:rPr>
          <w:t>.gorsetitomsk.ru</w:t>
        </w:r>
      </w:hyperlink>
    </w:p>
    <w:p w:rsidR="009079DE" w:rsidRDefault="009079DE" w:rsidP="009079DE">
      <w:pPr>
        <w:pStyle w:val="a0"/>
        <w:numPr>
          <w:ilvl w:val="0"/>
          <w:numId w:val="0"/>
        </w:numPr>
        <w:spacing w:before="0" w:line="240" w:lineRule="auto"/>
        <w:rPr>
          <w:b/>
          <w:sz w:val="22"/>
          <w:szCs w:val="22"/>
        </w:rPr>
      </w:pPr>
      <w:r>
        <w:rPr>
          <w:b/>
          <w:sz w:val="22"/>
          <w:szCs w:val="22"/>
        </w:rPr>
        <w:t>4. Предмет договора с указанием количества</w:t>
      </w:r>
      <w:r w:rsidRPr="002E2A99">
        <w:rPr>
          <w:b/>
          <w:sz w:val="22"/>
          <w:szCs w:val="22"/>
        </w:rPr>
        <w:t xml:space="preserve"> поставляемого товара</w:t>
      </w:r>
    </w:p>
    <w:p w:rsidR="009079DE" w:rsidRPr="0091518D" w:rsidRDefault="009079DE" w:rsidP="009079DE">
      <w:pPr>
        <w:pStyle w:val="a0"/>
        <w:numPr>
          <w:ilvl w:val="0"/>
          <w:numId w:val="0"/>
        </w:numPr>
        <w:spacing w:before="0" w:line="240" w:lineRule="auto"/>
        <w:ind w:firstLine="709"/>
        <w:rPr>
          <w:b/>
          <w:sz w:val="22"/>
          <w:szCs w:val="22"/>
        </w:rPr>
      </w:pPr>
      <w:r>
        <w:rPr>
          <w:sz w:val="22"/>
          <w:szCs w:val="22"/>
        </w:rPr>
        <w:t xml:space="preserve">Предметом договора </w:t>
      </w:r>
      <w:r w:rsidRPr="00736469">
        <w:rPr>
          <w:sz w:val="22"/>
          <w:szCs w:val="22"/>
        </w:rPr>
        <w:t xml:space="preserve">является поставка </w:t>
      </w:r>
      <w:r w:rsidR="00FC19E1" w:rsidRPr="00FC19E1">
        <w:rPr>
          <w:sz w:val="22"/>
          <w:szCs w:val="22"/>
        </w:rPr>
        <w:t xml:space="preserve">линейной арматуры и комплектующих для соединения и подвески самонесущих изолированных проводов </w:t>
      </w:r>
      <w:r w:rsidRPr="00736469">
        <w:rPr>
          <w:sz w:val="22"/>
          <w:szCs w:val="22"/>
        </w:rPr>
        <w:t>(</w:t>
      </w:r>
      <w:r w:rsidRPr="007F78D9">
        <w:rPr>
          <w:sz w:val="22"/>
          <w:szCs w:val="22"/>
        </w:rPr>
        <w:t xml:space="preserve">ОКВЭД2 </w:t>
      </w:r>
      <w:r w:rsidR="00FC19E1">
        <w:rPr>
          <w:sz w:val="22"/>
          <w:szCs w:val="22"/>
        </w:rPr>
        <w:t>27.33</w:t>
      </w:r>
      <w:r w:rsidRPr="007F78D9">
        <w:rPr>
          <w:sz w:val="22"/>
          <w:szCs w:val="22"/>
        </w:rPr>
        <w:t xml:space="preserve">; ОКПД2 </w:t>
      </w:r>
      <w:r w:rsidR="00FC19E1">
        <w:rPr>
          <w:sz w:val="22"/>
          <w:szCs w:val="22"/>
        </w:rPr>
        <w:t>27.33.13.130</w:t>
      </w:r>
      <w:r w:rsidRPr="007F78D9">
        <w:rPr>
          <w:sz w:val="22"/>
          <w:szCs w:val="22"/>
        </w:rPr>
        <w:t>).</w:t>
      </w:r>
    </w:p>
    <w:p w:rsidR="009079DE" w:rsidRPr="00392C5D" w:rsidRDefault="009079DE" w:rsidP="009079DE">
      <w:pPr>
        <w:spacing w:line="240" w:lineRule="auto"/>
        <w:ind w:firstLine="0"/>
        <w:rPr>
          <w:sz w:val="22"/>
          <w:szCs w:val="22"/>
        </w:rPr>
      </w:pPr>
      <w:r w:rsidRPr="00392C5D">
        <w:rPr>
          <w:b/>
          <w:sz w:val="22"/>
          <w:szCs w:val="22"/>
        </w:rPr>
        <w:t xml:space="preserve">5. Место, условия и сроки (периоды) поставки товара </w:t>
      </w:r>
    </w:p>
    <w:p w:rsidR="00982873" w:rsidRDefault="008216BD" w:rsidP="00982873">
      <w:pPr>
        <w:spacing w:line="240" w:lineRule="auto"/>
        <w:ind w:firstLine="709"/>
        <w:rPr>
          <w:rStyle w:val="FontStyle44"/>
        </w:rPr>
      </w:pPr>
      <w:r>
        <w:rPr>
          <w:rStyle w:val="FontStyle44"/>
        </w:rPr>
        <w:t xml:space="preserve">Место поставки: </w:t>
      </w:r>
      <w:r w:rsidR="00FC19E1" w:rsidRPr="00FC19E1">
        <w:rPr>
          <w:rStyle w:val="FontStyle44"/>
        </w:rPr>
        <w:t>Россия, г. Томск, ул. Нижне-Луговая, 85а (склад ООО «Горсети»)</w:t>
      </w:r>
      <w:r w:rsidR="00FC19E1">
        <w:rPr>
          <w:rStyle w:val="FontStyle44"/>
        </w:rPr>
        <w:t>.</w:t>
      </w:r>
    </w:p>
    <w:p w:rsidR="00982873" w:rsidRDefault="008216BD" w:rsidP="00982873">
      <w:pPr>
        <w:spacing w:line="240" w:lineRule="auto"/>
        <w:ind w:firstLine="709"/>
        <w:rPr>
          <w:sz w:val="22"/>
          <w:szCs w:val="22"/>
        </w:rPr>
      </w:pPr>
      <w:r w:rsidRPr="000F6BC7">
        <w:rPr>
          <w:sz w:val="22"/>
          <w:szCs w:val="22"/>
        </w:rPr>
        <w:t xml:space="preserve">Поставка </w:t>
      </w:r>
      <w:r>
        <w:rPr>
          <w:sz w:val="22"/>
          <w:szCs w:val="22"/>
        </w:rPr>
        <w:t>товар</w:t>
      </w:r>
      <w:r w:rsidR="00982873">
        <w:rPr>
          <w:sz w:val="22"/>
          <w:szCs w:val="22"/>
        </w:rPr>
        <w:t>а осуществляется</w:t>
      </w:r>
      <w:r w:rsidRPr="000F6BC7">
        <w:rPr>
          <w:sz w:val="22"/>
          <w:szCs w:val="22"/>
        </w:rPr>
        <w:t xml:space="preserve"> </w:t>
      </w:r>
      <w:r w:rsidR="006E745F" w:rsidRPr="006E745F">
        <w:rPr>
          <w:sz w:val="22"/>
          <w:szCs w:val="22"/>
        </w:rPr>
        <w:t xml:space="preserve">отдельными </w:t>
      </w:r>
      <w:r w:rsidR="006E745F">
        <w:rPr>
          <w:sz w:val="22"/>
          <w:szCs w:val="22"/>
        </w:rPr>
        <w:t xml:space="preserve">партиями </w:t>
      </w:r>
      <w:r w:rsidR="00982873">
        <w:rPr>
          <w:sz w:val="22"/>
          <w:szCs w:val="22"/>
        </w:rPr>
        <w:t xml:space="preserve">с </w:t>
      </w:r>
      <w:r w:rsidR="00982873" w:rsidRPr="00982873">
        <w:rPr>
          <w:sz w:val="22"/>
          <w:szCs w:val="22"/>
        </w:rPr>
        <w:t>момента заключения договора по 31 декабря 2020 года</w:t>
      </w:r>
      <w:r w:rsidR="00982873">
        <w:rPr>
          <w:sz w:val="22"/>
          <w:szCs w:val="22"/>
        </w:rPr>
        <w:t>.</w:t>
      </w:r>
    </w:p>
    <w:p w:rsidR="00FC19E1" w:rsidRPr="00AA4209" w:rsidRDefault="008216BD" w:rsidP="00FC19E1">
      <w:pPr>
        <w:spacing w:line="240" w:lineRule="auto"/>
        <w:ind w:firstLine="708"/>
        <w:rPr>
          <w:sz w:val="22"/>
          <w:szCs w:val="22"/>
        </w:rPr>
      </w:pPr>
      <w:r w:rsidRPr="000F6BC7">
        <w:rPr>
          <w:rStyle w:val="FontStyle44"/>
        </w:rPr>
        <w:t xml:space="preserve">Поставка </w:t>
      </w:r>
      <w:r>
        <w:rPr>
          <w:rStyle w:val="FontStyle44"/>
        </w:rPr>
        <w:t>товар</w:t>
      </w:r>
      <w:r w:rsidRPr="000F6BC7">
        <w:rPr>
          <w:rStyle w:val="FontStyle44"/>
        </w:rPr>
        <w:t xml:space="preserve">а осуществляется согласно </w:t>
      </w:r>
      <w:r w:rsidRPr="000F6BC7">
        <w:rPr>
          <w:rStyle w:val="FontStyle44"/>
          <w:color w:val="auto"/>
        </w:rPr>
        <w:t xml:space="preserve">письменной заявки Заказчика, направляемой Поставщику посредством факсимильной либо электронной связи. </w:t>
      </w:r>
      <w:r w:rsidR="00FC19E1">
        <w:rPr>
          <w:sz w:val="22"/>
          <w:szCs w:val="22"/>
        </w:rPr>
        <w:t xml:space="preserve">В </w:t>
      </w:r>
      <w:r w:rsidR="00FC19E1" w:rsidRPr="00AA4209">
        <w:rPr>
          <w:sz w:val="22"/>
          <w:szCs w:val="22"/>
        </w:rPr>
        <w:t>письменной заявке</w:t>
      </w:r>
      <w:r w:rsidR="00997AE3">
        <w:rPr>
          <w:sz w:val="22"/>
          <w:szCs w:val="22"/>
        </w:rPr>
        <w:t xml:space="preserve"> </w:t>
      </w:r>
      <w:r w:rsidR="00FC19E1" w:rsidRPr="00AA4209">
        <w:rPr>
          <w:sz w:val="22"/>
          <w:szCs w:val="22"/>
        </w:rPr>
        <w:t>указываются:</w:t>
      </w:r>
      <w:r w:rsidR="00FC19E1">
        <w:rPr>
          <w:sz w:val="22"/>
          <w:szCs w:val="22"/>
        </w:rPr>
        <w:t xml:space="preserve"> дата</w:t>
      </w:r>
      <w:r w:rsidR="00FC19E1" w:rsidRPr="00AA4209">
        <w:rPr>
          <w:sz w:val="22"/>
          <w:szCs w:val="22"/>
        </w:rPr>
        <w:t xml:space="preserve">, цена, страна происхождения, наименование, </w:t>
      </w:r>
      <w:r w:rsidR="00FC19E1">
        <w:rPr>
          <w:sz w:val="22"/>
          <w:szCs w:val="22"/>
        </w:rPr>
        <w:t xml:space="preserve">модель (марка, тип), </w:t>
      </w:r>
      <w:r w:rsidR="00FC19E1" w:rsidRPr="00AA4209">
        <w:rPr>
          <w:sz w:val="22"/>
          <w:szCs w:val="22"/>
        </w:rPr>
        <w:t>объем (количество) поставляемого товара</w:t>
      </w:r>
      <w:r w:rsidR="00677466">
        <w:rPr>
          <w:sz w:val="22"/>
          <w:szCs w:val="22"/>
        </w:rPr>
        <w:t xml:space="preserve"> и место поставки</w:t>
      </w:r>
      <w:r w:rsidR="00FC19E1" w:rsidRPr="00AA4209">
        <w:rPr>
          <w:sz w:val="22"/>
          <w:szCs w:val="22"/>
        </w:rPr>
        <w:t xml:space="preserve">. </w:t>
      </w:r>
    </w:p>
    <w:p w:rsidR="00FC19E1" w:rsidRPr="00AA4209" w:rsidRDefault="00FC19E1" w:rsidP="00FC19E1">
      <w:pPr>
        <w:spacing w:line="240" w:lineRule="auto"/>
        <w:ind w:firstLine="0"/>
        <w:rPr>
          <w:sz w:val="22"/>
          <w:szCs w:val="22"/>
        </w:rPr>
      </w:pPr>
      <w:r w:rsidRPr="00AA4209">
        <w:rPr>
          <w:sz w:val="22"/>
          <w:szCs w:val="22"/>
        </w:rPr>
        <w:t xml:space="preserve"> </w:t>
      </w:r>
      <w:r w:rsidRPr="00AA4209">
        <w:rPr>
          <w:sz w:val="22"/>
          <w:szCs w:val="22"/>
        </w:rPr>
        <w:tab/>
        <w:t>Без письменной заявки Заказчика пост</w:t>
      </w:r>
      <w:r>
        <w:rPr>
          <w:sz w:val="22"/>
          <w:szCs w:val="22"/>
        </w:rPr>
        <w:t>авка не осуществляе</w:t>
      </w:r>
      <w:r w:rsidRPr="00AA4209">
        <w:rPr>
          <w:sz w:val="22"/>
          <w:szCs w:val="22"/>
        </w:rPr>
        <w:t xml:space="preserve">тся. Оплате подлежит только фактически поставленный </w:t>
      </w:r>
      <w:r>
        <w:rPr>
          <w:sz w:val="22"/>
          <w:szCs w:val="22"/>
        </w:rPr>
        <w:t>т</w:t>
      </w:r>
      <w:r w:rsidRPr="00AA4209">
        <w:rPr>
          <w:sz w:val="22"/>
          <w:szCs w:val="22"/>
        </w:rPr>
        <w:t>овар.</w:t>
      </w:r>
    </w:p>
    <w:p w:rsidR="00FC19E1" w:rsidRDefault="00FC19E1" w:rsidP="00FC19E1">
      <w:pPr>
        <w:spacing w:line="240" w:lineRule="auto"/>
        <w:ind w:firstLine="0"/>
        <w:rPr>
          <w:sz w:val="22"/>
          <w:szCs w:val="22"/>
        </w:rPr>
      </w:pPr>
      <w:r w:rsidRPr="00AA4209">
        <w:rPr>
          <w:sz w:val="22"/>
          <w:szCs w:val="22"/>
        </w:rPr>
        <w:tab/>
        <w:t>Срок поставки – не</w:t>
      </w:r>
      <w:r>
        <w:rPr>
          <w:sz w:val="22"/>
          <w:szCs w:val="22"/>
        </w:rPr>
        <w:t xml:space="preserve"> более 10</w:t>
      </w:r>
      <w:r w:rsidRPr="00E8237E">
        <w:rPr>
          <w:sz w:val="22"/>
          <w:szCs w:val="22"/>
        </w:rPr>
        <w:t xml:space="preserve"> (</w:t>
      </w:r>
      <w:r w:rsidR="00997AE3">
        <w:rPr>
          <w:sz w:val="22"/>
          <w:szCs w:val="22"/>
        </w:rPr>
        <w:t>Д</w:t>
      </w:r>
      <w:r>
        <w:rPr>
          <w:sz w:val="22"/>
          <w:szCs w:val="22"/>
        </w:rPr>
        <w:t>есяти</w:t>
      </w:r>
      <w:r w:rsidRPr="00E8237E">
        <w:rPr>
          <w:sz w:val="22"/>
          <w:szCs w:val="22"/>
        </w:rPr>
        <w:t xml:space="preserve">) </w:t>
      </w:r>
      <w:r w:rsidR="00D60087">
        <w:rPr>
          <w:sz w:val="22"/>
          <w:szCs w:val="22"/>
        </w:rPr>
        <w:t>рабочих</w:t>
      </w:r>
      <w:r w:rsidRPr="00E8237E">
        <w:rPr>
          <w:sz w:val="22"/>
          <w:szCs w:val="22"/>
        </w:rPr>
        <w:t xml:space="preserve"> дней </w:t>
      </w:r>
      <w:r w:rsidRPr="00AA4209">
        <w:rPr>
          <w:sz w:val="22"/>
          <w:szCs w:val="22"/>
        </w:rPr>
        <w:t>с момента направления письменной заявки Поставщику. Доставка товара производится силами и средствами Поставщика до места поставки, указанного в заявке Заказчика. Датой поставки является дата получения товара по товарной накладной на складе Заказчика.</w:t>
      </w:r>
    </w:p>
    <w:p w:rsidR="00FC19E1" w:rsidRPr="00AA4209" w:rsidRDefault="00FC19E1" w:rsidP="00FC19E1">
      <w:pPr>
        <w:spacing w:line="240" w:lineRule="auto"/>
        <w:ind w:firstLine="708"/>
        <w:rPr>
          <w:sz w:val="22"/>
          <w:szCs w:val="22"/>
        </w:rPr>
      </w:pPr>
      <w:r w:rsidRPr="00AA4209">
        <w:rPr>
          <w:sz w:val="22"/>
          <w:szCs w:val="22"/>
        </w:rPr>
        <w:t>К сопроводительным отгрузочным документам обязательно должны прилагаться (на русском языке): действующие сертифицирующие документы</w:t>
      </w:r>
      <w:r>
        <w:t xml:space="preserve">, </w:t>
      </w:r>
      <w:r w:rsidRPr="007F17C3">
        <w:rPr>
          <w:sz w:val="22"/>
          <w:szCs w:val="22"/>
        </w:rPr>
        <w:t>подтверждающие соответствие стандартам</w:t>
      </w:r>
      <w:r w:rsidR="00997AE3">
        <w:rPr>
          <w:sz w:val="22"/>
          <w:szCs w:val="22"/>
        </w:rPr>
        <w:t xml:space="preserve"> и качеству товара</w:t>
      </w:r>
      <w:r w:rsidR="00715EA9">
        <w:rPr>
          <w:sz w:val="22"/>
          <w:szCs w:val="22"/>
        </w:rPr>
        <w:t xml:space="preserve"> </w:t>
      </w:r>
      <w:r>
        <w:rPr>
          <w:sz w:val="22"/>
          <w:szCs w:val="22"/>
        </w:rPr>
        <w:t>в соответствии с требованиями законодательства РФ.</w:t>
      </w:r>
    </w:p>
    <w:p w:rsidR="00FC19E1" w:rsidRDefault="00FC19E1" w:rsidP="00FC19E1">
      <w:pPr>
        <w:spacing w:line="240" w:lineRule="auto"/>
        <w:ind w:firstLine="709"/>
        <w:rPr>
          <w:sz w:val="22"/>
          <w:szCs w:val="22"/>
        </w:rPr>
      </w:pPr>
      <w:r w:rsidRPr="00AA4209">
        <w:rPr>
          <w:sz w:val="22"/>
          <w:szCs w:val="22"/>
        </w:rPr>
        <w:t xml:space="preserve">При получении </w:t>
      </w:r>
      <w:r w:rsidR="007533AA" w:rsidRPr="00AA4209">
        <w:rPr>
          <w:sz w:val="22"/>
          <w:szCs w:val="22"/>
        </w:rPr>
        <w:t>товара</w:t>
      </w:r>
      <w:r w:rsidR="007533AA">
        <w:rPr>
          <w:sz w:val="22"/>
          <w:szCs w:val="22"/>
        </w:rPr>
        <w:t xml:space="preserve">, </w:t>
      </w:r>
      <w:r w:rsidR="007533AA" w:rsidRPr="00AA4209">
        <w:rPr>
          <w:sz w:val="22"/>
          <w:szCs w:val="22"/>
        </w:rPr>
        <w:t>Поставщик</w:t>
      </w:r>
      <w:r w:rsidRPr="00AA4209">
        <w:rPr>
          <w:sz w:val="22"/>
          <w:szCs w:val="22"/>
        </w:rPr>
        <w:t xml:space="preserve"> должен предоставить </w:t>
      </w:r>
      <w:r w:rsidR="00997AE3">
        <w:rPr>
          <w:sz w:val="22"/>
          <w:szCs w:val="22"/>
        </w:rPr>
        <w:t xml:space="preserve">Заказчику </w:t>
      </w:r>
      <w:r w:rsidRPr="00AA4209">
        <w:rPr>
          <w:sz w:val="22"/>
          <w:szCs w:val="22"/>
        </w:rPr>
        <w:t xml:space="preserve">счет на оплату, счет-фактуру и товарную накладную (универсальный передаточный документ) на </w:t>
      </w:r>
      <w:r>
        <w:rPr>
          <w:sz w:val="22"/>
          <w:szCs w:val="22"/>
        </w:rPr>
        <w:t xml:space="preserve">каждую </w:t>
      </w:r>
      <w:r w:rsidRPr="00AA4209">
        <w:rPr>
          <w:sz w:val="22"/>
          <w:szCs w:val="22"/>
        </w:rPr>
        <w:t>поставленн</w:t>
      </w:r>
      <w:r>
        <w:rPr>
          <w:sz w:val="22"/>
          <w:szCs w:val="22"/>
        </w:rPr>
        <w:t>ую партию</w:t>
      </w:r>
      <w:r w:rsidRPr="00AA4209">
        <w:rPr>
          <w:sz w:val="22"/>
          <w:szCs w:val="22"/>
        </w:rPr>
        <w:t xml:space="preserve"> товар</w:t>
      </w:r>
      <w:r>
        <w:rPr>
          <w:sz w:val="22"/>
          <w:szCs w:val="22"/>
        </w:rPr>
        <w:t>а</w:t>
      </w:r>
      <w:r w:rsidRPr="00AA4209">
        <w:rPr>
          <w:sz w:val="22"/>
          <w:szCs w:val="22"/>
        </w:rPr>
        <w:t>.</w:t>
      </w:r>
      <w:r w:rsidRPr="009508B2">
        <w:rPr>
          <w:sz w:val="22"/>
          <w:szCs w:val="22"/>
        </w:rPr>
        <w:t xml:space="preserve"> </w:t>
      </w:r>
      <w:r w:rsidRPr="003F6D23">
        <w:rPr>
          <w:sz w:val="22"/>
          <w:szCs w:val="22"/>
        </w:rPr>
        <w:t>При отгрузке</w:t>
      </w:r>
      <w:r>
        <w:rPr>
          <w:sz w:val="22"/>
          <w:szCs w:val="22"/>
        </w:rPr>
        <w:t>/поставке</w:t>
      </w:r>
      <w:r w:rsidRPr="003F6D23">
        <w:rPr>
          <w:sz w:val="22"/>
          <w:szCs w:val="22"/>
        </w:rPr>
        <w:t xml:space="preserve"> </w:t>
      </w:r>
      <w:r>
        <w:rPr>
          <w:sz w:val="22"/>
          <w:szCs w:val="22"/>
        </w:rPr>
        <w:t>т</w:t>
      </w:r>
      <w:r w:rsidRPr="003F6D23">
        <w:rPr>
          <w:sz w:val="22"/>
          <w:szCs w:val="22"/>
        </w:rPr>
        <w:t xml:space="preserve">овара </w:t>
      </w:r>
      <w:r>
        <w:rPr>
          <w:sz w:val="22"/>
          <w:szCs w:val="22"/>
        </w:rPr>
        <w:t>Заказчику</w:t>
      </w:r>
      <w:r w:rsidRPr="003F6D23">
        <w:rPr>
          <w:sz w:val="22"/>
          <w:szCs w:val="22"/>
        </w:rPr>
        <w:t>, Поставщик представляет товарно-транспортную накладную</w:t>
      </w:r>
      <w:r>
        <w:rPr>
          <w:sz w:val="22"/>
          <w:szCs w:val="22"/>
        </w:rPr>
        <w:t xml:space="preserve"> </w:t>
      </w:r>
      <w:r w:rsidRPr="003F6D23">
        <w:rPr>
          <w:sz w:val="22"/>
          <w:szCs w:val="22"/>
        </w:rPr>
        <w:t xml:space="preserve">в которой указывается дата отгрузки, вид, объем отгруженного </w:t>
      </w:r>
      <w:r>
        <w:rPr>
          <w:sz w:val="22"/>
          <w:szCs w:val="22"/>
        </w:rPr>
        <w:t>т</w:t>
      </w:r>
      <w:r w:rsidRPr="003F6D23">
        <w:rPr>
          <w:sz w:val="22"/>
          <w:szCs w:val="22"/>
        </w:rPr>
        <w:t>овара, транспорт, экспедитор и т.д.</w:t>
      </w:r>
    </w:p>
    <w:p w:rsidR="002C2D73" w:rsidRDefault="007143DE" w:rsidP="00FC19E1">
      <w:pPr>
        <w:spacing w:line="240" w:lineRule="auto"/>
        <w:ind w:firstLine="709"/>
        <w:rPr>
          <w:sz w:val="22"/>
          <w:szCs w:val="22"/>
        </w:rPr>
      </w:pPr>
      <w:r w:rsidRPr="00392C5D">
        <w:rPr>
          <w:b/>
          <w:snapToGrid/>
          <w:sz w:val="22"/>
          <w:szCs w:val="22"/>
        </w:rPr>
        <w:t>6. Сведения о начальной (макси</w:t>
      </w:r>
      <w:r w:rsidR="00875AFA" w:rsidRPr="00392C5D">
        <w:rPr>
          <w:b/>
          <w:snapToGrid/>
          <w:sz w:val="22"/>
          <w:szCs w:val="22"/>
        </w:rPr>
        <w:t>мальной) цене договора</w:t>
      </w:r>
      <w:r w:rsidR="0087439C" w:rsidRPr="00392C5D">
        <w:rPr>
          <w:b/>
          <w:snapToGrid/>
          <w:sz w:val="22"/>
          <w:szCs w:val="22"/>
        </w:rPr>
        <w:t>,</w:t>
      </w:r>
      <w:r w:rsidR="0087439C" w:rsidRPr="00392C5D">
        <w:t xml:space="preserve"> </w:t>
      </w:r>
      <w:r w:rsidR="0087439C" w:rsidRPr="00392C5D">
        <w:rPr>
          <w:b/>
          <w:snapToGrid/>
          <w:sz w:val="22"/>
          <w:szCs w:val="22"/>
        </w:rPr>
        <w:t xml:space="preserve">либо формула цены, устанавливающая правила расчета сумм, подлежащих уплате Заказчиком </w:t>
      </w:r>
      <w:r w:rsidR="00BE53B9">
        <w:rPr>
          <w:b/>
          <w:snapToGrid/>
          <w:sz w:val="22"/>
          <w:szCs w:val="22"/>
        </w:rPr>
        <w:t>Поставщику (И</w:t>
      </w:r>
      <w:r w:rsidR="0087439C" w:rsidRPr="00392C5D">
        <w:rPr>
          <w:b/>
          <w:snapToGrid/>
          <w:sz w:val="22"/>
          <w:szCs w:val="22"/>
        </w:rPr>
        <w:t xml:space="preserve">сполнителю, </w:t>
      </w:r>
      <w:r w:rsidR="00BE53B9">
        <w:rPr>
          <w:b/>
          <w:snapToGrid/>
          <w:sz w:val="22"/>
          <w:szCs w:val="22"/>
        </w:rPr>
        <w:t>П</w:t>
      </w:r>
      <w:r w:rsidR="0087439C" w:rsidRPr="00392C5D">
        <w:rPr>
          <w:b/>
          <w:snapToGrid/>
          <w:sz w:val="22"/>
          <w:szCs w:val="22"/>
        </w:rPr>
        <w:t>одрядчику) в</w:t>
      </w:r>
      <w:r w:rsidR="0087439C" w:rsidRPr="00F800E3">
        <w:rPr>
          <w:b/>
          <w:snapToGrid/>
          <w:sz w:val="22"/>
          <w:szCs w:val="22"/>
        </w:rPr>
        <w:t xml:space="preserve"> ходе исполнения договора, и максимальное значение цены договора</w:t>
      </w:r>
      <w:r w:rsidR="0087439C" w:rsidRPr="0087439C">
        <w:rPr>
          <w:b/>
          <w:snapToGrid/>
          <w:sz w:val="22"/>
          <w:szCs w:val="22"/>
        </w:rPr>
        <w:t>, либо цена единицы товара, работы, услуги и максимальное значение цены договора</w:t>
      </w:r>
    </w:p>
    <w:p w:rsidR="007E662E" w:rsidRDefault="00D516D3" w:rsidP="00D60087">
      <w:pPr>
        <w:spacing w:line="240" w:lineRule="atLeast"/>
        <w:ind w:firstLine="170"/>
        <w:rPr>
          <w:snapToGrid/>
          <w:sz w:val="22"/>
          <w:szCs w:val="22"/>
        </w:rPr>
      </w:pPr>
      <w:r>
        <w:rPr>
          <w:sz w:val="22"/>
          <w:szCs w:val="22"/>
        </w:rPr>
        <w:t xml:space="preserve">          </w:t>
      </w:r>
      <w:r w:rsidR="00D60087" w:rsidRPr="00E02F87">
        <w:rPr>
          <w:snapToGrid/>
          <w:sz w:val="22"/>
          <w:szCs w:val="22"/>
        </w:rPr>
        <w:t xml:space="preserve">Начальная (максимальная) цена договора </w:t>
      </w:r>
      <w:r w:rsidR="00D60087" w:rsidRPr="00B34F78">
        <w:rPr>
          <w:snapToGrid/>
          <w:sz w:val="22"/>
          <w:szCs w:val="22"/>
        </w:rPr>
        <w:t xml:space="preserve">составляет </w:t>
      </w:r>
      <w:r w:rsidR="003613F5" w:rsidRPr="003613F5">
        <w:rPr>
          <w:snapToGrid/>
          <w:sz w:val="22"/>
          <w:szCs w:val="22"/>
        </w:rPr>
        <w:t>4 662 687 (Четыре миллиона шестьсот шестьдесят две тысячи шестьсот восемьдесят семь) рублей 41 копейка</w:t>
      </w:r>
      <w:r w:rsidR="00D60087" w:rsidRPr="00D60087">
        <w:rPr>
          <w:snapToGrid/>
          <w:sz w:val="22"/>
          <w:szCs w:val="22"/>
        </w:rPr>
        <w:t>, в том числе НДС</w:t>
      </w:r>
      <w:r w:rsidR="00D60087" w:rsidRPr="00B34F78">
        <w:rPr>
          <w:snapToGrid/>
          <w:sz w:val="22"/>
          <w:szCs w:val="22"/>
        </w:rPr>
        <w:t>.</w:t>
      </w:r>
    </w:p>
    <w:p w:rsidR="003613F5" w:rsidRDefault="003613F5" w:rsidP="00D60087">
      <w:pPr>
        <w:spacing w:line="240" w:lineRule="atLeast"/>
        <w:ind w:firstLine="170"/>
        <w:rPr>
          <w:snapToGrid/>
          <w:sz w:val="22"/>
          <w:szCs w:val="22"/>
        </w:rPr>
      </w:pPr>
    </w:p>
    <w:tbl>
      <w:tblPr>
        <w:tblW w:w="99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567"/>
        <w:gridCol w:w="1701"/>
        <w:gridCol w:w="1505"/>
        <w:gridCol w:w="1417"/>
        <w:gridCol w:w="1331"/>
        <w:gridCol w:w="708"/>
        <w:gridCol w:w="1276"/>
        <w:gridCol w:w="1449"/>
      </w:tblGrid>
      <w:tr w:rsidR="003613F5" w:rsidRPr="003613F5" w:rsidTr="003613F5">
        <w:trPr>
          <w:trHeight w:val="647"/>
          <w:tblHeader/>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b/>
                <w:sz w:val="20"/>
              </w:rPr>
            </w:pPr>
            <w:r w:rsidRPr="003613F5">
              <w:rPr>
                <w:b/>
                <w:sz w:val="20"/>
              </w:rPr>
              <w:t>№</w:t>
            </w:r>
          </w:p>
          <w:p w:rsidR="003613F5" w:rsidRPr="003613F5" w:rsidRDefault="003613F5" w:rsidP="003613F5">
            <w:pPr>
              <w:snapToGrid w:val="0"/>
              <w:spacing w:line="240" w:lineRule="auto"/>
              <w:ind w:left="227" w:hanging="142"/>
              <w:jc w:val="center"/>
              <w:rPr>
                <w:b/>
                <w:sz w:val="20"/>
              </w:rPr>
            </w:pPr>
            <w:r w:rsidRPr="003613F5">
              <w:rPr>
                <w:b/>
                <w:sz w:val="20"/>
              </w:rPr>
              <w:t>п/п</w:t>
            </w:r>
          </w:p>
        </w:tc>
        <w:tc>
          <w:tcPr>
            <w:tcW w:w="1701"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b/>
                <w:sz w:val="20"/>
              </w:rPr>
            </w:pPr>
            <w:r w:rsidRPr="003613F5">
              <w:rPr>
                <w:b/>
                <w:sz w:val="20"/>
              </w:rPr>
              <w:t>Наименование</w:t>
            </w:r>
          </w:p>
          <w:p w:rsidR="003613F5" w:rsidRPr="003613F5" w:rsidRDefault="003613F5" w:rsidP="003613F5">
            <w:pPr>
              <w:snapToGrid w:val="0"/>
              <w:spacing w:line="240" w:lineRule="auto"/>
              <w:ind w:left="227" w:hanging="142"/>
              <w:jc w:val="center"/>
              <w:rPr>
                <w:b/>
                <w:sz w:val="20"/>
              </w:rPr>
            </w:pPr>
            <w:r w:rsidRPr="003613F5">
              <w:rPr>
                <w:b/>
                <w:sz w:val="20"/>
              </w:rPr>
              <w:t>оборудования</w:t>
            </w:r>
          </w:p>
        </w:tc>
        <w:tc>
          <w:tcPr>
            <w:tcW w:w="1505"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b/>
                <w:sz w:val="20"/>
              </w:rPr>
            </w:pPr>
            <w:r w:rsidRPr="003613F5">
              <w:rPr>
                <w:b/>
                <w:bCs/>
                <w:sz w:val="20"/>
                <w:shd w:val="clear" w:color="auto" w:fill="FFFFFF"/>
              </w:rPr>
              <w:t>Тип (модель)</w:t>
            </w:r>
          </w:p>
        </w:tc>
        <w:tc>
          <w:tcPr>
            <w:tcW w:w="141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pacing w:line="240" w:lineRule="auto"/>
              <w:ind w:firstLine="0"/>
              <w:jc w:val="center"/>
              <w:rPr>
                <w:b/>
                <w:snapToGrid/>
                <w:sz w:val="20"/>
              </w:rPr>
            </w:pPr>
            <w:r w:rsidRPr="003613F5">
              <w:rPr>
                <w:b/>
                <w:snapToGrid/>
                <w:sz w:val="20"/>
              </w:rPr>
              <w:t>Марка (эквивалент)</w:t>
            </w:r>
          </w:p>
        </w:tc>
        <w:tc>
          <w:tcPr>
            <w:tcW w:w="1331"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pacing w:line="240" w:lineRule="auto"/>
              <w:ind w:firstLine="0"/>
              <w:jc w:val="center"/>
              <w:rPr>
                <w:b/>
                <w:snapToGrid/>
                <w:sz w:val="20"/>
              </w:rPr>
            </w:pPr>
            <w:r w:rsidRPr="003613F5">
              <w:rPr>
                <w:b/>
                <w:snapToGrid/>
                <w:sz w:val="20"/>
              </w:rPr>
              <w:t xml:space="preserve">Единица </w:t>
            </w:r>
          </w:p>
          <w:p w:rsidR="003613F5" w:rsidRPr="003613F5" w:rsidRDefault="003613F5" w:rsidP="003613F5">
            <w:pPr>
              <w:spacing w:line="240" w:lineRule="auto"/>
              <w:ind w:firstLine="0"/>
              <w:jc w:val="center"/>
              <w:rPr>
                <w:b/>
                <w:snapToGrid/>
                <w:sz w:val="20"/>
              </w:rPr>
            </w:pPr>
            <w:r w:rsidRPr="003613F5">
              <w:rPr>
                <w:b/>
                <w:snapToGrid/>
                <w:sz w:val="20"/>
              </w:rPr>
              <w:t>измерения</w:t>
            </w:r>
          </w:p>
        </w:tc>
        <w:tc>
          <w:tcPr>
            <w:tcW w:w="708"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pacing w:line="240" w:lineRule="auto"/>
              <w:ind w:firstLine="0"/>
              <w:jc w:val="center"/>
              <w:rPr>
                <w:b/>
                <w:snapToGrid/>
                <w:sz w:val="20"/>
              </w:rPr>
            </w:pPr>
            <w:r w:rsidRPr="003613F5">
              <w:rPr>
                <w:b/>
                <w:snapToGrid/>
                <w:sz w:val="20"/>
              </w:rPr>
              <w:t>Количество</w:t>
            </w:r>
          </w:p>
        </w:tc>
        <w:tc>
          <w:tcPr>
            <w:tcW w:w="1276"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pacing w:line="240" w:lineRule="auto"/>
              <w:ind w:firstLine="0"/>
              <w:jc w:val="center"/>
              <w:rPr>
                <w:b/>
                <w:snapToGrid/>
                <w:sz w:val="20"/>
              </w:rPr>
            </w:pPr>
            <w:r w:rsidRPr="003613F5">
              <w:rPr>
                <w:b/>
                <w:snapToGrid/>
                <w:sz w:val="20"/>
              </w:rPr>
              <w:t>Цена за единицу, руб., с НДС</w:t>
            </w:r>
          </w:p>
        </w:tc>
        <w:tc>
          <w:tcPr>
            <w:tcW w:w="1449"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pacing w:line="240" w:lineRule="auto"/>
              <w:ind w:firstLine="0"/>
              <w:jc w:val="center"/>
              <w:rPr>
                <w:b/>
                <w:bCs/>
                <w:snapToGrid/>
                <w:kern w:val="32"/>
                <w:sz w:val="20"/>
              </w:rPr>
            </w:pPr>
            <w:r w:rsidRPr="003613F5">
              <w:rPr>
                <w:b/>
                <w:snapToGrid/>
                <w:sz w:val="20"/>
              </w:rPr>
              <w:t>Общая стоимость, руб., с НДС</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1</w:t>
            </w:r>
          </w:p>
        </w:tc>
        <w:tc>
          <w:tcPr>
            <w:tcW w:w="1701" w:type="dxa"/>
            <w:vAlign w:val="center"/>
          </w:tcPr>
          <w:p w:rsidR="003613F5" w:rsidRPr="003613F5" w:rsidRDefault="003613F5" w:rsidP="003613F5">
            <w:pPr>
              <w:spacing w:line="240" w:lineRule="auto"/>
              <w:ind w:firstLine="0"/>
              <w:jc w:val="center"/>
              <w:rPr>
                <w:sz w:val="20"/>
              </w:rPr>
            </w:pPr>
            <w:r w:rsidRPr="003613F5">
              <w:rPr>
                <w:sz w:val="20"/>
              </w:rPr>
              <w:t>Анкерный зажим</w:t>
            </w:r>
          </w:p>
        </w:tc>
        <w:tc>
          <w:tcPr>
            <w:tcW w:w="1505" w:type="dxa"/>
            <w:vAlign w:val="center"/>
          </w:tcPr>
          <w:p w:rsidR="003613F5" w:rsidRPr="003613F5" w:rsidRDefault="003613F5" w:rsidP="003613F5">
            <w:pPr>
              <w:spacing w:line="240" w:lineRule="auto"/>
              <w:ind w:firstLine="0"/>
              <w:jc w:val="center"/>
              <w:rPr>
                <w:sz w:val="20"/>
              </w:rPr>
            </w:pPr>
            <w:r w:rsidRPr="003613F5">
              <w:rPr>
                <w:bCs/>
                <w:sz w:val="20"/>
                <w:lang w:val="en-US"/>
              </w:rPr>
              <w:t>SО 146/PAZ 3 (35-150кв.мм)</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w:t>
            </w:r>
            <w:r w:rsidRPr="003613F5">
              <w:rPr>
                <w:b/>
                <w:bCs/>
                <w:sz w:val="20"/>
                <w:lang w:val="en-US"/>
              </w:rPr>
              <w:t>Niled</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rPr>
            </w:pPr>
            <w:r w:rsidRPr="003613F5">
              <w:rPr>
                <w:sz w:val="20"/>
              </w:rPr>
              <w:t>800</w:t>
            </w:r>
          </w:p>
        </w:tc>
        <w:tc>
          <w:tcPr>
            <w:tcW w:w="1276" w:type="dxa"/>
            <w:vAlign w:val="center"/>
          </w:tcPr>
          <w:p w:rsidR="003613F5" w:rsidRPr="003613F5" w:rsidRDefault="003613F5" w:rsidP="003613F5">
            <w:pPr>
              <w:spacing w:line="240" w:lineRule="auto"/>
              <w:ind w:firstLine="0"/>
              <w:jc w:val="center"/>
              <w:rPr>
                <w:snapToGrid/>
                <w:color w:val="000000"/>
                <w:sz w:val="20"/>
              </w:rPr>
            </w:pPr>
            <w:r w:rsidRPr="003613F5">
              <w:rPr>
                <w:color w:val="000000"/>
                <w:sz w:val="20"/>
              </w:rPr>
              <w:t>1 140,14</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912 112,00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lang w:val="en-US"/>
              </w:rPr>
              <w:t>2</w:t>
            </w:r>
          </w:p>
        </w:tc>
        <w:tc>
          <w:tcPr>
            <w:tcW w:w="1701" w:type="dxa"/>
            <w:vAlign w:val="center"/>
          </w:tcPr>
          <w:p w:rsidR="003613F5" w:rsidRPr="003613F5" w:rsidRDefault="003613F5" w:rsidP="003613F5">
            <w:pPr>
              <w:spacing w:line="240" w:lineRule="auto"/>
              <w:ind w:firstLine="0"/>
              <w:jc w:val="center"/>
              <w:rPr>
                <w:sz w:val="20"/>
              </w:rPr>
            </w:pPr>
            <w:r w:rsidRPr="003613F5">
              <w:rPr>
                <w:sz w:val="20"/>
              </w:rPr>
              <w:t>Анкерный зажим</w:t>
            </w:r>
          </w:p>
        </w:tc>
        <w:tc>
          <w:tcPr>
            <w:tcW w:w="1505" w:type="dxa"/>
            <w:vAlign w:val="center"/>
          </w:tcPr>
          <w:p w:rsidR="003613F5" w:rsidRPr="003613F5" w:rsidRDefault="003613F5" w:rsidP="003613F5">
            <w:pPr>
              <w:spacing w:line="240" w:lineRule="auto"/>
              <w:ind w:firstLine="0"/>
              <w:jc w:val="center"/>
              <w:rPr>
                <w:sz w:val="20"/>
              </w:rPr>
            </w:pPr>
            <w:r w:rsidRPr="003613F5">
              <w:rPr>
                <w:bCs/>
                <w:sz w:val="20"/>
                <w:lang w:val="en-US"/>
              </w:rPr>
              <w:t>SО 158.1/PA 4/35 (2х16-4х35</w:t>
            </w:r>
            <w:r w:rsidRPr="003613F5">
              <w:rPr>
                <w:bCs/>
                <w:sz w:val="20"/>
              </w:rPr>
              <w:t>)</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ВК</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rPr>
            </w:pPr>
            <w:r w:rsidRPr="003613F5">
              <w:rPr>
                <w:sz w:val="20"/>
              </w:rPr>
              <w:t>4000</w:t>
            </w:r>
          </w:p>
        </w:tc>
        <w:tc>
          <w:tcPr>
            <w:tcW w:w="1276" w:type="dxa"/>
            <w:vAlign w:val="center"/>
          </w:tcPr>
          <w:p w:rsidR="003613F5" w:rsidRPr="003613F5" w:rsidRDefault="003613F5" w:rsidP="003613F5">
            <w:pPr>
              <w:spacing w:line="240" w:lineRule="auto"/>
              <w:ind w:firstLine="0"/>
              <w:jc w:val="center"/>
              <w:rPr>
                <w:color w:val="000000"/>
                <w:sz w:val="20"/>
              </w:rPr>
            </w:pPr>
            <w:r w:rsidRPr="003613F5">
              <w:rPr>
                <w:color w:val="000000"/>
                <w:sz w:val="20"/>
              </w:rPr>
              <w:t>180,75</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723 000,00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3</w:t>
            </w:r>
          </w:p>
        </w:tc>
        <w:tc>
          <w:tcPr>
            <w:tcW w:w="1701" w:type="dxa"/>
            <w:vAlign w:val="center"/>
          </w:tcPr>
          <w:p w:rsidR="003613F5" w:rsidRPr="003613F5" w:rsidRDefault="003613F5" w:rsidP="003613F5">
            <w:pPr>
              <w:spacing w:line="240" w:lineRule="auto"/>
              <w:ind w:firstLine="0"/>
              <w:jc w:val="center"/>
              <w:rPr>
                <w:sz w:val="20"/>
              </w:rPr>
            </w:pPr>
            <w:r w:rsidRPr="003613F5">
              <w:rPr>
                <w:sz w:val="20"/>
              </w:rPr>
              <w:t>Анкерный зажим</w:t>
            </w:r>
          </w:p>
        </w:tc>
        <w:tc>
          <w:tcPr>
            <w:tcW w:w="1505" w:type="dxa"/>
            <w:vAlign w:val="center"/>
          </w:tcPr>
          <w:p w:rsidR="003613F5" w:rsidRPr="003613F5" w:rsidRDefault="003613F5" w:rsidP="003613F5">
            <w:pPr>
              <w:spacing w:line="240" w:lineRule="auto"/>
              <w:ind w:firstLine="0"/>
              <w:jc w:val="center"/>
              <w:rPr>
                <w:sz w:val="20"/>
              </w:rPr>
            </w:pPr>
            <w:r w:rsidRPr="003613F5">
              <w:rPr>
                <w:sz w:val="20"/>
                <w:lang w:val="en-US"/>
              </w:rPr>
              <w:t>SO 250.01</w:t>
            </w:r>
            <w:r w:rsidRPr="003613F5">
              <w:rPr>
                <w:bCs/>
                <w:sz w:val="20"/>
                <w:lang w:val="en-US"/>
              </w:rPr>
              <w:t>/PA 1500/ PA 1500 P/PA 1500</w:t>
            </w:r>
          </w:p>
        </w:tc>
        <w:tc>
          <w:tcPr>
            <w:tcW w:w="1417" w:type="dxa"/>
            <w:vAlign w:val="center"/>
          </w:tcPr>
          <w:p w:rsidR="003613F5" w:rsidRPr="003613F5" w:rsidRDefault="003613F5" w:rsidP="003613F5">
            <w:pPr>
              <w:spacing w:line="240" w:lineRule="auto"/>
              <w:ind w:firstLine="0"/>
              <w:jc w:val="center"/>
              <w:rPr>
                <w:sz w:val="20"/>
                <w:lang w:val="en-US"/>
              </w:rPr>
            </w:pPr>
            <w:r w:rsidRPr="003613F5">
              <w:rPr>
                <w:b/>
                <w:sz w:val="20"/>
                <w:lang w:val="en-US"/>
              </w:rPr>
              <w:t>Ensto/</w:t>
            </w:r>
            <w:r w:rsidRPr="003613F5">
              <w:rPr>
                <w:b/>
                <w:bCs/>
                <w:sz w:val="20"/>
                <w:lang w:val="en-US"/>
              </w:rPr>
              <w:t xml:space="preserve"> Niled/ BK/Simel TE</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rPr>
            </w:pPr>
            <w:r w:rsidRPr="003613F5">
              <w:rPr>
                <w:sz w:val="20"/>
              </w:rPr>
              <w:t>1200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405,06</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486 072,00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4</w:t>
            </w:r>
          </w:p>
        </w:tc>
        <w:tc>
          <w:tcPr>
            <w:tcW w:w="1701" w:type="dxa"/>
            <w:vAlign w:val="center"/>
          </w:tcPr>
          <w:p w:rsidR="003613F5" w:rsidRPr="003613F5" w:rsidRDefault="003613F5" w:rsidP="003613F5">
            <w:pPr>
              <w:spacing w:line="240" w:lineRule="auto"/>
              <w:ind w:firstLine="0"/>
              <w:jc w:val="center"/>
              <w:rPr>
                <w:sz w:val="20"/>
              </w:rPr>
            </w:pPr>
            <w:r w:rsidRPr="003613F5">
              <w:rPr>
                <w:sz w:val="20"/>
              </w:rPr>
              <w:t>Зажим прокалывающий</w:t>
            </w:r>
          </w:p>
        </w:tc>
        <w:tc>
          <w:tcPr>
            <w:tcW w:w="1505" w:type="dxa"/>
            <w:vAlign w:val="center"/>
          </w:tcPr>
          <w:p w:rsidR="003613F5" w:rsidRPr="003613F5" w:rsidRDefault="003613F5" w:rsidP="003613F5">
            <w:pPr>
              <w:spacing w:line="240" w:lineRule="auto"/>
              <w:ind w:firstLine="0"/>
              <w:jc w:val="center"/>
              <w:rPr>
                <w:sz w:val="20"/>
              </w:rPr>
            </w:pPr>
            <w:r w:rsidRPr="003613F5">
              <w:rPr>
                <w:sz w:val="20"/>
              </w:rPr>
              <w:t>SLW25.2</w:t>
            </w:r>
            <w:r w:rsidRPr="003613F5">
              <w:rPr>
                <w:bCs/>
                <w:sz w:val="20"/>
                <w:lang w:val="en-US"/>
              </w:rPr>
              <w:t>/RP 150 (35-150/35-</w:t>
            </w:r>
            <w:r w:rsidRPr="003613F5">
              <w:rPr>
                <w:bCs/>
                <w:sz w:val="20"/>
                <w:lang w:val="en-US"/>
              </w:rPr>
              <w:lastRenderedPageBreak/>
              <w:t>150)</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lastRenderedPageBreak/>
              <w:t>Ensto</w:t>
            </w:r>
            <w:r w:rsidRPr="003613F5">
              <w:rPr>
                <w:b/>
                <w:sz w:val="20"/>
              </w:rPr>
              <w:t>/</w:t>
            </w:r>
            <w:r w:rsidRPr="003613F5">
              <w:rPr>
                <w:b/>
                <w:bCs/>
                <w:sz w:val="20"/>
              </w:rPr>
              <w:t xml:space="preserve"> </w:t>
            </w:r>
            <w:r w:rsidRPr="003613F5">
              <w:rPr>
                <w:b/>
                <w:bCs/>
                <w:sz w:val="20"/>
                <w:lang w:val="en-US"/>
              </w:rPr>
              <w:t>Niled</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lang w:val="en-US"/>
              </w:rPr>
            </w:pPr>
            <w:r w:rsidRPr="003613F5">
              <w:rPr>
                <w:sz w:val="20"/>
                <w:lang w:val="en-US"/>
              </w:rPr>
              <w:t>450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483,35</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217 507,50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lastRenderedPageBreak/>
              <w:t>5</w:t>
            </w:r>
          </w:p>
        </w:tc>
        <w:tc>
          <w:tcPr>
            <w:tcW w:w="1701" w:type="dxa"/>
            <w:vAlign w:val="center"/>
          </w:tcPr>
          <w:p w:rsidR="003613F5" w:rsidRPr="003613F5" w:rsidRDefault="003613F5" w:rsidP="003613F5">
            <w:pPr>
              <w:spacing w:line="240" w:lineRule="auto"/>
              <w:ind w:firstLine="0"/>
              <w:jc w:val="center"/>
              <w:rPr>
                <w:sz w:val="20"/>
              </w:rPr>
            </w:pPr>
            <w:r w:rsidRPr="003613F5">
              <w:rPr>
                <w:sz w:val="20"/>
              </w:rPr>
              <w:t>Зажим прокалывающий герметичный</w:t>
            </w:r>
          </w:p>
        </w:tc>
        <w:tc>
          <w:tcPr>
            <w:tcW w:w="1505" w:type="dxa"/>
            <w:vAlign w:val="center"/>
          </w:tcPr>
          <w:p w:rsidR="003613F5" w:rsidRPr="003613F5" w:rsidRDefault="003613F5" w:rsidP="003613F5">
            <w:pPr>
              <w:spacing w:line="240" w:lineRule="auto"/>
              <w:ind w:firstLine="0"/>
              <w:jc w:val="center"/>
              <w:rPr>
                <w:sz w:val="20"/>
              </w:rPr>
            </w:pPr>
            <w:r w:rsidRPr="003613F5">
              <w:rPr>
                <w:bCs/>
                <w:sz w:val="20"/>
              </w:rPr>
              <w:t>SLIW 52/</w:t>
            </w:r>
            <w:r w:rsidRPr="003613F5">
              <w:rPr>
                <w:bCs/>
                <w:sz w:val="20"/>
                <w:lang w:val="en-US"/>
              </w:rPr>
              <w:t>P</w:t>
            </w:r>
            <w:r w:rsidRPr="003613F5">
              <w:rPr>
                <w:bCs/>
                <w:sz w:val="20"/>
              </w:rPr>
              <w:t xml:space="preserve"> 616</w:t>
            </w:r>
            <w:r w:rsidRPr="003613F5">
              <w:rPr>
                <w:bCs/>
                <w:sz w:val="20"/>
                <w:lang w:val="en-US"/>
              </w:rPr>
              <w:t>R</w:t>
            </w:r>
            <w:r w:rsidRPr="003613F5">
              <w:rPr>
                <w:bCs/>
                <w:sz w:val="20"/>
              </w:rPr>
              <w:t xml:space="preserve"> /</w:t>
            </w:r>
            <w:r w:rsidRPr="003613F5">
              <w:rPr>
                <w:bCs/>
                <w:sz w:val="20"/>
                <w:lang w:val="en-US"/>
              </w:rPr>
              <w:t>EP</w:t>
            </w:r>
            <w:r w:rsidRPr="003613F5">
              <w:rPr>
                <w:bCs/>
                <w:sz w:val="20"/>
              </w:rPr>
              <w:t xml:space="preserve"> 95-13</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w:t>
            </w:r>
            <w:r w:rsidRPr="003613F5">
              <w:rPr>
                <w:b/>
                <w:bCs/>
                <w:sz w:val="20"/>
                <w:lang w:val="en-US"/>
              </w:rPr>
              <w:t>Niled</w:t>
            </w:r>
            <w:r w:rsidRPr="003613F5">
              <w:rPr>
                <w:b/>
                <w:bCs/>
                <w:sz w:val="20"/>
              </w:rPr>
              <w:t xml:space="preserve">/ </w:t>
            </w:r>
            <w:r w:rsidRPr="003613F5">
              <w:rPr>
                <w:b/>
                <w:bCs/>
                <w:sz w:val="20"/>
                <w:lang w:val="en-US"/>
              </w:rPr>
              <w:t>Simel TE</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lang w:val="en-US"/>
              </w:rPr>
            </w:pPr>
            <w:r w:rsidRPr="003613F5">
              <w:rPr>
                <w:sz w:val="20"/>
              </w:rPr>
              <w:t>1</w:t>
            </w:r>
            <w:r w:rsidRPr="003613F5">
              <w:rPr>
                <w:sz w:val="20"/>
                <w:lang w:val="en-US"/>
              </w:rPr>
              <w:t>8</w:t>
            </w:r>
            <w:r w:rsidRPr="003613F5">
              <w:rPr>
                <w:sz w:val="20"/>
              </w:rPr>
              <w:t>00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175,41</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315 738,00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6</w:t>
            </w:r>
          </w:p>
        </w:tc>
        <w:tc>
          <w:tcPr>
            <w:tcW w:w="1701"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pacing w:line="240" w:lineRule="auto"/>
              <w:ind w:firstLine="0"/>
              <w:jc w:val="center"/>
              <w:rPr>
                <w:sz w:val="20"/>
              </w:rPr>
            </w:pPr>
            <w:r w:rsidRPr="003613F5">
              <w:rPr>
                <w:sz w:val="20"/>
              </w:rPr>
              <w:t>Вязка спиральная</w:t>
            </w:r>
          </w:p>
        </w:tc>
        <w:tc>
          <w:tcPr>
            <w:tcW w:w="1505" w:type="dxa"/>
            <w:vAlign w:val="center"/>
          </w:tcPr>
          <w:p w:rsidR="003613F5" w:rsidRPr="003613F5" w:rsidRDefault="003613F5" w:rsidP="003613F5">
            <w:pPr>
              <w:spacing w:line="240" w:lineRule="auto"/>
              <w:ind w:firstLine="0"/>
              <w:jc w:val="center"/>
              <w:rPr>
                <w:sz w:val="20"/>
              </w:rPr>
            </w:pPr>
            <w:r w:rsidRPr="003613F5">
              <w:rPr>
                <w:bCs/>
                <w:sz w:val="20"/>
              </w:rPr>
              <w:t>СО 35</w:t>
            </w:r>
            <w:r w:rsidRPr="003613F5">
              <w:rPr>
                <w:bCs/>
                <w:sz w:val="20"/>
                <w:lang w:val="en-US"/>
              </w:rPr>
              <w:t>/CB 35/</w:t>
            </w:r>
            <w:r w:rsidRPr="003613F5">
              <w:rPr>
                <w:bCs/>
                <w:sz w:val="20"/>
              </w:rPr>
              <w:t>эквивалент</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ВК/</w:t>
            </w:r>
            <w:r w:rsidRPr="003613F5">
              <w:rPr>
                <w:bCs/>
                <w:sz w:val="20"/>
              </w:rPr>
              <w:t>эквивалент</w:t>
            </w:r>
          </w:p>
        </w:tc>
        <w:tc>
          <w:tcPr>
            <w:tcW w:w="1331" w:type="dxa"/>
            <w:vAlign w:val="center"/>
          </w:tcPr>
          <w:p w:rsidR="003613F5" w:rsidRPr="003613F5" w:rsidRDefault="003613F5" w:rsidP="003613F5">
            <w:pPr>
              <w:spacing w:line="240" w:lineRule="auto"/>
              <w:ind w:firstLine="0"/>
              <w:jc w:val="center"/>
              <w:rPr>
                <w:sz w:val="20"/>
              </w:rPr>
            </w:pPr>
            <w:r w:rsidRPr="003613F5">
              <w:rPr>
                <w:sz w:val="20"/>
              </w:rPr>
              <w:t>компл.</w:t>
            </w:r>
          </w:p>
        </w:tc>
        <w:tc>
          <w:tcPr>
            <w:tcW w:w="708" w:type="dxa"/>
            <w:shd w:val="clear" w:color="auto" w:fill="auto"/>
            <w:vAlign w:val="center"/>
          </w:tcPr>
          <w:p w:rsidR="003613F5" w:rsidRPr="003613F5" w:rsidRDefault="003613F5" w:rsidP="003613F5">
            <w:pPr>
              <w:spacing w:line="240" w:lineRule="auto"/>
              <w:ind w:firstLine="0"/>
              <w:jc w:val="center"/>
              <w:rPr>
                <w:sz w:val="20"/>
              </w:rPr>
            </w:pPr>
            <w:r w:rsidRPr="003613F5">
              <w:rPr>
                <w:sz w:val="20"/>
                <w:lang w:val="en-US"/>
              </w:rPr>
              <w:t>15</w:t>
            </w:r>
            <w:r w:rsidRPr="003613F5">
              <w:rPr>
                <w:sz w:val="20"/>
              </w:rPr>
              <w:t>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850,53</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127 579,50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7</w:t>
            </w:r>
          </w:p>
        </w:tc>
        <w:tc>
          <w:tcPr>
            <w:tcW w:w="1701"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pacing w:line="240" w:lineRule="auto"/>
              <w:ind w:firstLine="0"/>
              <w:jc w:val="center"/>
              <w:rPr>
                <w:sz w:val="20"/>
              </w:rPr>
            </w:pPr>
            <w:r w:rsidRPr="003613F5">
              <w:rPr>
                <w:sz w:val="20"/>
              </w:rPr>
              <w:t>Вязка спиральная</w:t>
            </w:r>
          </w:p>
        </w:tc>
        <w:tc>
          <w:tcPr>
            <w:tcW w:w="1505" w:type="dxa"/>
            <w:vAlign w:val="center"/>
          </w:tcPr>
          <w:p w:rsidR="003613F5" w:rsidRPr="003613F5" w:rsidRDefault="003613F5" w:rsidP="003613F5">
            <w:pPr>
              <w:spacing w:line="240" w:lineRule="auto"/>
              <w:ind w:firstLine="0"/>
              <w:jc w:val="center"/>
              <w:rPr>
                <w:sz w:val="20"/>
              </w:rPr>
            </w:pPr>
            <w:r w:rsidRPr="003613F5">
              <w:rPr>
                <w:bCs/>
                <w:sz w:val="20"/>
              </w:rPr>
              <w:t>СО 70</w:t>
            </w:r>
            <w:r w:rsidRPr="003613F5">
              <w:rPr>
                <w:bCs/>
                <w:sz w:val="20"/>
                <w:lang w:val="en-US"/>
              </w:rPr>
              <w:t>/CB 70/</w:t>
            </w:r>
            <w:r w:rsidRPr="003613F5">
              <w:rPr>
                <w:bCs/>
                <w:sz w:val="20"/>
              </w:rPr>
              <w:t>эквивалент</w:t>
            </w:r>
          </w:p>
        </w:tc>
        <w:tc>
          <w:tcPr>
            <w:tcW w:w="1417" w:type="dxa"/>
            <w:vAlign w:val="center"/>
          </w:tcPr>
          <w:p w:rsidR="003613F5" w:rsidRPr="003613F5" w:rsidRDefault="003613F5" w:rsidP="003613F5">
            <w:pPr>
              <w:spacing w:line="240" w:lineRule="auto"/>
              <w:ind w:firstLine="0"/>
              <w:jc w:val="center"/>
              <w:rPr>
                <w:sz w:val="20"/>
                <w:lang w:val="en-US"/>
              </w:rPr>
            </w:pPr>
            <w:r w:rsidRPr="003613F5">
              <w:rPr>
                <w:b/>
                <w:sz w:val="20"/>
                <w:lang w:val="en-US"/>
              </w:rPr>
              <w:t>Ensto</w:t>
            </w:r>
            <w:r w:rsidRPr="003613F5">
              <w:rPr>
                <w:b/>
                <w:sz w:val="20"/>
              </w:rPr>
              <w:t>/</w:t>
            </w:r>
            <w:r w:rsidRPr="003613F5">
              <w:rPr>
                <w:b/>
                <w:bCs/>
                <w:sz w:val="20"/>
              </w:rPr>
              <w:t xml:space="preserve"> ВК/</w:t>
            </w:r>
            <w:r w:rsidRPr="003613F5">
              <w:rPr>
                <w:bCs/>
                <w:sz w:val="20"/>
              </w:rPr>
              <w:t>эквивалент</w:t>
            </w:r>
          </w:p>
        </w:tc>
        <w:tc>
          <w:tcPr>
            <w:tcW w:w="1331" w:type="dxa"/>
            <w:vAlign w:val="center"/>
          </w:tcPr>
          <w:p w:rsidR="003613F5" w:rsidRPr="003613F5" w:rsidRDefault="003613F5" w:rsidP="003613F5">
            <w:pPr>
              <w:spacing w:line="240" w:lineRule="auto"/>
              <w:ind w:firstLine="0"/>
              <w:jc w:val="center"/>
              <w:rPr>
                <w:sz w:val="20"/>
              </w:rPr>
            </w:pPr>
            <w:r w:rsidRPr="003613F5">
              <w:rPr>
                <w:sz w:val="20"/>
              </w:rPr>
              <w:t>компл.</w:t>
            </w:r>
          </w:p>
        </w:tc>
        <w:tc>
          <w:tcPr>
            <w:tcW w:w="708" w:type="dxa"/>
            <w:shd w:val="clear" w:color="auto" w:fill="auto"/>
            <w:vAlign w:val="center"/>
          </w:tcPr>
          <w:p w:rsidR="003613F5" w:rsidRPr="003613F5" w:rsidRDefault="003613F5" w:rsidP="003613F5">
            <w:pPr>
              <w:spacing w:line="240" w:lineRule="auto"/>
              <w:ind w:firstLine="0"/>
              <w:jc w:val="center"/>
              <w:rPr>
                <w:sz w:val="20"/>
              </w:rPr>
            </w:pPr>
            <w:r w:rsidRPr="003613F5">
              <w:rPr>
                <w:sz w:val="20"/>
              </w:rPr>
              <w:t>100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868,62</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86 862,00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8</w:t>
            </w:r>
          </w:p>
        </w:tc>
        <w:tc>
          <w:tcPr>
            <w:tcW w:w="1701"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pacing w:line="240" w:lineRule="auto"/>
              <w:ind w:firstLine="0"/>
              <w:jc w:val="center"/>
              <w:rPr>
                <w:sz w:val="20"/>
              </w:rPr>
            </w:pPr>
            <w:r w:rsidRPr="003613F5">
              <w:rPr>
                <w:sz w:val="20"/>
              </w:rPr>
              <w:t>Вязка спиральная</w:t>
            </w:r>
          </w:p>
        </w:tc>
        <w:tc>
          <w:tcPr>
            <w:tcW w:w="1505" w:type="dxa"/>
            <w:vAlign w:val="center"/>
          </w:tcPr>
          <w:p w:rsidR="003613F5" w:rsidRPr="003613F5" w:rsidRDefault="003613F5" w:rsidP="003613F5">
            <w:pPr>
              <w:spacing w:line="240" w:lineRule="auto"/>
              <w:ind w:firstLine="0"/>
              <w:jc w:val="center"/>
              <w:rPr>
                <w:sz w:val="20"/>
              </w:rPr>
            </w:pPr>
            <w:r w:rsidRPr="003613F5">
              <w:rPr>
                <w:bCs/>
                <w:sz w:val="20"/>
              </w:rPr>
              <w:t>СО 120</w:t>
            </w:r>
            <w:r w:rsidRPr="003613F5">
              <w:rPr>
                <w:bCs/>
                <w:sz w:val="20"/>
                <w:lang w:val="en-US"/>
              </w:rPr>
              <w:t>/CB 120/</w:t>
            </w:r>
            <w:r w:rsidRPr="003613F5">
              <w:rPr>
                <w:bCs/>
                <w:sz w:val="20"/>
              </w:rPr>
              <w:t>эквивалент</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ВК/</w:t>
            </w:r>
            <w:r w:rsidRPr="003613F5">
              <w:rPr>
                <w:bCs/>
                <w:sz w:val="20"/>
              </w:rPr>
              <w:t>эквивалент</w:t>
            </w:r>
          </w:p>
        </w:tc>
        <w:tc>
          <w:tcPr>
            <w:tcW w:w="1331" w:type="dxa"/>
            <w:vAlign w:val="center"/>
          </w:tcPr>
          <w:p w:rsidR="003613F5" w:rsidRPr="003613F5" w:rsidRDefault="003613F5" w:rsidP="003613F5">
            <w:pPr>
              <w:spacing w:line="240" w:lineRule="auto"/>
              <w:ind w:firstLine="0"/>
              <w:jc w:val="center"/>
              <w:rPr>
                <w:sz w:val="20"/>
              </w:rPr>
            </w:pPr>
            <w:r w:rsidRPr="003613F5">
              <w:rPr>
                <w:sz w:val="20"/>
              </w:rPr>
              <w:t>компл.</w:t>
            </w:r>
          </w:p>
        </w:tc>
        <w:tc>
          <w:tcPr>
            <w:tcW w:w="708" w:type="dxa"/>
            <w:shd w:val="clear" w:color="auto" w:fill="auto"/>
            <w:vAlign w:val="center"/>
          </w:tcPr>
          <w:p w:rsidR="003613F5" w:rsidRPr="003613F5" w:rsidRDefault="003613F5" w:rsidP="003613F5">
            <w:pPr>
              <w:spacing w:line="240" w:lineRule="auto"/>
              <w:ind w:firstLine="0"/>
              <w:jc w:val="center"/>
              <w:rPr>
                <w:sz w:val="20"/>
                <w:lang w:val="en-US"/>
              </w:rPr>
            </w:pPr>
            <w:r w:rsidRPr="003613F5">
              <w:rPr>
                <w:sz w:val="20"/>
                <w:lang w:val="en-US"/>
              </w:rPr>
              <w:t>15</w:t>
            </w:r>
          </w:p>
        </w:tc>
        <w:tc>
          <w:tcPr>
            <w:tcW w:w="1276" w:type="dxa"/>
            <w:vAlign w:val="center"/>
          </w:tcPr>
          <w:p w:rsidR="003613F5" w:rsidRPr="003613F5" w:rsidRDefault="003613F5" w:rsidP="003613F5">
            <w:pPr>
              <w:spacing w:line="240" w:lineRule="auto"/>
              <w:ind w:firstLine="0"/>
              <w:jc w:val="center"/>
              <w:rPr>
                <w:sz w:val="20"/>
              </w:rPr>
            </w:pPr>
            <w:r w:rsidRPr="003613F5">
              <w:rPr>
                <w:sz w:val="20"/>
              </w:rPr>
              <w:t>1 029,21</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15 438,15</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9</w:t>
            </w:r>
          </w:p>
        </w:tc>
        <w:tc>
          <w:tcPr>
            <w:tcW w:w="1701" w:type="dxa"/>
            <w:vAlign w:val="center"/>
          </w:tcPr>
          <w:p w:rsidR="003613F5" w:rsidRPr="003613F5" w:rsidRDefault="003613F5" w:rsidP="003613F5">
            <w:pPr>
              <w:spacing w:line="240" w:lineRule="auto"/>
              <w:ind w:firstLine="0"/>
              <w:jc w:val="center"/>
              <w:rPr>
                <w:sz w:val="20"/>
              </w:rPr>
            </w:pPr>
            <w:r w:rsidRPr="003613F5">
              <w:rPr>
                <w:sz w:val="20"/>
              </w:rPr>
              <w:t>Поддерживающий зажим</w:t>
            </w:r>
          </w:p>
        </w:tc>
        <w:tc>
          <w:tcPr>
            <w:tcW w:w="1505" w:type="dxa"/>
            <w:vAlign w:val="center"/>
          </w:tcPr>
          <w:p w:rsidR="003613F5" w:rsidRPr="003613F5" w:rsidRDefault="003613F5" w:rsidP="003613F5">
            <w:pPr>
              <w:spacing w:line="240" w:lineRule="auto"/>
              <w:ind w:firstLine="0"/>
              <w:jc w:val="center"/>
              <w:rPr>
                <w:sz w:val="20"/>
              </w:rPr>
            </w:pPr>
            <w:r w:rsidRPr="003613F5">
              <w:rPr>
                <w:bCs/>
                <w:sz w:val="20"/>
              </w:rPr>
              <w:t>SO 69.95</w:t>
            </w:r>
            <w:r w:rsidRPr="003613F5">
              <w:rPr>
                <w:bCs/>
                <w:sz w:val="20"/>
                <w:lang w:val="en-US"/>
              </w:rPr>
              <w:t>/PS 25-95 (25-95кв.мм)</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ВК</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lang w:val="en-US"/>
              </w:rPr>
            </w:pPr>
            <w:r w:rsidRPr="003613F5">
              <w:rPr>
                <w:sz w:val="20"/>
                <w:lang w:val="en-US"/>
              </w:rPr>
              <w:t>1200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358,49</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430 188,00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10</w:t>
            </w:r>
          </w:p>
        </w:tc>
        <w:tc>
          <w:tcPr>
            <w:tcW w:w="1701" w:type="dxa"/>
            <w:vAlign w:val="center"/>
          </w:tcPr>
          <w:p w:rsidR="003613F5" w:rsidRPr="003613F5" w:rsidRDefault="003613F5" w:rsidP="003613F5">
            <w:pPr>
              <w:spacing w:line="240" w:lineRule="auto"/>
              <w:ind w:firstLine="0"/>
              <w:jc w:val="center"/>
              <w:rPr>
                <w:sz w:val="20"/>
              </w:rPr>
            </w:pPr>
            <w:r w:rsidRPr="003613F5">
              <w:rPr>
                <w:bCs/>
                <w:color w:val="000000"/>
                <w:sz w:val="20"/>
              </w:rPr>
              <w:t>Устройство временного заземления</w:t>
            </w:r>
          </w:p>
        </w:tc>
        <w:tc>
          <w:tcPr>
            <w:tcW w:w="1505" w:type="dxa"/>
            <w:vAlign w:val="center"/>
          </w:tcPr>
          <w:p w:rsidR="003613F5" w:rsidRPr="003613F5" w:rsidRDefault="003613F5" w:rsidP="003613F5">
            <w:pPr>
              <w:spacing w:line="240" w:lineRule="auto"/>
              <w:ind w:firstLine="0"/>
              <w:jc w:val="center"/>
              <w:rPr>
                <w:sz w:val="20"/>
              </w:rPr>
            </w:pPr>
            <w:r w:rsidRPr="003613F5">
              <w:rPr>
                <w:sz w:val="20"/>
              </w:rPr>
              <w:t>SEW 20.3</w:t>
            </w:r>
            <w:r w:rsidRPr="003613F5">
              <w:rPr>
                <w:bCs/>
                <w:sz w:val="20"/>
                <w:lang w:val="en-US"/>
              </w:rPr>
              <w:t>/CE 3 (35-150кв.мм)</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w:t>
            </w:r>
            <w:r w:rsidRPr="003613F5">
              <w:rPr>
                <w:b/>
                <w:bCs/>
                <w:sz w:val="20"/>
                <w:lang w:val="en-US"/>
              </w:rPr>
              <w:t>Niled</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rPr>
            </w:pPr>
            <w:r w:rsidRPr="003613F5">
              <w:rPr>
                <w:sz w:val="20"/>
                <w:lang w:val="en-US"/>
              </w:rPr>
              <w:t>3</w:t>
            </w:r>
            <w:r w:rsidRPr="003613F5">
              <w:rPr>
                <w:sz w:val="20"/>
              </w:rPr>
              <w:t>50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817,11</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285 988,50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11</w:t>
            </w:r>
          </w:p>
        </w:tc>
        <w:tc>
          <w:tcPr>
            <w:tcW w:w="1701" w:type="dxa"/>
            <w:vAlign w:val="center"/>
          </w:tcPr>
          <w:p w:rsidR="003613F5" w:rsidRPr="003613F5" w:rsidRDefault="003613F5" w:rsidP="003613F5">
            <w:pPr>
              <w:spacing w:line="240" w:lineRule="auto"/>
              <w:ind w:firstLine="0"/>
              <w:jc w:val="center"/>
              <w:rPr>
                <w:sz w:val="20"/>
              </w:rPr>
            </w:pPr>
            <w:r w:rsidRPr="003613F5">
              <w:rPr>
                <w:sz w:val="20"/>
              </w:rPr>
              <w:t>Скоба изолированная для переносного заземления</w:t>
            </w:r>
          </w:p>
        </w:tc>
        <w:tc>
          <w:tcPr>
            <w:tcW w:w="1505" w:type="dxa"/>
            <w:vAlign w:val="center"/>
          </w:tcPr>
          <w:p w:rsidR="003613F5" w:rsidRPr="003613F5" w:rsidRDefault="003613F5" w:rsidP="003613F5">
            <w:pPr>
              <w:spacing w:line="240" w:lineRule="auto"/>
              <w:ind w:firstLine="0"/>
              <w:jc w:val="center"/>
              <w:rPr>
                <w:bCs/>
                <w:sz w:val="20"/>
                <w:lang w:val="en-US"/>
              </w:rPr>
            </w:pPr>
            <w:r w:rsidRPr="003613F5">
              <w:rPr>
                <w:sz w:val="20"/>
                <w:lang w:val="en-US"/>
              </w:rPr>
              <w:t>ST 208.1</w:t>
            </w:r>
            <w:r w:rsidRPr="003613F5">
              <w:rPr>
                <w:bCs/>
                <w:sz w:val="20"/>
                <w:lang w:val="en-US"/>
              </w:rPr>
              <w:t>/C 200</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ВК</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rPr>
            </w:pPr>
            <w:r w:rsidRPr="003613F5">
              <w:rPr>
                <w:sz w:val="20"/>
              </w:rPr>
              <w:t>2800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297,32</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832 496,00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12</w:t>
            </w:r>
          </w:p>
        </w:tc>
        <w:tc>
          <w:tcPr>
            <w:tcW w:w="1701" w:type="dxa"/>
            <w:vAlign w:val="center"/>
          </w:tcPr>
          <w:p w:rsidR="003613F5" w:rsidRPr="003613F5" w:rsidRDefault="003613F5" w:rsidP="003613F5">
            <w:pPr>
              <w:spacing w:line="240" w:lineRule="auto"/>
              <w:ind w:firstLine="0"/>
              <w:jc w:val="center"/>
              <w:rPr>
                <w:sz w:val="20"/>
              </w:rPr>
            </w:pPr>
            <w:r w:rsidRPr="003613F5">
              <w:rPr>
                <w:sz w:val="20"/>
              </w:rPr>
              <w:t>Крюк бандажный</w:t>
            </w:r>
          </w:p>
        </w:tc>
        <w:tc>
          <w:tcPr>
            <w:tcW w:w="1505" w:type="dxa"/>
            <w:vAlign w:val="center"/>
          </w:tcPr>
          <w:p w:rsidR="003613F5" w:rsidRPr="003613F5" w:rsidRDefault="003613F5" w:rsidP="003613F5">
            <w:pPr>
              <w:spacing w:line="240" w:lineRule="auto"/>
              <w:ind w:firstLine="0"/>
              <w:jc w:val="center"/>
              <w:rPr>
                <w:sz w:val="20"/>
              </w:rPr>
            </w:pPr>
            <w:r w:rsidRPr="003613F5">
              <w:rPr>
                <w:bCs/>
                <w:sz w:val="20"/>
              </w:rPr>
              <w:t>SOT 29.10</w:t>
            </w:r>
            <w:r w:rsidRPr="003613F5">
              <w:rPr>
                <w:bCs/>
                <w:sz w:val="20"/>
                <w:lang w:val="en-US"/>
              </w:rPr>
              <w:t>/CF 16</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ВК</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lang w:val="en-US"/>
              </w:rPr>
            </w:pPr>
            <w:r w:rsidRPr="003613F5">
              <w:rPr>
                <w:sz w:val="20"/>
                <w:lang w:val="en-US"/>
              </w:rPr>
              <w:t>250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243,32</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60 830,00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13</w:t>
            </w:r>
          </w:p>
        </w:tc>
        <w:tc>
          <w:tcPr>
            <w:tcW w:w="1701" w:type="dxa"/>
            <w:tcBorders>
              <w:bottom w:val="single" w:sz="4" w:space="0" w:color="auto"/>
            </w:tcBorders>
            <w:vAlign w:val="center"/>
          </w:tcPr>
          <w:p w:rsidR="003613F5" w:rsidRPr="003613F5" w:rsidRDefault="003613F5" w:rsidP="003613F5">
            <w:pPr>
              <w:spacing w:line="240" w:lineRule="auto"/>
              <w:ind w:firstLine="0"/>
              <w:jc w:val="center"/>
              <w:rPr>
                <w:color w:val="000000"/>
                <w:sz w:val="20"/>
              </w:rPr>
            </w:pPr>
            <w:r w:rsidRPr="003613F5">
              <w:rPr>
                <w:sz w:val="20"/>
              </w:rPr>
              <w:t>Бандажная лента</w:t>
            </w:r>
          </w:p>
        </w:tc>
        <w:tc>
          <w:tcPr>
            <w:tcW w:w="1505" w:type="dxa"/>
            <w:tcBorders>
              <w:bottom w:val="single" w:sz="4" w:space="0" w:color="auto"/>
            </w:tcBorders>
            <w:vAlign w:val="center"/>
          </w:tcPr>
          <w:p w:rsidR="003613F5" w:rsidRPr="003613F5" w:rsidRDefault="003613F5" w:rsidP="003613F5">
            <w:pPr>
              <w:spacing w:line="240" w:lineRule="auto"/>
              <w:ind w:firstLine="0"/>
              <w:jc w:val="center"/>
              <w:rPr>
                <w:sz w:val="20"/>
              </w:rPr>
            </w:pPr>
            <w:r w:rsidRPr="003613F5">
              <w:rPr>
                <w:bCs/>
                <w:sz w:val="20"/>
              </w:rPr>
              <w:t>СОТ 37/</w:t>
            </w:r>
            <w:r w:rsidRPr="003613F5">
              <w:rPr>
                <w:bCs/>
                <w:sz w:val="20"/>
                <w:lang w:val="en-US"/>
              </w:rPr>
              <w:t>F</w:t>
            </w:r>
            <w:r w:rsidRPr="003613F5">
              <w:rPr>
                <w:bCs/>
                <w:sz w:val="20"/>
              </w:rPr>
              <w:t xml:space="preserve"> </w:t>
            </w:r>
            <w:r w:rsidRPr="003613F5">
              <w:rPr>
                <w:bCs/>
                <w:sz w:val="20"/>
                <w:lang w:val="en-US"/>
              </w:rPr>
              <w:t>20</w:t>
            </w:r>
            <w:r w:rsidRPr="003613F5">
              <w:rPr>
                <w:bCs/>
                <w:sz w:val="20"/>
              </w:rPr>
              <w:t>.</w:t>
            </w:r>
            <w:r w:rsidRPr="003613F5">
              <w:rPr>
                <w:bCs/>
                <w:sz w:val="20"/>
                <w:lang w:val="en-US"/>
              </w:rPr>
              <w:t>7</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ВК/</w:t>
            </w:r>
            <w:r w:rsidRPr="003613F5">
              <w:rPr>
                <w:bCs/>
                <w:sz w:val="20"/>
              </w:rPr>
              <w:t>эквивалент</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упак. (50м)</w:t>
            </w:r>
          </w:p>
        </w:tc>
        <w:tc>
          <w:tcPr>
            <w:tcW w:w="708" w:type="dxa"/>
            <w:shd w:val="clear" w:color="auto" w:fill="auto"/>
            <w:vAlign w:val="center"/>
          </w:tcPr>
          <w:p w:rsidR="003613F5" w:rsidRPr="003613F5" w:rsidRDefault="003613F5" w:rsidP="003613F5">
            <w:pPr>
              <w:spacing w:line="240" w:lineRule="auto"/>
              <w:ind w:firstLine="0"/>
              <w:jc w:val="center"/>
              <w:rPr>
                <w:sz w:val="20"/>
              </w:rPr>
            </w:pPr>
            <w:r w:rsidRPr="003613F5">
              <w:rPr>
                <w:sz w:val="20"/>
              </w:rPr>
              <w:t>50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2 109,80</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105 490,00</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14</w:t>
            </w:r>
          </w:p>
        </w:tc>
        <w:tc>
          <w:tcPr>
            <w:tcW w:w="1701" w:type="dxa"/>
            <w:tcBorders>
              <w:bottom w:val="single" w:sz="4" w:space="0" w:color="auto"/>
            </w:tcBorders>
            <w:vAlign w:val="center"/>
          </w:tcPr>
          <w:p w:rsidR="003613F5" w:rsidRPr="003613F5" w:rsidRDefault="003613F5" w:rsidP="003613F5">
            <w:pPr>
              <w:spacing w:line="240" w:lineRule="auto"/>
              <w:ind w:firstLine="0"/>
              <w:jc w:val="center"/>
              <w:rPr>
                <w:sz w:val="20"/>
              </w:rPr>
            </w:pPr>
            <w:r w:rsidRPr="003613F5">
              <w:rPr>
                <w:sz w:val="20"/>
              </w:rPr>
              <w:t>Скоба Г-образная</w:t>
            </w:r>
          </w:p>
        </w:tc>
        <w:tc>
          <w:tcPr>
            <w:tcW w:w="1505" w:type="dxa"/>
            <w:tcBorders>
              <w:bottom w:val="single" w:sz="4" w:space="0" w:color="auto"/>
            </w:tcBorders>
            <w:vAlign w:val="center"/>
          </w:tcPr>
          <w:p w:rsidR="003613F5" w:rsidRPr="003613F5" w:rsidRDefault="003613F5" w:rsidP="003613F5">
            <w:pPr>
              <w:spacing w:line="240" w:lineRule="auto"/>
              <w:ind w:firstLine="0"/>
              <w:jc w:val="center"/>
              <w:rPr>
                <w:sz w:val="20"/>
              </w:rPr>
            </w:pPr>
            <w:r w:rsidRPr="003613F5">
              <w:rPr>
                <w:sz w:val="20"/>
              </w:rPr>
              <w:t>PSS923</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w:t>
            </w:r>
            <w:r w:rsidRPr="003613F5">
              <w:rPr>
                <w:bCs/>
                <w:sz w:val="20"/>
              </w:rPr>
              <w:t>эквивалент</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lang w:val="en-US"/>
              </w:rPr>
            </w:pPr>
            <w:r w:rsidRPr="003613F5">
              <w:rPr>
                <w:sz w:val="20"/>
                <w:lang w:val="en-US"/>
              </w:rPr>
              <w:t>12</w:t>
            </w:r>
          </w:p>
        </w:tc>
        <w:tc>
          <w:tcPr>
            <w:tcW w:w="1276" w:type="dxa"/>
            <w:vAlign w:val="center"/>
          </w:tcPr>
          <w:p w:rsidR="003613F5" w:rsidRPr="003613F5" w:rsidRDefault="003613F5" w:rsidP="003613F5">
            <w:pPr>
              <w:spacing w:line="240" w:lineRule="auto"/>
              <w:ind w:firstLine="0"/>
              <w:jc w:val="center"/>
              <w:rPr>
                <w:sz w:val="20"/>
              </w:rPr>
            </w:pPr>
            <w:r w:rsidRPr="003613F5">
              <w:rPr>
                <w:sz w:val="20"/>
              </w:rPr>
              <w:t>558,17</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6 698,04</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15</w:t>
            </w:r>
          </w:p>
        </w:tc>
        <w:tc>
          <w:tcPr>
            <w:tcW w:w="1701" w:type="dxa"/>
            <w:tcBorders>
              <w:bottom w:val="single" w:sz="4" w:space="0" w:color="auto"/>
            </w:tcBorders>
            <w:vAlign w:val="center"/>
          </w:tcPr>
          <w:p w:rsidR="003613F5" w:rsidRPr="003613F5" w:rsidRDefault="003613F5" w:rsidP="003613F5">
            <w:pPr>
              <w:spacing w:line="240" w:lineRule="auto"/>
              <w:ind w:firstLine="0"/>
              <w:jc w:val="center"/>
              <w:rPr>
                <w:sz w:val="20"/>
              </w:rPr>
            </w:pPr>
            <w:r w:rsidRPr="003613F5">
              <w:rPr>
                <w:sz w:val="20"/>
              </w:rPr>
              <w:t xml:space="preserve">Зажим ответвительный   </w:t>
            </w:r>
          </w:p>
        </w:tc>
        <w:tc>
          <w:tcPr>
            <w:tcW w:w="1505" w:type="dxa"/>
            <w:tcBorders>
              <w:bottom w:val="single" w:sz="4" w:space="0" w:color="auto"/>
            </w:tcBorders>
            <w:vAlign w:val="center"/>
          </w:tcPr>
          <w:p w:rsidR="003613F5" w:rsidRPr="003613F5" w:rsidRDefault="003613F5" w:rsidP="003613F5">
            <w:pPr>
              <w:spacing w:line="240" w:lineRule="auto"/>
              <w:ind w:firstLine="0"/>
              <w:jc w:val="center"/>
              <w:rPr>
                <w:sz w:val="20"/>
                <w:lang w:val="en-US"/>
              </w:rPr>
            </w:pPr>
            <w:r w:rsidRPr="003613F5">
              <w:rPr>
                <w:sz w:val="20"/>
              </w:rPr>
              <w:t>SLW 36</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rPr>
              <w:t xml:space="preserve"> </w:t>
            </w:r>
            <w:r w:rsidRPr="003613F5">
              <w:rPr>
                <w:bCs/>
                <w:sz w:val="20"/>
              </w:rPr>
              <w:t>эквивалент</w:t>
            </w:r>
          </w:p>
        </w:tc>
        <w:tc>
          <w:tcPr>
            <w:tcW w:w="1331" w:type="dxa"/>
            <w:vAlign w:val="center"/>
          </w:tcPr>
          <w:p w:rsidR="003613F5" w:rsidRPr="003613F5" w:rsidRDefault="003613F5" w:rsidP="003613F5">
            <w:pPr>
              <w:spacing w:line="240" w:lineRule="auto"/>
              <w:ind w:firstLine="0"/>
              <w:jc w:val="center"/>
              <w:rPr>
                <w:sz w:val="20"/>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lang w:val="en-US"/>
              </w:rPr>
            </w:pPr>
            <w:r w:rsidRPr="003613F5">
              <w:rPr>
                <w:sz w:val="20"/>
                <w:lang w:val="en-US"/>
              </w:rPr>
              <w:t>12</w:t>
            </w:r>
          </w:p>
        </w:tc>
        <w:tc>
          <w:tcPr>
            <w:tcW w:w="1276" w:type="dxa"/>
            <w:vAlign w:val="center"/>
          </w:tcPr>
          <w:p w:rsidR="003613F5" w:rsidRPr="003613F5" w:rsidRDefault="003613F5" w:rsidP="003613F5">
            <w:pPr>
              <w:spacing w:line="240" w:lineRule="auto"/>
              <w:ind w:firstLine="0"/>
              <w:jc w:val="center"/>
              <w:rPr>
                <w:sz w:val="20"/>
              </w:rPr>
            </w:pPr>
            <w:r w:rsidRPr="003613F5">
              <w:rPr>
                <w:sz w:val="20"/>
              </w:rPr>
              <w:t>2 643,56</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31 722,72</w:t>
            </w:r>
          </w:p>
        </w:tc>
      </w:tr>
      <w:tr w:rsidR="003613F5" w:rsidRPr="003613F5" w:rsidTr="003613F5">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3613F5" w:rsidRPr="003613F5" w:rsidRDefault="003613F5" w:rsidP="003613F5">
            <w:pPr>
              <w:snapToGrid w:val="0"/>
              <w:spacing w:line="240" w:lineRule="auto"/>
              <w:ind w:left="227" w:hanging="142"/>
              <w:jc w:val="center"/>
              <w:rPr>
                <w:sz w:val="20"/>
              </w:rPr>
            </w:pPr>
            <w:r w:rsidRPr="003613F5">
              <w:rPr>
                <w:sz w:val="20"/>
              </w:rPr>
              <w:t>16</w:t>
            </w:r>
          </w:p>
        </w:tc>
        <w:tc>
          <w:tcPr>
            <w:tcW w:w="1701" w:type="dxa"/>
            <w:tcBorders>
              <w:bottom w:val="single" w:sz="4" w:space="0" w:color="auto"/>
            </w:tcBorders>
            <w:vAlign w:val="center"/>
          </w:tcPr>
          <w:p w:rsidR="003613F5" w:rsidRPr="003613F5" w:rsidRDefault="003613F5" w:rsidP="003613F5">
            <w:pPr>
              <w:spacing w:line="240" w:lineRule="auto"/>
              <w:ind w:firstLine="0"/>
              <w:jc w:val="center"/>
              <w:rPr>
                <w:sz w:val="20"/>
                <w:lang w:val="en-US"/>
              </w:rPr>
            </w:pPr>
            <w:r w:rsidRPr="003613F5">
              <w:rPr>
                <w:sz w:val="20"/>
              </w:rPr>
              <w:t>Зажим</w:t>
            </w:r>
            <w:r w:rsidRPr="003613F5">
              <w:rPr>
                <w:sz w:val="20"/>
                <w:lang w:val="en-US"/>
              </w:rPr>
              <w:t xml:space="preserve"> </w:t>
            </w:r>
            <w:r w:rsidRPr="003613F5">
              <w:rPr>
                <w:sz w:val="20"/>
              </w:rPr>
              <w:t>анкерный</w:t>
            </w:r>
            <w:r w:rsidRPr="003613F5">
              <w:rPr>
                <w:sz w:val="20"/>
                <w:lang w:val="en-US"/>
              </w:rPr>
              <w:t xml:space="preserve"> </w:t>
            </w:r>
          </w:p>
        </w:tc>
        <w:tc>
          <w:tcPr>
            <w:tcW w:w="1505" w:type="dxa"/>
            <w:tcBorders>
              <w:bottom w:val="single" w:sz="4" w:space="0" w:color="auto"/>
            </w:tcBorders>
            <w:vAlign w:val="center"/>
          </w:tcPr>
          <w:p w:rsidR="003613F5" w:rsidRPr="003613F5" w:rsidRDefault="003613F5" w:rsidP="003613F5">
            <w:pPr>
              <w:spacing w:line="240" w:lineRule="auto"/>
              <w:ind w:firstLine="0"/>
              <w:jc w:val="center"/>
              <w:rPr>
                <w:sz w:val="20"/>
                <w:lang w:val="en-US"/>
              </w:rPr>
            </w:pPr>
            <w:r w:rsidRPr="003613F5">
              <w:rPr>
                <w:sz w:val="20"/>
                <w:lang w:val="en-US"/>
              </w:rPr>
              <w:t>PAS 216/435 / HEL 5505</w:t>
            </w:r>
          </w:p>
        </w:tc>
        <w:tc>
          <w:tcPr>
            <w:tcW w:w="1417" w:type="dxa"/>
            <w:vAlign w:val="center"/>
          </w:tcPr>
          <w:p w:rsidR="003613F5" w:rsidRPr="003613F5" w:rsidRDefault="003613F5" w:rsidP="003613F5">
            <w:pPr>
              <w:spacing w:line="240" w:lineRule="auto"/>
              <w:ind w:firstLine="0"/>
              <w:jc w:val="center"/>
              <w:rPr>
                <w:sz w:val="20"/>
              </w:rPr>
            </w:pPr>
            <w:r w:rsidRPr="003613F5">
              <w:rPr>
                <w:b/>
                <w:sz w:val="20"/>
                <w:lang w:val="en-US"/>
              </w:rPr>
              <w:t>Ensto</w:t>
            </w:r>
            <w:r w:rsidRPr="003613F5">
              <w:rPr>
                <w:b/>
                <w:sz w:val="20"/>
              </w:rPr>
              <w:t>/</w:t>
            </w:r>
            <w:r w:rsidRPr="003613F5">
              <w:rPr>
                <w:b/>
                <w:bCs/>
                <w:sz w:val="20"/>
                <w:lang w:val="en-US"/>
              </w:rPr>
              <w:t>Simel</w:t>
            </w:r>
          </w:p>
        </w:tc>
        <w:tc>
          <w:tcPr>
            <w:tcW w:w="1331" w:type="dxa"/>
            <w:vAlign w:val="center"/>
          </w:tcPr>
          <w:p w:rsidR="003613F5" w:rsidRPr="003613F5" w:rsidRDefault="003613F5" w:rsidP="003613F5">
            <w:pPr>
              <w:spacing w:line="240" w:lineRule="auto"/>
              <w:ind w:firstLine="0"/>
              <w:jc w:val="center"/>
              <w:rPr>
                <w:sz w:val="20"/>
                <w:lang w:val="en-US"/>
              </w:rPr>
            </w:pPr>
            <w:r w:rsidRPr="003613F5">
              <w:rPr>
                <w:sz w:val="20"/>
              </w:rPr>
              <w:t>шт</w:t>
            </w:r>
          </w:p>
        </w:tc>
        <w:tc>
          <w:tcPr>
            <w:tcW w:w="708" w:type="dxa"/>
            <w:shd w:val="clear" w:color="auto" w:fill="auto"/>
            <w:vAlign w:val="center"/>
          </w:tcPr>
          <w:p w:rsidR="003613F5" w:rsidRPr="003613F5" w:rsidRDefault="003613F5" w:rsidP="003613F5">
            <w:pPr>
              <w:spacing w:line="240" w:lineRule="auto"/>
              <w:ind w:firstLine="0"/>
              <w:jc w:val="center"/>
              <w:rPr>
                <w:sz w:val="20"/>
                <w:lang w:val="en-US"/>
              </w:rPr>
            </w:pPr>
            <w:r w:rsidRPr="003613F5">
              <w:rPr>
                <w:sz w:val="20"/>
                <w:lang w:val="en-US"/>
              </w:rPr>
              <w:t>100</w:t>
            </w:r>
          </w:p>
        </w:tc>
        <w:tc>
          <w:tcPr>
            <w:tcW w:w="1276" w:type="dxa"/>
            <w:vAlign w:val="center"/>
          </w:tcPr>
          <w:p w:rsidR="003613F5" w:rsidRPr="003613F5" w:rsidRDefault="003613F5" w:rsidP="003613F5">
            <w:pPr>
              <w:spacing w:line="240" w:lineRule="auto"/>
              <w:ind w:firstLine="0"/>
              <w:jc w:val="center"/>
              <w:rPr>
                <w:sz w:val="20"/>
              </w:rPr>
            </w:pPr>
            <w:r w:rsidRPr="003613F5">
              <w:rPr>
                <w:sz w:val="20"/>
              </w:rPr>
              <w:t>249,65</w:t>
            </w:r>
          </w:p>
        </w:tc>
        <w:tc>
          <w:tcPr>
            <w:tcW w:w="1449" w:type="dxa"/>
            <w:shd w:val="clear" w:color="auto" w:fill="auto"/>
            <w:vAlign w:val="center"/>
          </w:tcPr>
          <w:p w:rsidR="003613F5" w:rsidRPr="003613F5" w:rsidRDefault="003613F5" w:rsidP="003613F5">
            <w:pPr>
              <w:spacing w:line="240" w:lineRule="auto"/>
              <w:ind w:firstLine="0"/>
              <w:jc w:val="center"/>
              <w:rPr>
                <w:color w:val="000000"/>
                <w:sz w:val="20"/>
              </w:rPr>
            </w:pPr>
            <w:r w:rsidRPr="003613F5">
              <w:rPr>
                <w:color w:val="000000"/>
                <w:sz w:val="20"/>
              </w:rPr>
              <w:t>24 965,00</w:t>
            </w:r>
          </w:p>
        </w:tc>
      </w:tr>
    </w:tbl>
    <w:p w:rsidR="00A07FBE" w:rsidRPr="008216BD" w:rsidRDefault="00A07FBE" w:rsidP="007E662E">
      <w:pPr>
        <w:spacing w:line="240" w:lineRule="atLeast"/>
        <w:ind w:firstLine="0"/>
        <w:rPr>
          <w:sz w:val="22"/>
          <w:szCs w:val="22"/>
        </w:rPr>
      </w:pPr>
    </w:p>
    <w:p w:rsidR="0049294F" w:rsidRDefault="007143DE" w:rsidP="00D05F92">
      <w:pPr>
        <w:tabs>
          <w:tab w:val="left" w:pos="709"/>
        </w:tabs>
        <w:spacing w:line="240" w:lineRule="auto"/>
        <w:ind w:firstLine="0"/>
        <w:rPr>
          <w:sz w:val="22"/>
          <w:szCs w:val="22"/>
        </w:rPr>
      </w:pPr>
      <w:r w:rsidRPr="007455C7">
        <w:rPr>
          <w:b/>
          <w:snapToGrid/>
          <w:sz w:val="22"/>
          <w:szCs w:val="22"/>
        </w:rPr>
        <w:t xml:space="preserve">7. Порядок формирования цены договора </w:t>
      </w:r>
      <w:r w:rsidR="0087439C">
        <w:rPr>
          <w:b/>
          <w:snapToGrid/>
          <w:sz w:val="22"/>
          <w:szCs w:val="22"/>
        </w:rPr>
        <w:t xml:space="preserve">(цены лота) </w:t>
      </w:r>
      <w:r w:rsidR="0087439C" w:rsidRPr="0087439C">
        <w:rPr>
          <w:b/>
          <w:snapToGrid/>
          <w:sz w:val="22"/>
          <w:szCs w:val="22"/>
        </w:rPr>
        <w:t>с учетом или без учета расходов на перевозку, страхование, уплату таможенных пошлин, налогов и других обязательных платежей</w:t>
      </w:r>
    </w:p>
    <w:p w:rsidR="00082EB2" w:rsidRDefault="00F44F04" w:rsidP="00082EB2">
      <w:pPr>
        <w:spacing w:line="240" w:lineRule="auto"/>
        <w:ind w:firstLine="708"/>
        <w:rPr>
          <w:sz w:val="22"/>
          <w:szCs w:val="22"/>
        </w:rPr>
      </w:pPr>
      <w:r>
        <w:rPr>
          <w:sz w:val="22"/>
          <w:szCs w:val="22"/>
        </w:rPr>
        <w:t>Ц</w:t>
      </w:r>
      <w:r w:rsidR="00082EB2" w:rsidRPr="007455C7">
        <w:rPr>
          <w:sz w:val="22"/>
          <w:szCs w:val="22"/>
        </w:rPr>
        <w:t>ена договора включает: стоимость товара, таможенные пошлины,</w:t>
      </w:r>
      <w:r w:rsidR="00286F6F">
        <w:rPr>
          <w:sz w:val="22"/>
          <w:szCs w:val="22"/>
        </w:rPr>
        <w:t xml:space="preserve"> </w:t>
      </w:r>
      <w:r w:rsidR="007178A7">
        <w:rPr>
          <w:sz w:val="22"/>
          <w:szCs w:val="22"/>
        </w:rPr>
        <w:t xml:space="preserve">транспортные расходы, </w:t>
      </w:r>
      <w:r w:rsidR="00082EB2" w:rsidRPr="007455C7">
        <w:rPr>
          <w:sz w:val="22"/>
          <w:szCs w:val="22"/>
        </w:rPr>
        <w:t>все уплачиваемые и взимаемые на территории РФ налоги и пошлины, другие обязательные платежи, а также прочие расходы, связанные с исполнением договора.</w:t>
      </w:r>
      <w:r w:rsidR="00082EB2" w:rsidRPr="002E2A99">
        <w:rPr>
          <w:sz w:val="22"/>
          <w:szCs w:val="22"/>
        </w:rPr>
        <w:t xml:space="preserve"> </w:t>
      </w:r>
    </w:p>
    <w:p w:rsidR="008E493F" w:rsidRDefault="00633749" w:rsidP="008E493F">
      <w:pPr>
        <w:pStyle w:val="ae"/>
        <w:spacing w:line="240" w:lineRule="auto"/>
        <w:ind w:firstLine="0"/>
        <w:rPr>
          <w:b/>
          <w:sz w:val="22"/>
          <w:szCs w:val="22"/>
        </w:rPr>
      </w:pPr>
      <w:r w:rsidRPr="007455C7">
        <w:rPr>
          <w:b/>
          <w:sz w:val="22"/>
          <w:szCs w:val="22"/>
        </w:rPr>
        <w:t>8.</w:t>
      </w:r>
      <w:r w:rsidR="002E744E">
        <w:rPr>
          <w:b/>
          <w:sz w:val="22"/>
          <w:szCs w:val="22"/>
        </w:rPr>
        <w:t xml:space="preserve"> </w:t>
      </w:r>
      <w:r w:rsidRPr="007455C7">
        <w:rPr>
          <w:b/>
          <w:sz w:val="22"/>
          <w:szCs w:val="22"/>
        </w:rPr>
        <w:t>Форма, сроки и порядок оплаты товар</w:t>
      </w:r>
      <w:r w:rsidR="008E493F">
        <w:rPr>
          <w:b/>
          <w:sz w:val="22"/>
          <w:szCs w:val="22"/>
        </w:rPr>
        <w:t>а</w:t>
      </w:r>
    </w:p>
    <w:p w:rsidR="008E493F" w:rsidRPr="00A60C9B" w:rsidRDefault="00633749" w:rsidP="008E493F">
      <w:pPr>
        <w:pStyle w:val="ae"/>
        <w:spacing w:line="240" w:lineRule="auto"/>
        <w:ind w:firstLine="680"/>
        <w:rPr>
          <w:snapToGrid/>
          <w:sz w:val="24"/>
          <w:szCs w:val="24"/>
        </w:rPr>
      </w:pPr>
      <w:r w:rsidRPr="007455C7">
        <w:rPr>
          <w:sz w:val="22"/>
          <w:szCs w:val="22"/>
        </w:rPr>
        <w:t>Заказчик обязуется произвести оплату поставленного</w:t>
      </w:r>
      <w:r w:rsidRPr="002E2A99">
        <w:rPr>
          <w:sz w:val="22"/>
          <w:szCs w:val="22"/>
        </w:rPr>
        <w:t xml:space="preserve"> и принятого товара путем перечисления безналичных денежных средств на расчетный счет Поставщика в безналичной </w:t>
      </w:r>
      <w:r w:rsidRPr="00415FFD">
        <w:rPr>
          <w:sz w:val="22"/>
          <w:szCs w:val="22"/>
        </w:rPr>
        <w:t>форме</w:t>
      </w:r>
      <w:r w:rsidR="00415FFD" w:rsidRPr="00F800E3">
        <w:rPr>
          <w:sz w:val="22"/>
          <w:szCs w:val="22"/>
        </w:rPr>
        <w:t>,</w:t>
      </w:r>
      <w:r w:rsidR="00893692" w:rsidRPr="00F800E3">
        <w:rPr>
          <w:sz w:val="22"/>
          <w:szCs w:val="22"/>
        </w:rPr>
        <w:t xml:space="preserve"> </w:t>
      </w:r>
      <w:r w:rsidR="0087439C" w:rsidRPr="00F800E3">
        <w:rPr>
          <w:sz w:val="22"/>
          <w:szCs w:val="22"/>
        </w:rPr>
        <w:t xml:space="preserve">в срок </w:t>
      </w:r>
      <w:r w:rsidR="007143DE" w:rsidRPr="00F800E3">
        <w:rPr>
          <w:sz w:val="22"/>
          <w:szCs w:val="22"/>
        </w:rPr>
        <w:t>не</w:t>
      </w:r>
      <w:r w:rsidR="007143DE">
        <w:rPr>
          <w:sz w:val="22"/>
          <w:szCs w:val="22"/>
        </w:rPr>
        <w:t xml:space="preserve"> </w:t>
      </w:r>
      <w:r w:rsidR="007143DE" w:rsidRPr="007143DE">
        <w:rPr>
          <w:sz w:val="22"/>
          <w:szCs w:val="22"/>
        </w:rPr>
        <w:t xml:space="preserve">более </w:t>
      </w:r>
      <w:r w:rsidR="0004281F">
        <w:rPr>
          <w:sz w:val="22"/>
          <w:szCs w:val="22"/>
        </w:rPr>
        <w:t>15</w:t>
      </w:r>
      <w:r w:rsidR="007143DE" w:rsidRPr="007143DE">
        <w:rPr>
          <w:sz w:val="22"/>
          <w:szCs w:val="22"/>
        </w:rPr>
        <w:t xml:space="preserve"> </w:t>
      </w:r>
      <w:r w:rsidRPr="007143DE">
        <w:rPr>
          <w:sz w:val="22"/>
          <w:szCs w:val="22"/>
        </w:rPr>
        <w:t>(</w:t>
      </w:r>
      <w:r w:rsidR="0069366B">
        <w:rPr>
          <w:sz w:val="22"/>
          <w:szCs w:val="22"/>
        </w:rPr>
        <w:t>П</w:t>
      </w:r>
      <w:r w:rsidR="0004281F">
        <w:rPr>
          <w:sz w:val="22"/>
          <w:szCs w:val="22"/>
        </w:rPr>
        <w:t>ятнадцати</w:t>
      </w:r>
      <w:r w:rsidRPr="007143DE">
        <w:rPr>
          <w:sz w:val="22"/>
          <w:szCs w:val="22"/>
        </w:rPr>
        <w:t xml:space="preserve">) </w:t>
      </w:r>
      <w:r w:rsidR="0004281F">
        <w:rPr>
          <w:sz w:val="22"/>
          <w:szCs w:val="22"/>
        </w:rPr>
        <w:t>рабочих</w:t>
      </w:r>
      <w:r w:rsidR="007143DE" w:rsidRPr="007143DE">
        <w:rPr>
          <w:sz w:val="22"/>
          <w:szCs w:val="22"/>
        </w:rPr>
        <w:t xml:space="preserve"> дней </w:t>
      </w:r>
      <w:r w:rsidRPr="007143DE">
        <w:rPr>
          <w:sz w:val="22"/>
          <w:szCs w:val="22"/>
        </w:rPr>
        <w:t xml:space="preserve">с даты поставки каждой партии товара Заказчику и подписания товарных </w:t>
      </w:r>
      <w:r w:rsidRPr="00A60C9B">
        <w:rPr>
          <w:sz w:val="22"/>
          <w:szCs w:val="22"/>
        </w:rPr>
        <w:t>накладных (универсальных передаточных документов).</w:t>
      </w:r>
      <w:r w:rsidR="008E493F" w:rsidRPr="00A60C9B">
        <w:rPr>
          <w:snapToGrid/>
          <w:sz w:val="24"/>
          <w:szCs w:val="24"/>
        </w:rPr>
        <w:t xml:space="preserve"> </w:t>
      </w:r>
    </w:p>
    <w:p w:rsidR="003E532D" w:rsidRDefault="007143DE" w:rsidP="00742373">
      <w:pPr>
        <w:pStyle w:val="afff0"/>
        <w:jc w:val="both"/>
        <w:rPr>
          <w:b/>
          <w:sz w:val="22"/>
          <w:szCs w:val="22"/>
        </w:rPr>
      </w:pPr>
      <w:r w:rsidRPr="00A60C9B">
        <w:rPr>
          <w:b/>
          <w:sz w:val="22"/>
          <w:szCs w:val="22"/>
        </w:rPr>
        <w:t>9. Требования к безопасности, качеству, техническим, функциональным, характеристикам (потребит</w:t>
      </w:r>
      <w:r w:rsidRPr="002E2A99">
        <w:rPr>
          <w:b/>
          <w:sz w:val="22"/>
          <w:szCs w:val="22"/>
        </w:rPr>
        <w:t>ельским с</w:t>
      </w:r>
      <w:r w:rsidR="00875AFA">
        <w:rPr>
          <w:b/>
          <w:sz w:val="22"/>
          <w:szCs w:val="22"/>
        </w:rPr>
        <w:t>войствам) товара</w:t>
      </w:r>
      <w:r w:rsidRPr="002E2A99">
        <w:rPr>
          <w:b/>
          <w:sz w:val="22"/>
          <w:szCs w:val="22"/>
        </w:rPr>
        <w:t>, к размерам, упаковке, отгрузке товара, к результатам работ, услуг и иные требования, связанные с определением соответствия поставляемого товара</w:t>
      </w:r>
    </w:p>
    <w:p w:rsidR="003613F5" w:rsidRDefault="003613F5" w:rsidP="00B860C1">
      <w:pPr>
        <w:spacing w:line="240" w:lineRule="auto"/>
        <w:ind w:firstLine="708"/>
        <w:rPr>
          <w:sz w:val="22"/>
          <w:szCs w:val="22"/>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5031"/>
      </w:tblGrid>
      <w:tr w:rsidR="003613F5" w:rsidRPr="003613F5" w:rsidTr="003613F5">
        <w:trPr>
          <w:trHeight w:val="764"/>
        </w:trPr>
        <w:tc>
          <w:tcPr>
            <w:tcW w:w="10173" w:type="dxa"/>
            <w:gridSpan w:val="2"/>
            <w:shd w:val="clear" w:color="auto" w:fill="auto"/>
          </w:tcPr>
          <w:p w:rsidR="003613F5" w:rsidRPr="003613F5" w:rsidRDefault="003613F5" w:rsidP="003613F5">
            <w:pPr>
              <w:widowControl w:val="0"/>
              <w:adjustRightInd w:val="0"/>
              <w:spacing w:line="240" w:lineRule="auto"/>
              <w:ind w:firstLine="0"/>
              <w:jc w:val="center"/>
              <w:textAlignment w:val="baseline"/>
              <w:rPr>
                <w:b/>
                <w:sz w:val="22"/>
                <w:szCs w:val="22"/>
              </w:rPr>
            </w:pPr>
            <w:r w:rsidRPr="003613F5">
              <w:rPr>
                <w:b/>
                <w:snapToGrid/>
                <w:sz w:val="22"/>
                <w:szCs w:val="22"/>
              </w:rPr>
              <w:t>Анкерный зажим</w:t>
            </w:r>
            <w:r w:rsidRPr="003613F5">
              <w:rPr>
                <w:b/>
                <w:sz w:val="22"/>
                <w:szCs w:val="22"/>
              </w:rPr>
              <w:t xml:space="preserve"> </w:t>
            </w:r>
          </w:p>
          <w:p w:rsidR="003613F5" w:rsidRPr="003613F5" w:rsidRDefault="003613F5" w:rsidP="003613F5">
            <w:pPr>
              <w:widowControl w:val="0"/>
              <w:adjustRightInd w:val="0"/>
              <w:spacing w:line="240" w:lineRule="auto"/>
              <w:ind w:firstLine="0"/>
              <w:jc w:val="center"/>
              <w:textAlignment w:val="baseline"/>
              <w:rPr>
                <w:b/>
                <w:bCs/>
                <w:sz w:val="22"/>
                <w:szCs w:val="22"/>
              </w:rPr>
            </w:pPr>
            <w:r w:rsidRPr="003613F5">
              <w:rPr>
                <w:b/>
                <w:snapToGrid/>
                <w:sz w:val="22"/>
                <w:szCs w:val="22"/>
              </w:rPr>
              <w:t xml:space="preserve">Тип </w:t>
            </w:r>
            <w:r w:rsidRPr="003613F5">
              <w:rPr>
                <w:b/>
                <w:sz w:val="22"/>
                <w:szCs w:val="22"/>
                <w:lang w:val="en-US"/>
              </w:rPr>
              <w:t>SO</w:t>
            </w:r>
            <w:r w:rsidRPr="003613F5">
              <w:rPr>
                <w:b/>
                <w:sz w:val="22"/>
                <w:szCs w:val="22"/>
              </w:rPr>
              <w:t xml:space="preserve"> 146  </w:t>
            </w:r>
          </w:p>
          <w:p w:rsidR="003613F5" w:rsidRPr="003613F5" w:rsidRDefault="003613F5" w:rsidP="003613F5">
            <w:pPr>
              <w:widowControl w:val="0"/>
              <w:adjustRightInd w:val="0"/>
              <w:spacing w:line="240" w:lineRule="auto"/>
              <w:jc w:val="center"/>
              <w:textAlignment w:val="baseline"/>
              <w:rPr>
                <w:sz w:val="10"/>
                <w:szCs w:val="10"/>
              </w:rPr>
            </w:pPr>
            <w:r w:rsidRPr="003613F5">
              <w:object w:dxaOrig="11265" w:dyaOrig="49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9.25pt;height:80.25pt" o:ole="">
                  <v:imagedata r:id="rId11" o:title=""/>
                </v:shape>
                <o:OLEObject Type="Embed" ProgID="PBrush" ShapeID="_x0000_i1025" DrawAspect="Content" ObjectID="_1643026320" r:id="rId12"/>
              </w:object>
            </w:r>
            <w:r w:rsidRPr="003613F5">
              <w:t xml:space="preserve"> </w:t>
            </w:r>
            <w:r w:rsidRPr="003613F5">
              <w:rPr>
                <w:sz w:val="24"/>
                <w:szCs w:val="24"/>
              </w:rPr>
              <w:t xml:space="preserve">  </w:t>
            </w:r>
          </w:p>
        </w:tc>
      </w:tr>
      <w:tr w:rsidR="003613F5" w:rsidRPr="003613F5" w:rsidTr="003613F5">
        <w:trPr>
          <w:trHeight w:val="20"/>
        </w:trPr>
        <w:tc>
          <w:tcPr>
            <w:tcW w:w="10173"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Назначение</w:t>
            </w:r>
          </w:p>
        </w:tc>
      </w:tr>
      <w:tr w:rsidR="003613F5" w:rsidRPr="003613F5" w:rsidTr="003613F5">
        <w:trPr>
          <w:trHeight w:val="20"/>
        </w:trPr>
        <w:tc>
          <w:tcPr>
            <w:tcW w:w="10173"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snapToGrid/>
                <w:sz w:val="22"/>
                <w:szCs w:val="22"/>
                <w:shd w:val="clear" w:color="auto" w:fill="FFFFFF"/>
              </w:rPr>
              <w:t xml:space="preserve">Применяется для анкерного крепления голых и защищенных проводов. </w:t>
            </w:r>
          </w:p>
        </w:tc>
      </w:tr>
      <w:tr w:rsidR="003613F5" w:rsidRPr="003613F5" w:rsidTr="003613F5">
        <w:trPr>
          <w:trHeight w:val="20"/>
        </w:trPr>
        <w:tc>
          <w:tcPr>
            <w:tcW w:w="10173"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z w:val="22"/>
                <w:szCs w:val="22"/>
              </w:rPr>
            </w:pPr>
            <w:r w:rsidRPr="003613F5">
              <w:rPr>
                <w:b/>
                <w:sz w:val="22"/>
                <w:szCs w:val="22"/>
              </w:rPr>
              <w:t>Эксплуатационные показатели</w:t>
            </w:r>
          </w:p>
        </w:tc>
      </w:tr>
      <w:tr w:rsidR="003613F5" w:rsidRPr="003613F5" w:rsidTr="003613F5">
        <w:trPr>
          <w:trHeight w:val="20"/>
        </w:trPr>
        <w:tc>
          <w:tcPr>
            <w:tcW w:w="10173"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Cs/>
                <w:sz w:val="22"/>
                <w:szCs w:val="22"/>
              </w:rPr>
            </w:pPr>
            <w:r w:rsidRPr="003613F5">
              <w:rPr>
                <w:sz w:val="22"/>
                <w:szCs w:val="22"/>
                <w:shd w:val="clear" w:color="auto" w:fill="FFFFFF"/>
              </w:rPr>
              <w:t>Зажим изготовлен из устойчивого к коррозии алюминиевого сплава. Болты зажима изготовлены из стали горячей оцинковки. Проводник в зажиме фиксируется двумя болтами. </w:t>
            </w:r>
          </w:p>
        </w:tc>
      </w:tr>
      <w:tr w:rsidR="003613F5" w:rsidRPr="003613F5" w:rsidTr="003613F5">
        <w:trPr>
          <w:trHeight w:val="20"/>
        </w:trPr>
        <w:tc>
          <w:tcPr>
            <w:tcW w:w="10173" w:type="dxa"/>
            <w:gridSpan w:val="2"/>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Технические характеристики</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503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lastRenderedPageBreak/>
              <w:t>Масса</w:t>
            </w:r>
          </w:p>
        </w:tc>
        <w:tc>
          <w:tcPr>
            <w:tcW w:w="503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smartTag w:uri="urn:schemas-microsoft-com:office:smarttags" w:element="metricconverter">
              <w:smartTagPr>
                <w:attr w:name="ProductID" w:val="0,9 кг"/>
              </w:smartTagPr>
              <w:r w:rsidRPr="003613F5">
                <w:rPr>
                  <w:sz w:val="22"/>
                  <w:szCs w:val="22"/>
                </w:rPr>
                <w:t>0,9 кг</w:t>
              </w:r>
            </w:smartTag>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Рым-болт</w:t>
            </w:r>
          </w:p>
        </w:tc>
        <w:tc>
          <w:tcPr>
            <w:tcW w:w="503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lang w:val="en-US"/>
              </w:rPr>
            </w:pPr>
            <w:smartTag w:uri="urn:schemas-microsoft-com:office:smarttags" w:element="metricconverter">
              <w:smartTagPr>
                <w:attr w:name="ProductID" w:val="16 мм"/>
              </w:smartTagPr>
              <w:r w:rsidRPr="003613F5">
                <w:rPr>
                  <w:sz w:val="22"/>
                  <w:szCs w:val="22"/>
                </w:rPr>
                <w:t>16 мм</w:t>
              </w:r>
            </w:smartTag>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Минимальная разрывная нагрузка</w:t>
            </w:r>
          </w:p>
        </w:tc>
        <w:tc>
          <w:tcPr>
            <w:tcW w:w="503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lang w:val="en-US"/>
              </w:rPr>
              <w:t>35</w:t>
            </w:r>
            <w:r w:rsidRPr="003613F5">
              <w:rPr>
                <w:sz w:val="22"/>
                <w:szCs w:val="22"/>
              </w:rPr>
              <w:t xml:space="preserve"> кН</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Момент затяжки</w:t>
            </w:r>
          </w:p>
        </w:tc>
        <w:tc>
          <w:tcPr>
            <w:tcW w:w="503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lang w:val="en-US"/>
              </w:rPr>
              <w:t>55</w:t>
            </w:r>
            <w:r w:rsidRPr="003613F5">
              <w:rPr>
                <w:sz w:val="22"/>
                <w:szCs w:val="22"/>
              </w:rPr>
              <w:t xml:space="preserve"> Нм</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Сечение провода</w:t>
            </w:r>
          </w:p>
          <w:p w:rsidR="003613F5" w:rsidRPr="003613F5" w:rsidRDefault="003613F5" w:rsidP="003613F5">
            <w:pPr>
              <w:widowControl w:val="0"/>
              <w:adjustRightInd w:val="0"/>
              <w:spacing w:line="240" w:lineRule="auto"/>
              <w:ind w:firstLine="170"/>
              <w:jc w:val="right"/>
              <w:textAlignment w:val="baseline"/>
              <w:rPr>
                <w:sz w:val="22"/>
                <w:szCs w:val="22"/>
              </w:rPr>
            </w:pPr>
            <w:r w:rsidRPr="003613F5">
              <w:rPr>
                <w:sz w:val="22"/>
                <w:szCs w:val="22"/>
              </w:rPr>
              <w:t>защищенный</w:t>
            </w:r>
          </w:p>
          <w:p w:rsidR="003613F5" w:rsidRPr="003613F5" w:rsidRDefault="003613F5" w:rsidP="003613F5">
            <w:pPr>
              <w:widowControl w:val="0"/>
              <w:adjustRightInd w:val="0"/>
              <w:spacing w:line="240" w:lineRule="auto"/>
              <w:ind w:firstLine="170"/>
              <w:jc w:val="right"/>
              <w:textAlignment w:val="baseline"/>
              <w:rPr>
                <w:sz w:val="22"/>
                <w:szCs w:val="22"/>
              </w:rPr>
            </w:pPr>
            <w:r w:rsidRPr="003613F5">
              <w:rPr>
                <w:sz w:val="22"/>
                <w:szCs w:val="22"/>
                <w:lang w:val="en-US"/>
              </w:rPr>
              <w:t>AAAC</w:t>
            </w:r>
            <w:r w:rsidRPr="003613F5">
              <w:rPr>
                <w:sz w:val="22"/>
                <w:szCs w:val="22"/>
              </w:rPr>
              <w:t xml:space="preserve"> </w:t>
            </w:r>
          </w:p>
          <w:p w:rsidR="003613F5" w:rsidRPr="003613F5" w:rsidRDefault="003613F5" w:rsidP="003613F5">
            <w:pPr>
              <w:widowControl w:val="0"/>
              <w:adjustRightInd w:val="0"/>
              <w:spacing w:line="240" w:lineRule="auto"/>
              <w:ind w:firstLine="170"/>
              <w:jc w:val="right"/>
              <w:textAlignment w:val="baseline"/>
              <w:rPr>
                <w:sz w:val="22"/>
                <w:szCs w:val="22"/>
              </w:rPr>
            </w:pPr>
            <w:r w:rsidRPr="003613F5">
              <w:rPr>
                <w:sz w:val="22"/>
                <w:szCs w:val="22"/>
                <w:lang w:val="en-US"/>
              </w:rPr>
              <w:t>Fe</w:t>
            </w:r>
            <w:r w:rsidRPr="003613F5">
              <w:rPr>
                <w:sz w:val="22"/>
                <w:szCs w:val="22"/>
              </w:rPr>
              <w:t>/</w:t>
            </w:r>
            <w:r w:rsidRPr="003613F5">
              <w:rPr>
                <w:sz w:val="22"/>
                <w:szCs w:val="22"/>
                <w:lang w:val="en-US"/>
              </w:rPr>
              <w:t>Al</w:t>
            </w:r>
          </w:p>
          <w:p w:rsidR="003613F5" w:rsidRPr="003613F5" w:rsidRDefault="003613F5" w:rsidP="003613F5">
            <w:pPr>
              <w:widowControl w:val="0"/>
              <w:adjustRightInd w:val="0"/>
              <w:spacing w:line="240" w:lineRule="auto"/>
              <w:ind w:firstLine="170"/>
              <w:jc w:val="right"/>
              <w:textAlignment w:val="baseline"/>
              <w:rPr>
                <w:sz w:val="22"/>
                <w:szCs w:val="22"/>
              </w:rPr>
            </w:pPr>
            <w:r w:rsidRPr="003613F5">
              <w:rPr>
                <w:sz w:val="22"/>
                <w:szCs w:val="22"/>
              </w:rPr>
              <w:t>BLX/BLL</w:t>
            </w:r>
          </w:p>
        </w:tc>
        <w:tc>
          <w:tcPr>
            <w:tcW w:w="503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p>
          <w:p w:rsidR="003613F5" w:rsidRPr="003613F5" w:rsidRDefault="003613F5" w:rsidP="003613F5">
            <w:pPr>
              <w:widowControl w:val="0"/>
              <w:adjustRightInd w:val="0"/>
              <w:spacing w:line="240" w:lineRule="auto"/>
              <w:ind w:firstLine="170"/>
              <w:jc w:val="center"/>
              <w:textAlignment w:val="baseline"/>
              <w:rPr>
                <w:sz w:val="22"/>
                <w:szCs w:val="22"/>
                <w:vertAlign w:val="superscript"/>
              </w:rPr>
            </w:pPr>
            <w:r w:rsidRPr="003613F5">
              <w:rPr>
                <w:sz w:val="22"/>
                <w:szCs w:val="22"/>
              </w:rPr>
              <w:t>35-150 мм</w:t>
            </w:r>
            <w:r w:rsidRPr="003613F5">
              <w:rPr>
                <w:sz w:val="22"/>
                <w:szCs w:val="22"/>
                <w:vertAlign w:val="superscript"/>
              </w:rPr>
              <w:t>2</w:t>
            </w:r>
          </w:p>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25-150 мм</w:t>
            </w:r>
            <w:r w:rsidRPr="003613F5">
              <w:rPr>
                <w:sz w:val="22"/>
                <w:szCs w:val="22"/>
                <w:vertAlign w:val="superscript"/>
              </w:rPr>
              <w:t>2</w:t>
            </w:r>
          </w:p>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25-99 мм</w:t>
            </w:r>
            <w:r w:rsidRPr="003613F5">
              <w:rPr>
                <w:sz w:val="22"/>
                <w:szCs w:val="22"/>
                <w:vertAlign w:val="superscript"/>
              </w:rPr>
              <w:t>2</w:t>
            </w:r>
          </w:p>
          <w:p w:rsidR="003613F5" w:rsidRPr="003613F5" w:rsidRDefault="003613F5" w:rsidP="003613F5">
            <w:pPr>
              <w:widowControl w:val="0"/>
              <w:adjustRightInd w:val="0"/>
              <w:spacing w:line="240" w:lineRule="auto"/>
              <w:ind w:firstLine="170"/>
              <w:jc w:val="center"/>
              <w:textAlignment w:val="baseline"/>
              <w:rPr>
                <w:sz w:val="22"/>
                <w:szCs w:val="22"/>
                <w:vertAlign w:val="superscript"/>
              </w:rPr>
            </w:pPr>
            <w:r w:rsidRPr="003613F5">
              <w:rPr>
                <w:sz w:val="22"/>
                <w:szCs w:val="22"/>
              </w:rPr>
              <w:t>35-150 мм</w:t>
            </w:r>
            <w:r w:rsidRPr="003613F5">
              <w:rPr>
                <w:sz w:val="22"/>
                <w:szCs w:val="22"/>
                <w:vertAlign w:val="superscript"/>
              </w:rPr>
              <w:t>2</w:t>
            </w:r>
          </w:p>
        </w:tc>
      </w:tr>
    </w:tbl>
    <w:p w:rsidR="003613F5" w:rsidRPr="003613F5" w:rsidRDefault="003613F5" w:rsidP="003613F5">
      <w:pPr>
        <w:spacing w:line="240" w:lineRule="auto"/>
        <w:ind w:left="113" w:right="113" w:firstLine="0"/>
        <w:rPr>
          <w:b/>
          <w:i/>
          <w:snapToGrid/>
          <w:sz w:val="24"/>
          <w:szCs w:val="24"/>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 xml:space="preserve">Анкерный зажим </w:t>
            </w:r>
          </w:p>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 xml:space="preserve">Тип </w:t>
            </w:r>
            <w:r w:rsidRPr="003613F5">
              <w:rPr>
                <w:b/>
                <w:snapToGrid/>
                <w:sz w:val="22"/>
                <w:szCs w:val="22"/>
                <w:lang w:val="en-US"/>
              </w:rPr>
              <w:t>SO</w:t>
            </w:r>
            <w:r w:rsidRPr="003613F5">
              <w:rPr>
                <w:b/>
                <w:snapToGrid/>
                <w:sz w:val="22"/>
                <w:szCs w:val="22"/>
              </w:rPr>
              <w:t xml:space="preserve"> 158.1  </w:t>
            </w:r>
          </w:p>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noProof/>
                <w:snapToGrid/>
                <w:sz w:val="22"/>
                <w:szCs w:val="22"/>
              </w:rPr>
              <w:drawing>
                <wp:inline distT="0" distB="0" distL="0" distR="0">
                  <wp:extent cx="1533525" cy="1533525"/>
                  <wp:effectExtent l="0" t="0" r="9525" b="9525"/>
                  <wp:docPr id="18" name="Рисунок 18" descr="SO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O15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33525" cy="1533525"/>
                          </a:xfrm>
                          <a:prstGeom prst="rect">
                            <a:avLst/>
                          </a:prstGeom>
                          <a:noFill/>
                          <a:ln>
                            <a:noFill/>
                          </a:ln>
                        </pic:spPr>
                      </pic:pic>
                    </a:graphicData>
                  </a:graphic>
                </wp:inline>
              </w:drawing>
            </w:r>
            <w:r w:rsidRPr="003613F5">
              <w:rPr>
                <w:noProof/>
                <w:snapToGrid/>
                <w:sz w:val="22"/>
                <w:szCs w:val="22"/>
              </w:rPr>
              <w:drawing>
                <wp:inline distT="0" distB="0" distL="0" distR="0">
                  <wp:extent cx="1571625" cy="1571625"/>
                  <wp:effectExtent l="0" t="0" r="9525" b="9525"/>
                  <wp:docPr id="17" name="Рисунок 17" descr="SO158-1_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O158-1_M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571625" cy="1571625"/>
                          </a:xfrm>
                          <a:prstGeom prst="rect">
                            <a:avLst/>
                          </a:prstGeom>
                          <a:noFill/>
                          <a:ln>
                            <a:noFill/>
                          </a:ln>
                        </pic:spPr>
                      </pic:pic>
                    </a:graphicData>
                  </a:graphic>
                </wp:inline>
              </w:drawing>
            </w:r>
            <w:r w:rsidRPr="003613F5">
              <w:rPr>
                <w:snapToGrid/>
                <w:sz w:val="22"/>
                <w:szCs w:val="22"/>
              </w:rPr>
              <w:t xml:space="preserve">   </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Назначение</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color w:val="000000"/>
                <w:sz w:val="22"/>
                <w:szCs w:val="22"/>
              </w:rPr>
            </w:pPr>
            <w:r w:rsidRPr="003613F5">
              <w:rPr>
                <w:bCs/>
                <w:snapToGrid/>
                <w:sz w:val="22"/>
                <w:szCs w:val="22"/>
              </w:rPr>
              <w:t>Используются для анкерного крепления 4-жильного СИП на опорах или на стенах зданий посредством стандартных крюков.</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Эксплуатационные показатели</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Cs/>
                <w:snapToGrid/>
                <w:sz w:val="22"/>
                <w:szCs w:val="22"/>
              </w:rPr>
            </w:pPr>
            <w:r w:rsidRPr="003613F5">
              <w:rPr>
                <w:bCs/>
                <w:snapToGrid/>
                <w:sz w:val="22"/>
                <w:szCs w:val="22"/>
              </w:rPr>
              <w:t>Корпус изготовлен из алюминиевого сплава, внутренняя часть и клинья – из устойчивой к ультрафиолетовому излучению пластмассы.</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napToGrid/>
                <w:sz w:val="22"/>
                <w:szCs w:val="22"/>
              </w:rPr>
            </w:pPr>
            <w:r w:rsidRPr="003613F5">
              <w:rPr>
                <w:b/>
                <w:snapToGrid/>
                <w:sz w:val="22"/>
                <w:szCs w:val="22"/>
              </w:rPr>
              <w:t>Технические характеристики</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Масса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smartTag w:uri="urn:schemas-microsoft-com:office:smarttags" w:element="metricconverter">
              <w:smartTagPr>
                <w:attr w:name="ProductID" w:val="0,10 кг"/>
              </w:smartTagPr>
              <w:r w:rsidRPr="003613F5">
                <w:rPr>
                  <w:sz w:val="22"/>
                  <w:szCs w:val="22"/>
                </w:rPr>
                <w:t>0,10 кг</w:t>
              </w:r>
            </w:smartTag>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Размер проводника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vertAlign w:val="superscript"/>
              </w:rPr>
            </w:pPr>
            <w:r w:rsidRPr="003613F5">
              <w:rPr>
                <w:sz w:val="22"/>
                <w:szCs w:val="22"/>
              </w:rPr>
              <w:t>4х16-35</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napToGrid/>
                <w:sz w:val="22"/>
                <w:szCs w:val="22"/>
              </w:rPr>
            </w:pPr>
            <w:r w:rsidRPr="003613F5">
              <w:rPr>
                <w:snapToGrid/>
                <w:sz w:val="22"/>
                <w:szCs w:val="22"/>
              </w:rPr>
              <w:t>Диаметр провода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napToGrid/>
                <w:sz w:val="22"/>
                <w:szCs w:val="22"/>
                <w:lang w:val="en-US"/>
              </w:rPr>
            </w:pPr>
            <w:r w:rsidRPr="003613F5">
              <w:rPr>
                <w:snapToGrid/>
                <w:sz w:val="22"/>
                <w:szCs w:val="22"/>
              </w:rPr>
              <w:t>7,0-</w:t>
            </w:r>
            <w:smartTag w:uri="urn:schemas-microsoft-com:office:smarttags" w:element="metricconverter">
              <w:smartTagPr>
                <w:attr w:name="ProductID" w:val="10,2 мм"/>
              </w:smartTagPr>
              <w:r w:rsidRPr="003613F5">
                <w:rPr>
                  <w:snapToGrid/>
                  <w:sz w:val="22"/>
                  <w:szCs w:val="22"/>
                </w:rPr>
                <w:t>10,2 мм</w:t>
              </w:r>
            </w:smartTag>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Испытательное напряжение</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4 кВ/ 50 Гц/ 1 мин</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Минимальная разрывная нагрузка</w:t>
            </w:r>
          </w:p>
          <w:p w:rsidR="003613F5" w:rsidRPr="003613F5" w:rsidRDefault="003613F5" w:rsidP="003613F5">
            <w:pPr>
              <w:widowControl w:val="0"/>
              <w:adjustRightInd w:val="0"/>
              <w:spacing w:line="240" w:lineRule="auto"/>
              <w:ind w:firstLine="170"/>
              <w:jc w:val="right"/>
              <w:textAlignment w:val="baseline"/>
              <w:rPr>
                <w:snapToGrid/>
                <w:sz w:val="22"/>
                <w:szCs w:val="22"/>
              </w:rPr>
            </w:pPr>
            <w:r w:rsidRPr="003613F5">
              <w:rPr>
                <w:snapToGrid/>
                <w:sz w:val="22"/>
                <w:szCs w:val="22"/>
              </w:rPr>
              <w:t>4х16 мм</w:t>
            </w:r>
            <w:r w:rsidRPr="003613F5">
              <w:rPr>
                <w:snapToGrid/>
                <w:sz w:val="22"/>
                <w:szCs w:val="22"/>
                <w:vertAlign w:val="superscript"/>
              </w:rPr>
              <w:t>2</w:t>
            </w:r>
          </w:p>
          <w:p w:rsidR="003613F5" w:rsidRPr="003613F5" w:rsidRDefault="003613F5" w:rsidP="003613F5">
            <w:pPr>
              <w:widowControl w:val="0"/>
              <w:adjustRightInd w:val="0"/>
              <w:spacing w:line="240" w:lineRule="auto"/>
              <w:ind w:firstLine="170"/>
              <w:jc w:val="right"/>
              <w:textAlignment w:val="baseline"/>
              <w:rPr>
                <w:sz w:val="22"/>
                <w:szCs w:val="22"/>
              </w:rPr>
            </w:pPr>
            <w:r w:rsidRPr="003613F5">
              <w:rPr>
                <w:snapToGrid/>
                <w:sz w:val="22"/>
                <w:szCs w:val="22"/>
              </w:rPr>
              <w:t xml:space="preserve"> 4х35 мм</w:t>
            </w:r>
            <w:r w:rsidRPr="003613F5">
              <w:rPr>
                <w:snapToGrid/>
                <w:sz w:val="22"/>
                <w:szCs w:val="22"/>
                <w:vertAlign w:val="superscript"/>
              </w:rPr>
              <w:t>2</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napToGrid/>
                <w:sz w:val="22"/>
                <w:szCs w:val="22"/>
              </w:rPr>
            </w:pPr>
          </w:p>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napToGrid/>
                <w:sz w:val="22"/>
                <w:szCs w:val="22"/>
              </w:rPr>
              <w:t>5 кН</w:t>
            </w:r>
          </w:p>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8,5 кН</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Момент затяжки</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22 Нм</w:t>
            </w:r>
          </w:p>
        </w:tc>
      </w:tr>
    </w:tbl>
    <w:p w:rsidR="003613F5" w:rsidRPr="003613F5" w:rsidRDefault="003613F5" w:rsidP="003613F5">
      <w:pPr>
        <w:spacing w:line="240" w:lineRule="auto"/>
        <w:ind w:left="113" w:right="113" w:firstLine="0"/>
        <w:rPr>
          <w:b/>
          <w:i/>
          <w:snapToGrid/>
          <w:sz w:val="18"/>
          <w:szCs w:val="18"/>
        </w:rPr>
      </w:pPr>
    </w:p>
    <w:p w:rsidR="003613F5" w:rsidRPr="003613F5" w:rsidRDefault="003613F5" w:rsidP="003613F5">
      <w:pPr>
        <w:spacing w:line="240" w:lineRule="auto"/>
        <w:ind w:left="113" w:right="113" w:firstLine="0"/>
        <w:rPr>
          <w:b/>
          <w:i/>
          <w:snapToGrid/>
          <w:sz w:val="18"/>
          <w:szCs w:val="1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 xml:space="preserve">Анкерный зажим </w:t>
            </w:r>
          </w:p>
          <w:p w:rsidR="003613F5" w:rsidRPr="003613F5" w:rsidRDefault="003613F5" w:rsidP="003613F5">
            <w:pPr>
              <w:widowControl w:val="0"/>
              <w:adjustRightInd w:val="0"/>
              <w:spacing w:line="240" w:lineRule="auto"/>
              <w:ind w:left="113" w:right="113" w:firstLine="0"/>
              <w:jc w:val="center"/>
              <w:textAlignment w:val="baseline"/>
              <w:rPr>
                <w:b/>
                <w:bCs/>
                <w:snapToGrid/>
                <w:sz w:val="22"/>
                <w:szCs w:val="22"/>
              </w:rPr>
            </w:pPr>
            <w:r w:rsidRPr="003613F5">
              <w:rPr>
                <w:b/>
                <w:snapToGrid/>
                <w:sz w:val="22"/>
                <w:szCs w:val="22"/>
              </w:rPr>
              <w:t xml:space="preserve">Тип </w:t>
            </w:r>
            <w:r w:rsidRPr="003613F5">
              <w:rPr>
                <w:b/>
                <w:snapToGrid/>
                <w:sz w:val="22"/>
                <w:szCs w:val="22"/>
                <w:lang w:val="en-US"/>
              </w:rPr>
              <w:t>SO</w:t>
            </w:r>
            <w:r w:rsidRPr="003613F5">
              <w:rPr>
                <w:b/>
                <w:snapToGrid/>
                <w:sz w:val="22"/>
                <w:szCs w:val="22"/>
              </w:rPr>
              <w:t xml:space="preserve"> 250.01  </w:t>
            </w:r>
          </w:p>
          <w:p w:rsidR="003613F5" w:rsidRPr="003613F5" w:rsidRDefault="003613F5" w:rsidP="003613F5">
            <w:pPr>
              <w:widowControl w:val="0"/>
              <w:adjustRightInd w:val="0"/>
              <w:ind w:left="113" w:right="113" w:firstLine="0"/>
              <w:jc w:val="center"/>
              <w:textAlignment w:val="baseline"/>
              <w:rPr>
                <w:b/>
                <w:snapToGrid/>
                <w:sz w:val="22"/>
                <w:szCs w:val="22"/>
              </w:rPr>
            </w:pPr>
            <w:r w:rsidRPr="003613F5">
              <w:rPr>
                <w:snapToGrid/>
                <w:sz w:val="22"/>
                <w:szCs w:val="22"/>
              </w:rPr>
              <w:t xml:space="preserve">  </w:t>
            </w:r>
            <w:r w:rsidRPr="003613F5">
              <w:rPr>
                <w:b/>
                <w:noProof/>
                <w:snapToGrid/>
                <w:sz w:val="22"/>
                <w:szCs w:val="22"/>
              </w:rPr>
              <w:drawing>
                <wp:inline distT="0" distB="0" distL="0" distR="0">
                  <wp:extent cx="1219200" cy="1219200"/>
                  <wp:effectExtent l="0" t="0" r="0" b="0"/>
                  <wp:docPr id="16" name="Рисунок 16" descr="SO25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O250-0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r w:rsidRPr="003613F5">
              <w:rPr>
                <w:b/>
                <w:noProof/>
                <w:snapToGrid/>
                <w:sz w:val="22"/>
                <w:szCs w:val="22"/>
              </w:rPr>
              <w:drawing>
                <wp:inline distT="0" distB="0" distL="0" distR="0">
                  <wp:extent cx="1447800" cy="1181100"/>
                  <wp:effectExtent l="0" t="0" r="0" b="0"/>
                  <wp:docPr id="15" name="Рисунок 15" descr="SO250-01_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O250-01_M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447800" cy="1181100"/>
                          </a:xfrm>
                          <a:prstGeom prst="rect">
                            <a:avLst/>
                          </a:prstGeom>
                          <a:noFill/>
                          <a:ln>
                            <a:noFill/>
                          </a:ln>
                        </pic:spPr>
                      </pic:pic>
                    </a:graphicData>
                  </a:graphic>
                </wp:inline>
              </w:drawing>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before="100" w:beforeAutospacing="1" w:after="100" w:afterAutospacing="1" w:line="240" w:lineRule="auto"/>
              <w:ind w:left="113" w:right="113" w:firstLine="0"/>
              <w:textAlignment w:val="baseline"/>
              <w:rPr>
                <w:b/>
                <w:snapToGrid/>
                <w:sz w:val="22"/>
                <w:szCs w:val="22"/>
              </w:rPr>
            </w:pPr>
            <w:r w:rsidRPr="003613F5">
              <w:rPr>
                <w:b/>
                <w:snapToGrid/>
                <w:sz w:val="22"/>
                <w:szCs w:val="22"/>
              </w:rPr>
              <w:t>Назначение</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color w:val="000000"/>
                <w:sz w:val="22"/>
                <w:szCs w:val="22"/>
              </w:rPr>
            </w:pPr>
            <w:r w:rsidRPr="003613F5">
              <w:rPr>
                <w:bCs/>
                <w:snapToGrid/>
                <w:sz w:val="22"/>
                <w:szCs w:val="22"/>
              </w:rPr>
              <w:t xml:space="preserve">Применяются для выполнения анкерного крепления несущего проводника СИП-2. </w:t>
            </w:r>
            <w:r w:rsidRPr="003613F5">
              <w:rPr>
                <w:snapToGrid/>
                <w:sz w:val="22"/>
                <w:szCs w:val="22"/>
              </w:rPr>
              <w:t>При монтаже нулевая несущая жила СИП-2 закладывается в зажим сбоку между клиньями и заклинивается. Корпус  изготовлен из алюминиевого сплава, внутренняя часть и клинья – из устойчивой к  ультрафиолетовому излучению пластмассы.</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Масса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smartTag w:uri="urn:schemas-microsoft-com:office:smarttags" w:element="metricconverter">
              <w:smartTagPr>
                <w:attr w:name="ProductID" w:val="0,47 кг"/>
              </w:smartTagPr>
              <w:r w:rsidRPr="003613F5">
                <w:rPr>
                  <w:sz w:val="22"/>
                  <w:szCs w:val="22"/>
                </w:rPr>
                <w:t>0,47 кг</w:t>
              </w:r>
            </w:smartTag>
          </w:p>
        </w:tc>
      </w:tr>
      <w:tr w:rsidR="003613F5" w:rsidRPr="003613F5" w:rsidTr="003613F5">
        <w:trPr>
          <w:trHeight w:val="20"/>
        </w:trPr>
        <w:tc>
          <w:tcPr>
            <w:tcW w:w="5142"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Диаметр несущего провода</w:t>
            </w:r>
          </w:p>
        </w:tc>
        <w:tc>
          <w:tcPr>
            <w:tcW w:w="4889"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11-</w:t>
            </w:r>
            <w:smartTag w:uri="urn:schemas-microsoft-com:office:smarttags" w:element="metricconverter">
              <w:smartTagPr>
                <w:attr w:name="ProductID" w:val="14 мм"/>
              </w:smartTagPr>
              <w:r w:rsidRPr="003613F5">
                <w:rPr>
                  <w:snapToGrid/>
                  <w:sz w:val="22"/>
                  <w:szCs w:val="22"/>
                </w:rPr>
                <w:t>14 мм</w:t>
              </w:r>
            </w:smartTag>
            <w:r w:rsidRPr="003613F5">
              <w:rPr>
                <w:snapToGrid/>
                <w:sz w:val="22"/>
                <w:szCs w:val="22"/>
              </w:rPr>
              <w:t>.</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lastRenderedPageBreak/>
              <w:t>Сечение несущего провода</w:t>
            </w:r>
          </w:p>
        </w:tc>
        <w:tc>
          <w:tcPr>
            <w:tcW w:w="4889"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50-70 мм</w:t>
            </w:r>
            <w:r w:rsidRPr="003613F5">
              <w:rPr>
                <w:snapToGrid/>
                <w:sz w:val="22"/>
                <w:szCs w:val="22"/>
                <w:vertAlign w:val="superscript"/>
              </w:rPr>
              <w:t>2</w:t>
            </w:r>
          </w:p>
        </w:tc>
      </w:tr>
      <w:tr w:rsidR="003613F5" w:rsidRPr="003613F5" w:rsidTr="003613F5">
        <w:trPr>
          <w:trHeight w:val="20"/>
        </w:trPr>
        <w:tc>
          <w:tcPr>
            <w:tcW w:w="5142"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Разрушающая нагрузка</w:t>
            </w:r>
          </w:p>
        </w:tc>
        <w:tc>
          <w:tcPr>
            <w:tcW w:w="4889"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i/>
                <w:snapToGrid/>
                <w:sz w:val="22"/>
                <w:szCs w:val="22"/>
              </w:rPr>
            </w:pPr>
            <w:r w:rsidRPr="003613F5">
              <w:rPr>
                <w:snapToGrid/>
                <w:sz w:val="22"/>
                <w:szCs w:val="22"/>
              </w:rPr>
              <w:t>15 Нм</w:t>
            </w:r>
          </w:p>
        </w:tc>
      </w:tr>
    </w:tbl>
    <w:p w:rsidR="003613F5" w:rsidRPr="003613F5" w:rsidRDefault="003613F5" w:rsidP="003613F5">
      <w:pPr>
        <w:spacing w:line="240" w:lineRule="auto"/>
        <w:ind w:left="113" w:right="113" w:firstLine="0"/>
        <w:rPr>
          <w:b/>
          <w:i/>
          <w:snapToGrid/>
          <w:sz w:val="18"/>
          <w:szCs w:val="1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1"/>
        <w:gridCol w:w="4890"/>
      </w:tblGrid>
      <w:tr w:rsidR="003613F5" w:rsidRPr="003613F5" w:rsidTr="003613F5">
        <w:trPr>
          <w:trHeight w:val="764"/>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0"/>
              <w:jc w:val="center"/>
              <w:textAlignment w:val="baseline"/>
              <w:rPr>
                <w:b/>
                <w:snapToGrid/>
                <w:sz w:val="22"/>
                <w:szCs w:val="22"/>
              </w:rPr>
            </w:pPr>
            <w:r w:rsidRPr="003613F5">
              <w:rPr>
                <w:b/>
                <w:snapToGrid/>
                <w:sz w:val="22"/>
                <w:szCs w:val="22"/>
              </w:rPr>
              <w:t xml:space="preserve">Зажим прокалывающий </w:t>
            </w:r>
          </w:p>
          <w:p w:rsidR="003613F5" w:rsidRPr="003613F5" w:rsidRDefault="003613F5" w:rsidP="003613F5">
            <w:pPr>
              <w:widowControl w:val="0"/>
              <w:adjustRightInd w:val="0"/>
              <w:spacing w:line="240" w:lineRule="auto"/>
              <w:ind w:firstLine="0"/>
              <w:jc w:val="center"/>
              <w:textAlignment w:val="baseline"/>
              <w:rPr>
                <w:b/>
                <w:snapToGrid/>
                <w:sz w:val="22"/>
                <w:szCs w:val="22"/>
              </w:rPr>
            </w:pPr>
            <w:r w:rsidRPr="003613F5">
              <w:rPr>
                <w:b/>
                <w:snapToGrid/>
                <w:sz w:val="22"/>
                <w:szCs w:val="22"/>
              </w:rPr>
              <w:t xml:space="preserve">Тип </w:t>
            </w:r>
            <w:r w:rsidRPr="003613F5">
              <w:rPr>
                <w:b/>
                <w:snapToGrid/>
                <w:sz w:val="22"/>
                <w:szCs w:val="22"/>
                <w:lang w:val="en-US"/>
              </w:rPr>
              <w:t>SLW</w:t>
            </w:r>
            <w:r w:rsidRPr="003613F5">
              <w:rPr>
                <w:b/>
                <w:snapToGrid/>
                <w:sz w:val="22"/>
                <w:szCs w:val="22"/>
              </w:rPr>
              <w:t xml:space="preserve"> 25.2</w:t>
            </w:r>
          </w:p>
          <w:p w:rsidR="003613F5" w:rsidRPr="003613F5" w:rsidRDefault="003613F5" w:rsidP="003613F5">
            <w:pPr>
              <w:widowControl w:val="0"/>
              <w:tabs>
                <w:tab w:val="left" w:pos="3765"/>
                <w:tab w:val="right" w:pos="10152"/>
              </w:tabs>
              <w:adjustRightInd w:val="0"/>
              <w:ind w:firstLine="0"/>
              <w:jc w:val="center"/>
              <w:textAlignment w:val="baseline"/>
              <w:rPr>
                <w:snapToGrid/>
                <w:sz w:val="22"/>
                <w:szCs w:val="22"/>
              </w:rPr>
            </w:pPr>
            <w:r w:rsidRPr="003613F5">
              <w:rPr>
                <w:bCs/>
                <w:noProof/>
                <w:snapToGrid/>
                <w:sz w:val="22"/>
                <w:szCs w:val="22"/>
              </w:rPr>
              <w:drawing>
                <wp:inline distT="0" distB="0" distL="0" distR="0">
                  <wp:extent cx="1828800" cy="942975"/>
                  <wp:effectExtent l="0" t="0" r="0" b="9525"/>
                  <wp:docPr id="14" name="Рисунок 14" descr="SLW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LW25-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28800" cy="942975"/>
                          </a:xfrm>
                          <a:prstGeom prst="rect">
                            <a:avLst/>
                          </a:prstGeom>
                          <a:noFill/>
                          <a:ln>
                            <a:noFill/>
                          </a:ln>
                        </pic:spPr>
                      </pic:pic>
                    </a:graphicData>
                  </a:graphic>
                </wp:inline>
              </w:drawing>
            </w:r>
            <w:r w:rsidRPr="003613F5">
              <w:rPr>
                <w:noProof/>
                <w:snapToGrid/>
                <w:sz w:val="22"/>
                <w:szCs w:val="22"/>
              </w:rPr>
              <w:drawing>
                <wp:inline distT="0" distB="0" distL="0" distR="0">
                  <wp:extent cx="1276350" cy="895350"/>
                  <wp:effectExtent l="0" t="0" r="0" b="0"/>
                  <wp:docPr id="13" name="Рисунок 13" descr="SLW25-2_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LW25-2_M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76350" cy="895350"/>
                          </a:xfrm>
                          <a:prstGeom prst="rect">
                            <a:avLst/>
                          </a:prstGeom>
                          <a:noFill/>
                          <a:ln>
                            <a:noFill/>
                          </a:ln>
                        </pic:spPr>
                      </pic:pic>
                    </a:graphicData>
                  </a:graphic>
                </wp:inline>
              </w:drawing>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b/>
                <w:snapToGrid/>
                <w:sz w:val="22"/>
                <w:szCs w:val="22"/>
              </w:rPr>
            </w:pPr>
            <w:r w:rsidRPr="003613F5">
              <w:rPr>
                <w:b/>
                <w:snapToGrid/>
                <w:sz w:val="22"/>
                <w:szCs w:val="22"/>
              </w:rPr>
              <w:t>Назначение</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autoSpaceDE w:val="0"/>
              <w:autoSpaceDN w:val="0"/>
              <w:adjustRightInd w:val="0"/>
              <w:spacing w:line="240" w:lineRule="auto"/>
              <w:ind w:firstLine="193"/>
              <w:rPr>
                <w:snapToGrid/>
                <w:sz w:val="20"/>
              </w:rPr>
            </w:pPr>
            <w:r w:rsidRPr="003613F5">
              <w:rPr>
                <w:snapToGrid/>
                <w:sz w:val="22"/>
                <w:szCs w:val="22"/>
              </w:rPr>
              <w:t>Применяется для соединения изолированных проводников без снятия изоляции в сетях среднего напряжения до 35 кВ. Допустимая толщина изоляции 2.3-</w:t>
            </w:r>
            <w:smartTag w:uri="urn:schemas-microsoft-com:office:smarttags" w:element="metricconverter">
              <w:smartTagPr>
                <w:attr w:name="ProductID" w:val="3.3 мм"/>
              </w:smartTagPr>
              <w:r w:rsidRPr="003613F5">
                <w:rPr>
                  <w:snapToGrid/>
                  <w:sz w:val="22"/>
                  <w:szCs w:val="22"/>
                </w:rPr>
                <w:t>3.3 мм</w:t>
              </w:r>
            </w:smartTag>
            <w:r w:rsidRPr="003613F5">
              <w:rPr>
                <w:snapToGrid/>
                <w:sz w:val="22"/>
                <w:szCs w:val="22"/>
              </w:rPr>
              <w:t xml:space="preserve">. Может применятся с кожухом SP16. ВЛЗ были разработаны для уменьшения количества </w:t>
            </w:r>
            <w:r>
              <w:rPr>
                <w:snapToGrid/>
                <w:sz w:val="22"/>
                <w:szCs w:val="22"/>
              </w:rPr>
              <w:t xml:space="preserve">отказов в работе ВЛ, повышения </w:t>
            </w:r>
            <w:r w:rsidRPr="003613F5">
              <w:rPr>
                <w:snapToGrid/>
                <w:sz w:val="22"/>
                <w:szCs w:val="22"/>
              </w:rPr>
              <w:t>надежности при передаче электроэнергии по сравнению с ВЛ выполненных голыми проводами. Дополнительные вложения в строительство ВЛЗ компенсируютс</w:t>
            </w:r>
            <w:r>
              <w:rPr>
                <w:snapToGrid/>
                <w:sz w:val="22"/>
                <w:szCs w:val="22"/>
              </w:rPr>
              <w:t xml:space="preserve">я экономией на зонах </w:t>
            </w:r>
            <w:r w:rsidRPr="003613F5">
              <w:rPr>
                <w:snapToGrid/>
                <w:sz w:val="22"/>
                <w:szCs w:val="22"/>
              </w:rPr>
              <w:t>отчуждения, уменьшении просек и повышении качества электроснабжения.</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Эксплуатационные показатели</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snapToGrid/>
                <w:sz w:val="22"/>
                <w:szCs w:val="22"/>
              </w:rPr>
            </w:pPr>
            <w:r w:rsidRPr="003613F5">
              <w:rPr>
                <w:bCs/>
                <w:snapToGrid/>
                <w:sz w:val="22"/>
                <w:szCs w:val="22"/>
              </w:rPr>
              <w:t xml:space="preserve">Корпус – </w:t>
            </w:r>
            <w:r w:rsidRPr="003613F5">
              <w:rPr>
                <w:snapToGrid/>
                <w:sz w:val="22"/>
                <w:szCs w:val="22"/>
                <w:shd w:val="clear" w:color="auto" w:fill="F8F8F8"/>
              </w:rPr>
              <w:t>коррозионностойкий алюминиевый сплав</w:t>
            </w:r>
            <w:r w:rsidRPr="003613F5">
              <w:rPr>
                <w:bCs/>
                <w:snapToGrid/>
                <w:sz w:val="22"/>
                <w:szCs w:val="22"/>
              </w:rPr>
              <w:t>.</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Cs/>
                <w:snapToGrid/>
                <w:sz w:val="22"/>
                <w:szCs w:val="22"/>
              </w:rPr>
            </w:pPr>
            <w:r w:rsidRPr="003613F5">
              <w:rPr>
                <w:bCs/>
                <w:snapToGrid/>
                <w:sz w:val="22"/>
                <w:szCs w:val="22"/>
              </w:rPr>
              <w:t xml:space="preserve">Болты - </w:t>
            </w:r>
            <w:r w:rsidRPr="003613F5">
              <w:rPr>
                <w:snapToGrid/>
                <w:sz w:val="22"/>
                <w:szCs w:val="22"/>
                <w:shd w:val="clear" w:color="auto" w:fill="F8F8F8"/>
              </w:rPr>
              <w:t>стальные горячей оцинковки</w:t>
            </w:r>
          </w:p>
        </w:tc>
      </w:tr>
      <w:tr w:rsidR="003613F5" w:rsidRPr="003613F5" w:rsidTr="003613F5">
        <w:trPr>
          <w:trHeight w:val="20"/>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napToGrid/>
                <w:sz w:val="22"/>
                <w:szCs w:val="22"/>
              </w:rPr>
            </w:pPr>
            <w:r w:rsidRPr="003613F5">
              <w:rPr>
                <w:b/>
                <w:snapToGrid/>
                <w:sz w:val="22"/>
                <w:szCs w:val="22"/>
              </w:rPr>
              <w:t>Технические характеристики</w:t>
            </w:r>
          </w:p>
        </w:tc>
      </w:tr>
      <w:tr w:rsidR="003613F5" w:rsidRPr="003613F5" w:rsidTr="003613F5">
        <w:trPr>
          <w:trHeight w:val="20"/>
        </w:trPr>
        <w:tc>
          <w:tcPr>
            <w:tcW w:w="514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90"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3613F5" w:rsidRPr="003613F5" w:rsidTr="003613F5">
        <w:trPr>
          <w:trHeight w:val="20"/>
        </w:trPr>
        <w:tc>
          <w:tcPr>
            <w:tcW w:w="514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Масса</w:t>
            </w:r>
          </w:p>
        </w:tc>
        <w:tc>
          <w:tcPr>
            <w:tcW w:w="4890"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smartTag w:uri="urn:schemas-microsoft-com:office:smarttags" w:element="metricconverter">
              <w:smartTagPr>
                <w:attr w:name="ProductID" w:val="0,25 кг"/>
              </w:smartTagPr>
              <w:r w:rsidRPr="003613F5">
                <w:rPr>
                  <w:sz w:val="22"/>
                  <w:szCs w:val="22"/>
                </w:rPr>
                <w:t>0,25 кг</w:t>
              </w:r>
            </w:smartTag>
          </w:p>
        </w:tc>
      </w:tr>
      <w:tr w:rsidR="003613F5" w:rsidRPr="003613F5" w:rsidTr="003613F5">
        <w:trPr>
          <w:trHeight w:val="20"/>
        </w:trPr>
        <w:tc>
          <w:tcPr>
            <w:tcW w:w="514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Магистраль</w:t>
            </w:r>
          </w:p>
        </w:tc>
        <w:tc>
          <w:tcPr>
            <w:tcW w:w="4890"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vertAlign w:val="superscript"/>
              </w:rPr>
            </w:pPr>
            <w:r w:rsidRPr="003613F5">
              <w:rPr>
                <w:snapToGrid/>
                <w:sz w:val="22"/>
                <w:szCs w:val="22"/>
              </w:rPr>
              <w:t>AlMgSi</w:t>
            </w:r>
            <w:r w:rsidRPr="003613F5">
              <w:rPr>
                <w:rFonts w:ascii="OpenSans-Regular" w:hAnsi="OpenSans-Regular" w:cs="OpenSans-Regular"/>
                <w:snapToGrid/>
                <w:sz w:val="17"/>
                <w:szCs w:val="17"/>
              </w:rPr>
              <w:t xml:space="preserve"> </w:t>
            </w:r>
            <w:r w:rsidRPr="003613F5">
              <w:rPr>
                <w:snapToGrid/>
                <w:sz w:val="22"/>
                <w:szCs w:val="22"/>
              </w:rPr>
              <w:t>50-157 мм</w:t>
            </w:r>
            <w:r w:rsidRPr="003613F5">
              <w:rPr>
                <w:snapToGrid/>
                <w:sz w:val="22"/>
                <w:szCs w:val="22"/>
                <w:vertAlign w:val="superscript"/>
              </w:rPr>
              <w:t>2</w:t>
            </w:r>
          </w:p>
        </w:tc>
      </w:tr>
      <w:tr w:rsidR="003613F5" w:rsidRPr="003613F5" w:rsidTr="003613F5">
        <w:trPr>
          <w:trHeight w:val="20"/>
        </w:trPr>
        <w:tc>
          <w:tcPr>
            <w:tcW w:w="514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Ответвление</w:t>
            </w:r>
          </w:p>
        </w:tc>
        <w:tc>
          <w:tcPr>
            <w:tcW w:w="4890"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napToGrid/>
                <w:sz w:val="22"/>
                <w:szCs w:val="22"/>
              </w:rPr>
            </w:pPr>
            <w:r w:rsidRPr="003613F5">
              <w:rPr>
                <w:snapToGrid/>
                <w:sz w:val="22"/>
                <w:szCs w:val="22"/>
              </w:rPr>
              <w:t>AlMgSi</w:t>
            </w:r>
            <w:r w:rsidRPr="003613F5">
              <w:rPr>
                <w:rFonts w:ascii="OpenSans-Regular" w:hAnsi="OpenSans-Regular" w:cs="OpenSans-Regular"/>
                <w:snapToGrid/>
                <w:sz w:val="17"/>
                <w:szCs w:val="17"/>
              </w:rPr>
              <w:t xml:space="preserve"> </w:t>
            </w:r>
            <w:r w:rsidRPr="003613F5">
              <w:rPr>
                <w:snapToGrid/>
                <w:sz w:val="22"/>
                <w:szCs w:val="22"/>
              </w:rPr>
              <w:t>50-157 мм</w:t>
            </w:r>
            <w:r w:rsidRPr="003613F5">
              <w:rPr>
                <w:snapToGrid/>
                <w:sz w:val="22"/>
                <w:szCs w:val="22"/>
                <w:vertAlign w:val="superscript"/>
              </w:rPr>
              <w:t>2</w:t>
            </w:r>
          </w:p>
        </w:tc>
      </w:tr>
      <w:tr w:rsidR="003613F5" w:rsidRPr="003613F5" w:rsidTr="003613F5">
        <w:trPr>
          <w:trHeight w:val="20"/>
        </w:trPr>
        <w:tc>
          <w:tcPr>
            <w:tcW w:w="514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napToGrid/>
                <w:sz w:val="22"/>
                <w:szCs w:val="22"/>
              </w:rPr>
            </w:pPr>
            <w:r w:rsidRPr="003613F5">
              <w:rPr>
                <w:snapToGrid/>
                <w:sz w:val="22"/>
                <w:szCs w:val="22"/>
              </w:rPr>
              <w:t>Диаметр провода</w:t>
            </w:r>
          </w:p>
        </w:tc>
        <w:tc>
          <w:tcPr>
            <w:tcW w:w="4890"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napToGrid/>
                <w:sz w:val="22"/>
                <w:szCs w:val="22"/>
                <w:lang w:val="en-US"/>
              </w:rPr>
            </w:pPr>
            <w:r w:rsidRPr="003613F5">
              <w:rPr>
                <w:snapToGrid/>
                <w:sz w:val="22"/>
                <w:szCs w:val="22"/>
              </w:rPr>
              <w:t>12,7-</w:t>
            </w:r>
            <w:smartTag w:uri="urn:schemas-microsoft-com:office:smarttags" w:element="metricconverter">
              <w:smartTagPr>
                <w:attr w:name="ProductID" w:val="22,3 мм"/>
              </w:smartTagPr>
              <w:r w:rsidRPr="003613F5">
                <w:rPr>
                  <w:snapToGrid/>
                  <w:sz w:val="22"/>
                  <w:szCs w:val="22"/>
                </w:rPr>
                <w:t>22,3 мм</w:t>
              </w:r>
            </w:smartTag>
          </w:p>
        </w:tc>
      </w:tr>
      <w:tr w:rsidR="003613F5" w:rsidRPr="003613F5" w:rsidTr="003613F5">
        <w:trPr>
          <w:trHeight w:val="20"/>
        </w:trPr>
        <w:tc>
          <w:tcPr>
            <w:tcW w:w="514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Испытательное напряжение</w:t>
            </w:r>
          </w:p>
        </w:tc>
        <w:tc>
          <w:tcPr>
            <w:tcW w:w="4890"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4 кВ/ 50 Гц/ 1 мин</w:t>
            </w:r>
          </w:p>
        </w:tc>
      </w:tr>
      <w:tr w:rsidR="003613F5" w:rsidRPr="003613F5" w:rsidTr="003613F5">
        <w:trPr>
          <w:trHeight w:val="20"/>
        </w:trPr>
        <w:tc>
          <w:tcPr>
            <w:tcW w:w="514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napToGrid/>
                <w:sz w:val="22"/>
                <w:szCs w:val="22"/>
              </w:rPr>
            </w:pPr>
            <w:r w:rsidRPr="003613F5">
              <w:rPr>
                <w:snapToGrid/>
                <w:sz w:val="22"/>
                <w:szCs w:val="22"/>
              </w:rPr>
              <w:t>Болт</w:t>
            </w:r>
          </w:p>
        </w:tc>
        <w:tc>
          <w:tcPr>
            <w:tcW w:w="4890"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napToGrid/>
                <w:sz w:val="22"/>
                <w:szCs w:val="22"/>
                <w:lang w:val="en-US"/>
              </w:rPr>
            </w:pPr>
            <w:r w:rsidRPr="003613F5">
              <w:rPr>
                <w:snapToGrid/>
                <w:sz w:val="22"/>
                <w:szCs w:val="22"/>
              </w:rPr>
              <w:t>2хМ10</w:t>
            </w:r>
          </w:p>
        </w:tc>
      </w:tr>
      <w:tr w:rsidR="003613F5" w:rsidRPr="003613F5" w:rsidTr="003613F5">
        <w:trPr>
          <w:trHeight w:val="20"/>
        </w:trPr>
        <w:tc>
          <w:tcPr>
            <w:tcW w:w="5141"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Момент затяжки</w:t>
            </w:r>
          </w:p>
        </w:tc>
        <w:tc>
          <w:tcPr>
            <w:tcW w:w="4890"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40 Нм</w:t>
            </w:r>
          </w:p>
        </w:tc>
      </w:tr>
    </w:tbl>
    <w:p w:rsidR="003613F5" w:rsidRPr="003613F5" w:rsidRDefault="003613F5" w:rsidP="003613F5">
      <w:pPr>
        <w:spacing w:line="240" w:lineRule="auto"/>
        <w:ind w:left="113" w:right="113" w:firstLine="0"/>
        <w:rPr>
          <w:b/>
          <w:i/>
          <w:snapToGrid/>
          <w:sz w:val="18"/>
          <w:szCs w:val="1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764"/>
        </w:trPr>
        <w:tc>
          <w:tcPr>
            <w:tcW w:w="10031" w:type="dxa"/>
            <w:gridSpan w:val="2"/>
            <w:shd w:val="clear" w:color="auto" w:fill="auto"/>
          </w:tcPr>
          <w:p w:rsidR="003613F5" w:rsidRPr="003613F5" w:rsidRDefault="003613F5" w:rsidP="003613F5">
            <w:pPr>
              <w:widowControl w:val="0"/>
              <w:adjustRightInd w:val="0"/>
              <w:spacing w:line="240" w:lineRule="auto"/>
              <w:jc w:val="center"/>
              <w:textAlignment w:val="baseline"/>
              <w:rPr>
                <w:b/>
                <w:sz w:val="22"/>
                <w:szCs w:val="22"/>
              </w:rPr>
            </w:pPr>
            <w:r w:rsidRPr="003613F5">
              <w:rPr>
                <w:b/>
                <w:i/>
                <w:sz w:val="22"/>
                <w:szCs w:val="22"/>
              </w:rPr>
              <w:br w:type="page"/>
            </w:r>
            <w:r w:rsidRPr="003613F5">
              <w:rPr>
                <w:b/>
                <w:sz w:val="22"/>
                <w:szCs w:val="22"/>
              </w:rPr>
              <w:t xml:space="preserve">Зажим прокалывающий герметичный </w:t>
            </w:r>
          </w:p>
          <w:p w:rsidR="003613F5" w:rsidRPr="003613F5" w:rsidRDefault="003613F5" w:rsidP="003613F5">
            <w:pPr>
              <w:widowControl w:val="0"/>
              <w:adjustRightInd w:val="0"/>
              <w:jc w:val="center"/>
              <w:textAlignment w:val="baseline"/>
              <w:rPr>
                <w:b/>
                <w:bCs/>
                <w:sz w:val="22"/>
                <w:szCs w:val="22"/>
              </w:rPr>
            </w:pPr>
            <w:r w:rsidRPr="003613F5">
              <w:rPr>
                <w:b/>
                <w:sz w:val="22"/>
                <w:szCs w:val="22"/>
              </w:rPr>
              <w:t xml:space="preserve">Тип </w:t>
            </w:r>
            <w:r w:rsidRPr="003613F5">
              <w:rPr>
                <w:b/>
                <w:sz w:val="22"/>
                <w:szCs w:val="22"/>
                <w:lang w:val="en-US"/>
              </w:rPr>
              <w:t>SLIW</w:t>
            </w:r>
            <w:r w:rsidRPr="003613F5">
              <w:rPr>
                <w:b/>
                <w:sz w:val="22"/>
                <w:szCs w:val="22"/>
              </w:rPr>
              <w:t xml:space="preserve"> 52</w:t>
            </w:r>
          </w:p>
          <w:p w:rsidR="003613F5" w:rsidRPr="003613F5" w:rsidRDefault="003613F5" w:rsidP="003613F5">
            <w:pPr>
              <w:widowControl w:val="0"/>
              <w:adjustRightInd w:val="0"/>
              <w:jc w:val="center"/>
              <w:textAlignment w:val="baseline"/>
              <w:rPr>
                <w:sz w:val="22"/>
                <w:szCs w:val="22"/>
              </w:rPr>
            </w:pPr>
            <w:r w:rsidRPr="003613F5">
              <w:rPr>
                <w:sz w:val="22"/>
                <w:szCs w:val="22"/>
              </w:rPr>
              <w:t xml:space="preserve">  </w:t>
            </w:r>
            <w:r w:rsidRPr="003613F5">
              <w:rPr>
                <w:noProof/>
                <w:sz w:val="22"/>
                <w:szCs w:val="22"/>
              </w:rPr>
              <w:drawing>
                <wp:inline distT="0" distB="0" distL="0" distR="0">
                  <wp:extent cx="1285875" cy="1285875"/>
                  <wp:effectExtent l="0" t="0" r="9525" b="9525"/>
                  <wp:docPr id="12" name="Рисунок 12" descr="SLIW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LIW5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85875" cy="1285875"/>
                          </a:xfrm>
                          <a:prstGeom prst="rect">
                            <a:avLst/>
                          </a:prstGeom>
                          <a:noFill/>
                          <a:ln>
                            <a:noFill/>
                          </a:ln>
                        </pic:spPr>
                      </pic:pic>
                    </a:graphicData>
                  </a:graphic>
                </wp:inline>
              </w:drawing>
            </w:r>
            <w:r w:rsidRPr="003613F5">
              <w:rPr>
                <w:noProof/>
                <w:sz w:val="22"/>
                <w:szCs w:val="22"/>
              </w:rPr>
              <w:drawing>
                <wp:inline distT="0" distB="0" distL="0" distR="0">
                  <wp:extent cx="1381125" cy="1381125"/>
                  <wp:effectExtent l="0" t="0" r="9525" b="9525"/>
                  <wp:docPr id="11" name="Рисунок 11" descr="SLIW52_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LIW52_M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81125" cy="1381125"/>
                          </a:xfrm>
                          <a:prstGeom prst="rect">
                            <a:avLst/>
                          </a:prstGeom>
                          <a:noFill/>
                          <a:ln>
                            <a:noFill/>
                          </a:ln>
                        </pic:spPr>
                      </pic:pic>
                    </a:graphicData>
                  </a:graphic>
                </wp:inline>
              </w:drawing>
            </w:r>
          </w:p>
        </w:tc>
      </w:tr>
      <w:tr w:rsidR="003613F5" w:rsidRPr="003613F5" w:rsidTr="003613F5">
        <w:trPr>
          <w:trHeight w:val="165"/>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Назначение</w:t>
            </w:r>
          </w:p>
        </w:tc>
      </w:tr>
      <w:tr w:rsidR="003613F5" w:rsidRPr="003613F5" w:rsidTr="003613F5">
        <w:trPr>
          <w:trHeight w:val="418"/>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Cs/>
                <w:snapToGrid/>
                <w:sz w:val="22"/>
                <w:szCs w:val="22"/>
              </w:rPr>
            </w:pPr>
            <w:r w:rsidRPr="003613F5">
              <w:rPr>
                <w:snapToGrid/>
                <w:sz w:val="22"/>
                <w:szCs w:val="22"/>
              </w:rPr>
              <w:t>SLIW52 используется для организации ответвлений. Используется для изолированных алюминиевых или медных проводников до 1000 В. Позволяет выполнять установку и демонтаж под напряжением</w:t>
            </w:r>
          </w:p>
        </w:tc>
      </w:tr>
      <w:tr w:rsidR="003613F5" w:rsidRPr="003613F5" w:rsidTr="003613F5">
        <w:trPr>
          <w:trHeight w:val="157"/>
        </w:trPr>
        <w:tc>
          <w:tcPr>
            <w:tcW w:w="10031" w:type="dxa"/>
            <w:gridSpan w:val="2"/>
            <w:shd w:val="clear" w:color="auto" w:fill="auto"/>
          </w:tcPr>
          <w:p w:rsidR="003613F5" w:rsidRPr="003613F5" w:rsidRDefault="003613F5" w:rsidP="003613F5">
            <w:pPr>
              <w:widowControl w:val="0"/>
              <w:adjustRightInd w:val="0"/>
              <w:spacing w:line="240" w:lineRule="auto"/>
              <w:ind w:firstLine="0"/>
              <w:jc w:val="center"/>
              <w:textAlignment w:val="baseline"/>
              <w:rPr>
                <w:b/>
                <w:sz w:val="22"/>
                <w:szCs w:val="22"/>
              </w:rPr>
            </w:pPr>
            <w:r w:rsidRPr="003613F5">
              <w:rPr>
                <w:b/>
                <w:sz w:val="22"/>
                <w:szCs w:val="22"/>
              </w:rPr>
              <w:t>Технические характеристики</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b/>
                <w:sz w:val="22"/>
                <w:szCs w:val="22"/>
              </w:rPr>
            </w:pPr>
            <w:r w:rsidRPr="003613F5">
              <w:rPr>
                <w:b/>
                <w:sz w:val="22"/>
                <w:szCs w:val="22"/>
              </w:rPr>
              <w:t>Необходимые функциональные параметры</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sz w:val="22"/>
                <w:szCs w:val="22"/>
              </w:rPr>
            </w:pPr>
            <w:r w:rsidRPr="003613F5">
              <w:rPr>
                <w:sz w:val="22"/>
                <w:szCs w:val="22"/>
              </w:rPr>
              <w:t>Сниженное усилие срыва</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sz w:val="22"/>
                <w:szCs w:val="22"/>
              </w:rPr>
            </w:pPr>
            <w:r w:rsidRPr="003613F5">
              <w:rPr>
                <w:sz w:val="22"/>
                <w:szCs w:val="22"/>
              </w:rPr>
              <w:t>Колпачок на гайке демонтажа</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sz w:val="22"/>
                <w:szCs w:val="22"/>
              </w:rPr>
            </w:pPr>
            <w:r w:rsidRPr="003613F5">
              <w:rPr>
                <w:sz w:val="22"/>
                <w:szCs w:val="22"/>
              </w:rPr>
              <w:t>Видимая маркировка</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sz w:val="22"/>
                <w:szCs w:val="22"/>
              </w:rPr>
            </w:pPr>
            <w:r w:rsidRPr="003613F5">
              <w:rPr>
                <w:sz w:val="22"/>
                <w:szCs w:val="22"/>
              </w:rPr>
              <w:t>100% герметичность</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sz w:val="22"/>
                <w:szCs w:val="22"/>
              </w:rPr>
            </w:pPr>
            <w:r w:rsidRPr="003613F5">
              <w:rPr>
                <w:sz w:val="22"/>
                <w:szCs w:val="22"/>
              </w:rPr>
              <w:t>Луженые контактные пластины</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sz w:val="22"/>
                <w:szCs w:val="22"/>
              </w:rPr>
            </w:pPr>
            <w:r w:rsidRPr="003613F5">
              <w:rPr>
                <w:sz w:val="22"/>
                <w:szCs w:val="22"/>
              </w:rPr>
              <w:t>Планка для удержания во время монтажа</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sz w:val="22"/>
                <w:szCs w:val="22"/>
              </w:rPr>
            </w:pPr>
            <w:r w:rsidRPr="003613F5">
              <w:rPr>
                <w:sz w:val="22"/>
                <w:szCs w:val="22"/>
              </w:rPr>
              <w:t>Болт из нержавеющей стали и алюминиевая гайка со срывной головкой</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sz w:val="22"/>
                <w:szCs w:val="22"/>
              </w:rPr>
            </w:pPr>
            <w:r w:rsidRPr="003613F5">
              <w:rPr>
                <w:sz w:val="22"/>
                <w:szCs w:val="22"/>
              </w:rPr>
              <w:t>Пружинящие силиконовые элементы для легкости монтажа</w:t>
            </w:r>
          </w:p>
        </w:tc>
      </w:tr>
      <w:tr w:rsidR="003613F5" w:rsidRPr="003613F5" w:rsidTr="003613F5">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left"/>
              <w:textAlignment w:val="baseline"/>
              <w:rPr>
                <w:sz w:val="22"/>
                <w:szCs w:val="22"/>
              </w:rPr>
            </w:pPr>
            <w:r w:rsidRPr="003613F5">
              <w:rPr>
                <w:sz w:val="22"/>
                <w:szCs w:val="22"/>
              </w:rPr>
              <w:t>Герметизирующее уплотнение</w:t>
            </w:r>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3613F5" w:rsidRPr="003613F5" w:rsidTr="003613F5">
        <w:tc>
          <w:tcPr>
            <w:tcW w:w="5142" w:type="dxa"/>
            <w:shd w:val="clear" w:color="auto" w:fill="auto"/>
          </w:tcPr>
          <w:p w:rsidR="003613F5" w:rsidRPr="003613F5" w:rsidRDefault="003613F5" w:rsidP="003613F5">
            <w:pPr>
              <w:widowControl w:val="0"/>
              <w:adjustRightInd w:val="0"/>
              <w:spacing w:line="240" w:lineRule="auto"/>
              <w:ind w:firstLine="0"/>
              <w:jc w:val="center"/>
              <w:textAlignment w:val="baseline"/>
              <w:rPr>
                <w:sz w:val="22"/>
                <w:szCs w:val="22"/>
              </w:rPr>
            </w:pPr>
            <w:r w:rsidRPr="003613F5">
              <w:rPr>
                <w:sz w:val="22"/>
                <w:szCs w:val="22"/>
              </w:rPr>
              <w:t>Масса</w:t>
            </w:r>
          </w:p>
        </w:tc>
        <w:tc>
          <w:tcPr>
            <w:tcW w:w="4889" w:type="dxa"/>
            <w:shd w:val="clear" w:color="auto" w:fill="auto"/>
          </w:tcPr>
          <w:p w:rsidR="003613F5" w:rsidRPr="003613F5" w:rsidRDefault="003613F5" w:rsidP="003613F5">
            <w:pPr>
              <w:widowControl w:val="0"/>
              <w:adjustRightInd w:val="0"/>
              <w:spacing w:line="240" w:lineRule="auto"/>
              <w:ind w:firstLine="0"/>
              <w:jc w:val="center"/>
              <w:textAlignment w:val="baseline"/>
              <w:rPr>
                <w:sz w:val="22"/>
                <w:szCs w:val="22"/>
              </w:rPr>
            </w:pPr>
            <w:smartTag w:uri="urn:schemas-microsoft-com:office:smarttags" w:element="metricconverter">
              <w:smartTagPr>
                <w:attr w:name="ProductID" w:val="0,062 г"/>
              </w:smartTagPr>
              <w:r w:rsidRPr="003613F5">
                <w:rPr>
                  <w:sz w:val="22"/>
                  <w:szCs w:val="22"/>
                </w:rPr>
                <w:t>0,062 г</w:t>
              </w:r>
            </w:smartTag>
          </w:p>
        </w:tc>
      </w:tr>
      <w:tr w:rsidR="003613F5" w:rsidRPr="001E0CA9" w:rsidTr="003613F5">
        <w:trPr>
          <w:trHeight w:val="537"/>
        </w:trPr>
        <w:tc>
          <w:tcPr>
            <w:tcW w:w="5142" w:type="dxa"/>
            <w:shd w:val="clear" w:color="auto" w:fill="auto"/>
            <w:vAlign w:val="center"/>
          </w:tcPr>
          <w:p w:rsidR="003613F5" w:rsidRPr="003613F5" w:rsidRDefault="003613F5" w:rsidP="003613F5">
            <w:pPr>
              <w:widowControl w:val="0"/>
              <w:adjustRightInd w:val="0"/>
              <w:spacing w:line="240" w:lineRule="auto"/>
              <w:ind w:firstLine="0"/>
              <w:jc w:val="center"/>
              <w:textAlignment w:val="baseline"/>
              <w:rPr>
                <w:sz w:val="22"/>
                <w:szCs w:val="22"/>
              </w:rPr>
            </w:pPr>
            <w:r w:rsidRPr="003613F5">
              <w:rPr>
                <w:sz w:val="22"/>
                <w:szCs w:val="22"/>
              </w:rPr>
              <w:lastRenderedPageBreak/>
              <w:t>Сечение проводов</w:t>
            </w:r>
          </w:p>
          <w:p w:rsidR="003613F5" w:rsidRPr="003613F5" w:rsidRDefault="003613F5" w:rsidP="003613F5">
            <w:pPr>
              <w:widowControl w:val="0"/>
              <w:adjustRightInd w:val="0"/>
              <w:spacing w:line="240" w:lineRule="auto"/>
              <w:ind w:firstLine="0"/>
              <w:jc w:val="right"/>
              <w:textAlignment w:val="baseline"/>
              <w:rPr>
                <w:sz w:val="22"/>
                <w:szCs w:val="22"/>
              </w:rPr>
            </w:pPr>
            <w:r w:rsidRPr="003613F5">
              <w:rPr>
                <w:sz w:val="22"/>
                <w:szCs w:val="22"/>
              </w:rPr>
              <w:t xml:space="preserve">Магистраль </w:t>
            </w:r>
          </w:p>
          <w:p w:rsidR="003613F5" w:rsidRPr="003613F5" w:rsidRDefault="003613F5" w:rsidP="003613F5">
            <w:pPr>
              <w:widowControl w:val="0"/>
              <w:adjustRightInd w:val="0"/>
              <w:spacing w:line="240" w:lineRule="auto"/>
              <w:ind w:firstLine="0"/>
              <w:jc w:val="right"/>
              <w:textAlignment w:val="baseline"/>
              <w:rPr>
                <w:sz w:val="22"/>
                <w:szCs w:val="22"/>
              </w:rPr>
            </w:pPr>
            <w:r w:rsidRPr="003613F5">
              <w:rPr>
                <w:sz w:val="22"/>
                <w:szCs w:val="22"/>
              </w:rPr>
              <w:t>Ответвление</w:t>
            </w:r>
          </w:p>
        </w:tc>
        <w:tc>
          <w:tcPr>
            <w:tcW w:w="4889" w:type="dxa"/>
            <w:shd w:val="clear" w:color="auto" w:fill="auto"/>
          </w:tcPr>
          <w:p w:rsidR="003613F5" w:rsidRPr="003613F5" w:rsidRDefault="003613F5" w:rsidP="003613F5">
            <w:pPr>
              <w:widowControl w:val="0"/>
              <w:adjustRightInd w:val="0"/>
              <w:spacing w:line="240" w:lineRule="auto"/>
              <w:ind w:firstLine="0"/>
              <w:jc w:val="left"/>
              <w:textAlignment w:val="baseline"/>
              <w:rPr>
                <w:sz w:val="22"/>
                <w:szCs w:val="22"/>
                <w:lang w:val="en-US"/>
              </w:rPr>
            </w:pPr>
          </w:p>
          <w:p w:rsidR="003613F5" w:rsidRPr="003613F5" w:rsidRDefault="003613F5" w:rsidP="003613F5">
            <w:pPr>
              <w:widowControl w:val="0"/>
              <w:adjustRightInd w:val="0"/>
              <w:spacing w:line="240" w:lineRule="auto"/>
              <w:ind w:firstLine="0"/>
              <w:jc w:val="left"/>
              <w:textAlignment w:val="baseline"/>
              <w:rPr>
                <w:sz w:val="22"/>
                <w:szCs w:val="22"/>
                <w:lang w:val="en-US"/>
              </w:rPr>
            </w:pPr>
            <w:r w:rsidRPr="003613F5">
              <w:rPr>
                <w:sz w:val="22"/>
                <w:szCs w:val="22"/>
                <w:lang w:val="en-US"/>
              </w:rPr>
              <w:t xml:space="preserve">16 – 150 </w:t>
            </w:r>
            <w:r w:rsidRPr="003613F5">
              <w:rPr>
                <w:sz w:val="22"/>
                <w:szCs w:val="22"/>
              </w:rPr>
              <w:t>мм</w:t>
            </w:r>
            <w:r w:rsidRPr="003613F5">
              <w:rPr>
                <w:sz w:val="22"/>
                <w:szCs w:val="22"/>
                <w:vertAlign w:val="superscript"/>
                <w:lang w:val="en-US"/>
              </w:rPr>
              <w:t>2</w:t>
            </w:r>
            <w:r w:rsidRPr="003613F5">
              <w:rPr>
                <w:sz w:val="22"/>
                <w:szCs w:val="22"/>
                <w:lang w:val="en-US"/>
              </w:rPr>
              <w:t xml:space="preserve">  Al/Cu</w:t>
            </w:r>
          </w:p>
          <w:p w:rsidR="003613F5" w:rsidRPr="003613F5" w:rsidRDefault="003613F5" w:rsidP="003613F5">
            <w:pPr>
              <w:widowControl w:val="0"/>
              <w:adjustRightInd w:val="0"/>
              <w:spacing w:line="240" w:lineRule="auto"/>
              <w:ind w:firstLine="0"/>
              <w:jc w:val="left"/>
              <w:textAlignment w:val="baseline"/>
              <w:rPr>
                <w:sz w:val="22"/>
                <w:szCs w:val="22"/>
                <w:lang w:val="en-US"/>
              </w:rPr>
            </w:pPr>
            <w:r w:rsidRPr="003613F5">
              <w:rPr>
                <w:sz w:val="22"/>
                <w:szCs w:val="22"/>
                <w:lang w:val="en-US"/>
              </w:rPr>
              <w:t xml:space="preserve">1,5 – 16 </w:t>
            </w:r>
            <w:r w:rsidRPr="003613F5">
              <w:rPr>
                <w:sz w:val="22"/>
                <w:szCs w:val="22"/>
              </w:rPr>
              <w:t>мм</w:t>
            </w:r>
            <w:r w:rsidRPr="003613F5">
              <w:rPr>
                <w:sz w:val="22"/>
                <w:szCs w:val="22"/>
                <w:vertAlign w:val="superscript"/>
                <w:lang w:val="en-US"/>
              </w:rPr>
              <w:t>2</w:t>
            </w:r>
            <w:r w:rsidRPr="003613F5">
              <w:rPr>
                <w:sz w:val="22"/>
                <w:szCs w:val="22"/>
                <w:lang w:val="en-US"/>
              </w:rPr>
              <w:t xml:space="preserve"> Al/Cu  </w:t>
            </w:r>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firstLine="0"/>
              <w:jc w:val="center"/>
              <w:textAlignment w:val="baseline"/>
              <w:rPr>
                <w:sz w:val="22"/>
                <w:szCs w:val="22"/>
              </w:rPr>
            </w:pPr>
            <w:r w:rsidRPr="003613F5">
              <w:rPr>
                <w:sz w:val="22"/>
                <w:szCs w:val="22"/>
              </w:rPr>
              <w:t>Диаметр проводов</w:t>
            </w:r>
          </w:p>
          <w:p w:rsidR="003613F5" w:rsidRPr="003613F5" w:rsidRDefault="003613F5" w:rsidP="003613F5">
            <w:pPr>
              <w:widowControl w:val="0"/>
              <w:adjustRightInd w:val="0"/>
              <w:spacing w:line="240" w:lineRule="auto"/>
              <w:ind w:firstLine="0"/>
              <w:jc w:val="right"/>
              <w:textAlignment w:val="baseline"/>
              <w:rPr>
                <w:sz w:val="22"/>
                <w:szCs w:val="22"/>
              </w:rPr>
            </w:pPr>
            <w:r w:rsidRPr="003613F5">
              <w:rPr>
                <w:sz w:val="22"/>
                <w:szCs w:val="22"/>
              </w:rPr>
              <w:t>Магистраль</w:t>
            </w:r>
          </w:p>
          <w:p w:rsidR="003613F5" w:rsidRPr="003613F5" w:rsidRDefault="003613F5" w:rsidP="003613F5">
            <w:pPr>
              <w:widowControl w:val="0"/>
              <w:adjustRightInd w:val="0"/>
              <w:spacing w:line="240" w:lineRule="auto"/>
              <w:ind w:firstLine="0"/>
              <w:jc w:val="right"/>
              <w:textAlignment w:val="baseline"/>
              <w:rPr>
                <w:sz w:val="22"/>
                <w:szCs w:val="22"/>
              </w:rPr>
            </w:pPr>
            <w:r w:rsidRPr="003613F5">
              <w:rPr>
                <w:sz w:val="22"/>
                <w:szCs w:val="22"/>
              </w:rPr>
              <w:t>Ответвление</w:t>
            </w:r>
          </w:p>
        </w:tc>
        <w:tc>
          <w:tcPr>
            <w:tcW w:w="4889" w:type="dxa"/>
            <w:shd w:val="clear" w:color="auto" w:fill="auto"/>
          </w:tcPr>
          <w:p w:rsidR="003613F5" w:rsidRPr="003613F5" w:rsidRDefault="003613F5" w:rsidP="003613F5">
            <w:pPr>
              <w:widowControl w:val="0"/>
              <w:adjustRightInd w:val="0"/>
              <w:spacing w:line="240" w:lineRule="auto"/>
              <w:ind w:firstLine="0"/>
              <w:jc w:val="left"/>
              <w:textAlignment w:val="baseline"/>
              <w:rPr>
                <w:sz w:val="22"/>
                <w:szCs w:val="22"/>
              </w:rPr>
            </w:pPr>
          </w:p>
          <w:p w:rsidR="003613F5" w:rsidRPr="003613F5" w:rsidRDefault="003613F5" w:rsidP="003613F5">
            <w:pPr>
              <w:widowControl w:val="0"/>
              <w:adjustRightInd w:val="0"/>
              <w:spacing w:line="240" w:lineRule="auto"/>
              <w:ind w:firstLine="0"/>
              <w:jc w:val="left"/>
              <w:textAlignment w:val="baseline"/>
              <w:rPr>
                <w:sz w:val="22"/>
                <w:szCs w:val="22"/>
              </w:rPr>
            </w:pPr>
            <w:r w:rsidRPr="003613F5">
              <w:rPr>
                <w:sz w:val="22"/>
                <w:szCs w:val="22"/>
              </w:rPr>
              <w:t xml:space="preserve">7 – </w:t>
            </w:r>
            <w:smartTag w:uri="urn:schemas-microsoft-com:office:smarttags" w:element="metricconverter">
              <w:smartTagPr>
                <w:attr w:name="ProductID" w:val="18,6 мм"/>
              </w:smartTagPr>
              <w:r w:rsidRPr="003613F5">
                <w:rPr>
                  <w:sz w:val="22"/>
                  <w:szCs w:val="22"/>
                </w:rPr>
                <w:t>18,6 мм</w:t>
              </w:r>
            </w:smartTag>
          </w:p>
          <w:p w:rsidR="003613F5" w:rsidRPr="003613F5" w:rsidRDefault="003613F5" w:rsidP="003613F5">
            <w:pPr>
              <w:widowControl w:val="0"/>
              <w:adjustRightInd w:val="0"/>
              <w:spacing w:line="240" w:lineRule="auto"/>
              <w:ind w:firstLine="0"/>
              <w:jc w:val="left"/>
              <w:textAlignment w:val="baseline"/>
              <w:rPr>
                <w:sz w:val="22"/>
                <w:szCs w:val="22"/>
              </w:rPr>
            </w:pPr>
            <w:r w:rsidRPr="003613F5">
              <w:rPr>
                <w:sz w:val="22"/>
                <w:szCs w:val="22"/>
              </w:rPr>
              <w:t xml:space="preserve">3 – </w:t>
            </w:r>
            <w:smartTag w:uri="urn:schemas-microsoft-com:office:smarttags" w:element="metricconverter">
              <w:smartTagPr>
                <w:attr w:name="ProductID" w:val="7,8 мм"/>
              </w:smartTagPr>
              <w:r w:rsidRPr="003613F5">
                <w:rPr>
                  <w:sz w:val="22"/>
                  <w:szCs w:val="22"/>
                </w:rPr>
                <w:t>7,8 мм</w:t>
              </w:r>
            </w:smartTag>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Испытательное напряжение</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6 кВ/ 50 Гц/ 1 мин</w:t>
            </w:r>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Максимальное напряжение сети</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1 кВ</w:t>
            </w:r>
          </w:p>
        </w:tc>
      </w:tr>
      <w:tr w:rsidR="003613F5" w:rsidRPr="003613F5" w:rsidTr="003613F5">
        <w:tc>
          <w:tcPr>
            <w:tcW w:w="5142" w:type="dxa"/>
            <w:shd w:val="clear" w:color="auto" w:fill="auto"/>
          </w:tcPr>
          <w:p w:rsidR="003613F5" w:rsidRPr="003613F5" w:rsidRDefault="003613F5" w:rsidP="003613F5">
            <w:pPr>
              <w:widowControl w:val="0"/>
              <w:adjustRightInd w:val="0"/>
              <w:spacing w:line="240" w:lineRule="auto"/>
              <w:ind w:firstLine="0"/>
              <w:jc w:val="center"/>
              <w:textAlignment w:val="baseline"/>
              <w:rPr>
                <w:sz w:val="22"/>
                <w:szCs w:val="22"/>
              </w:rPr>
            </w:pPr>
            <w:r w:rsidRPr="003613F5">
              <w:rPr>
                <w:sz w:val="22"/>
                <w:szCs w:val="22"/>
              </w:rPr>
              <w:t>Момент затяжки</w:t>
            </w:r>
          </w:p>
        </w:tc>
        <w:tc>
          <w:tcPr>
            <w:tcW w:w="4889" w:type="dxa"/>
            <w:shd w:val="clear" w:color="auto" w:fill="auto"/>
          </w:tcPr>
          <w:p w:rsidR="003613F5" w:rsidRPr="003613F5" w:rsidRDefault="003613F5" w:rsidP="003613F5">
            <w:pPr>
              <w:widowControl w:val="0"/>
              <w:adjustRightInd w:val="0"/>
              <w:spacing w:line="240" w:lineRule="auto"/>
              <w:ind w:firstLine="0"/>
              <w:jc w:val="center"/>
              <w:textAlignment w:val="baseline"/>
              <w:rPr>
                <w:i/>
                <w:sz w:val="22"/>
                <w:szCs w:val="22"/>
              </w:rPr>
            </w:pPr>
            <w:r w:rsidRPr="003613F5">
              <w:rPr>
                <w:sz w:val="22"/>
                <w:szCs w:val="22"/>
              </w:rPr>
              <w:t>11+/-1 Нм</w:t>
            </w:r>
          </w:p>
        </w:tc>
      </w:tr>
    </w:tbl>
    <w:p w:rsidR="003613F5" w:rsidRPr="003613F5" w:rsidRDefault="003613F5" w:rsidP="003613F5">
      <w:pPr>
        <w:shd w:val="clear" w:color="auto" w:fill="FFFFFF"/>
        <w:spacing w:line="240" w:lineRule="auto"/>
        <w:ind w:left="113" w:right="113" w:firstLine="0"/>
        <w:textAlignment w:val="baseline"/>
        <w:rPr>
          <w:rFonts w:ascii="Verdana" w:hAnsi="Verdana"/>
          <w:b/>
          <w:bCs/>
          <w:color w:val="3396D1"/>
          <w:sz w:val="22"/>
          <w:szCs w:val="22"/>
        </w:rPr>
      </w:pPr>
    </w:p>
    <w:p w:rsidR="003613F5" w:rsidRPr="003613F5" w:rsidRDefault="003613F5" w:rsidP="003613F5">
      <w:pPr>
        <w:spacing w:line="240" w:lineRule="auto"/>
        <w:ind w:left="113" w:right="113" w:firstLine="0"/>
        <w:rPr>
          <w:b/>
          <w:i/>
          <w:snapToGrid/>
          <w:sz w:val="18"/>
          <w:szCs w:val="1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1742"/>
        <w:gridCol w:w="1742"/>
        <w:gridCol w:w="1405"/>
      </w:tblGrid>
      <w:tr w:rsidR="003613F5" w:rsidRPr="003613F5" w:rsidTr="003613F5">
        <w:trPr>
          <w:trHeight w:val="20"/>
        </w:trPr>
        <w:tc>
          <w:tcPr>
            <w:tcW w:w="10031" w:type="dxa"/>
            <w:gridSpan w:val="4"/>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Вязка спиральная</w:t>
            </w:r>
          </w:p>
          <w:p w:rsidR="003613F5" w:rsidRPr="003613F5" w:rsidRDefault="003613F5" w:rsidP="003613F5">
            <w:pPr>
              <w:widowControl w:val="0"/>
              <w:adjustRightInd w:val="0"/>
              <w:spacing w:line="240" w:lineRule="auto"/>
              <w:ind w:left="113" w:right="113" w:firstLine="0"/>
              <w:jc w:val="center"/>
              <w:textAlignment w:val="baseline"/>
              <w:rPr>
                <w:b/>
                <w:bCs/>
                <w:snapToGrid/>
                <w:sz w:val="22"/>
                <w:szCs w:val="22"/>
              </w:rPr>
            </w:pPr>
            <w:r w:rsidRPr="003613F5">
              <w:rPr>
                <w:b/>
                <w:snapToGrid/>
                <w:sz w:val="22"/>
                <w:szCs w:val="22"/>
              </w:rPr>
              <w:t xml:space="preserve">Тип </w:t>
            </w:r>
            <w:r w:rsidRPr="003613F5">
              <w:rPr>
                <w:b/>
                <w:snapToGrid/>
                <w:sz w:val="22"/>
                <w:szCs w:val="22"/>
                <w:lang w:val="en-US"/>
              </w:rPr>
              <w:t>CO</w:t>
            </w:r>
            <w:r w:rsidRPr="003613F5">
              <w:rPr>
                <w:b/>
                <w:snapToGrid/>
                <w:sz w:val="22"/>
                <w:szCs w:val="22"/>
              </w:rPr>
              <w:t xml:space="preserve">  </w:t>
            </w:r>
          </w:p>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fldChar w:fldCharType="begin"/>
            </w:r>
            <w:r w:rsidRPr="003613F5">
              <w:rPr>
                <w:snapToGrid/>
                <w:sz w:val="22"/>
                <w:szCs w:val="22"/>
              </w:rPr>
              <w:instrText xml:space="preserve"> INCLUDEPICTURE "http://products.ensto.com/catalogs/images/W1/Overhead/CO70_W1.jpg" \* MERGEFORMATINET </w:instrText>
            </w:r>
            <w:r w:rsidRPr="003613F5">
              <w:rPr>
                <w:snapToGrid/>
                <w:sz w:val="22"/>
                <w:szCs w:val="22"/>
              </w:rPr>
              <w:fldChar w:fldCharType="separate"/>
            </w:r>
            <w:r w:rsidR="00382198">
              <w:rPr>
                <w:snapToGrid/>
                <w:sz w:val="22"/>
                <w:szCs w:val="22"/>
              </w:rPr>
              <w:fldChar w:fldCharType="begin"/>
            </w:r>
            <w:r w:rsidR="00382198">
              <w:rPr>
                <w:snapToGrid/>
                <w:sz w:val="22"/>
                <w:szCs w:val="22"/>
              </w:rPr>
              <w:instrText xml:space="preserve"> INCLUDEPICTURE  "http://products.ensto.com/catalogs/images/W1/Overhead/CO70_W1.jpg" \* MERGEFORMATINET </w:instrText>
            </w:r>
            <w:r w:rsidR="00382198">
              <w:rPr>
                <w:snapToGrid/>
                <w:sz w:val="22"/>
                <w:szCs w:val="22"/>
              </w:rPr>
              <w:fldChar w:fldCharType="separate"/>
            </w:r>
            <w:r w:rsidR="00677466">
              <w:rPr>
                <w:snapToGrid/>
                <w:sz w:val="22"/>
                <w:szCs w:val="22"/>
              </w:rPr>
              <w:fldChar w:fldCharType="begin"/>
            </w:r>
            <w:r w:rsidR="00677466">
              <w:rPr>
                <w:snapToGrid/>
                <w:sz w:val="22"/>
                <w:szCs w:val="22"/>
              </w:rPr>
              <w:instrText xml:space="preserve"> INCLUDEPICTURE  "http://products.ensto.com/catalogs/images/W1/Overhead/CO70_W1.jpg" \* MERGEFORMATINET </w:instrText>
            </w:r>
            <w:r w:rsidR="00677466">
              <w:rPr>
                <w:snapToGrid/>
                <w:sz w:val="22"/>
                <w:szCs w:val="22"/>
              </w:rPr>
              <w:fldChar w:fldCharType="separate"/>
            </w:r>
            <w:r w:rsidR="00D862DF">
              <w:rPr>
                <w:snapToGrid/>
                <w:sz w:val="22"/>
                <w:szCs w:val="22"/>
              </w:rPr>
              <w:fldChar w:fldCharType="begin"/>
            </w:r>
            <w:r w:rsidR="00D862DF">
              <w:rPr>
                <w:snapToGrid/>
                <w:sz w:val="22"/>
                <w:szCs w:val="22"/>
              </w:rPr>
              <w:instrText xml:space="preserve"> INCLUDEPICTURE  "http://products.ensto.com/catalogs/images/W1/Overhead/CO70_W1.jpg" \* MERGEFORMATINET </w:instrText>
            </w:r>
            <w:r w:rsidR="00D862DF">
              <w:rPr>
                <w:snapToGrid/>
                <w:sz w:val="22"/>
                <w:szCs w:val="22"/>
              </w:rPr>
              <w:fldChar w:fldCharType="separate"/>
            </w:r>
            <w:r w:rsidR="00097FD0">
              <w:rPr>
                <w:snapToGrid/>
                <w:sz w:val="22"/>
                <w:szCs w:val="22"/>
              </w:rPr>
              <w:fldChar w:fldCharType="begin"/>
            </w:r>
            <w:r w:rsidR="00097FD0">
              <w:rPr>
                <w:snapToGrid/>
                <w:sz w:val="22"/>
                <w:szCs w:val="22"/>
              </w:rPr>
              <w:instrText xml:space="preserve"> INCLUDEPICTURE  "http://products.ensto.com/catalogs/images/W1/Overhead/CO70_W1.jpg" \* MERGEFORMATINET </w:instrText>
            </w:r>
            <w:r w:rsidR="00097FD0">
              <w:rPr>
                <w:snapToGrid/>
                <w:sz w:val="22"/>
                <w:szCs w:val="22"/>
              </w:rPr>
              <w:fldChar w:fldCharType="separate"/>
            </w:r>
            <w:r w:rsidR="00472D5B">
              <w:rPr>
                <w:snapToGrid/>
                <w:sz w:val="22"/>
                <w:szCs w:val="22"/>
              </w:rPr>
              <w:fldChar w:fldCharType="begin"/>
            </w:r>
            <w:r w:rsidR="00472D5B">
              <w:rPr>
                <w:snapToGrid/>
                <w:sz w:val="22"/>
                <w:szCs w:val="22"/>
              </w:rPr>
              <w:instrText xml:space="preserve"> </w:instrText>
            </w:r>
            <w:r w:rsidR="00472D5B">
              <w:rPr>
                <w:snapToGrid/>
                <w:sz w:val="22"/>
                <w:szCs w:val="22"/>
              </w:rPr>
              <w:instrText>INCLUDEPICTURE  "http://products.ensto.com/catalogs/images/W1/Overhead/CO70_W1.jpg" \* MERGEFORMATINET</w:instrText>
            </w:r>
            <w:r w:rsidR="00472D5B">
              <w:rPr>
                <w:snapToGrid/>
                <w:sz w:val="22"/>
                <w:szCs w:val="22"/>
              </w:rPr>
              <w:instrText xml:space="preserve"> </w:instrText>
            </w:r>
            <w:r w:rsidR="00472D5B">
              <w:rPr>
                <w:snapToGrid/>
                <w:sz w:val="22"/>
                <w:szCs w:val="22"/>
              </w:rPr>
              <w:fldChar w:fldCharType="separate"/>
            </w:r>
            <w:r w:rsidR="001E0CA9">
              <w:rPr>
                <w:snapToGrid/>
                <w:sz w:val="22"/>
                <w:szCs w:val="22"/>
              </w:rPr>
              <w:pict>
                <v:shape id="_x0000_i1026" type="#_x0000_t75" style="width:75.75pt;height:75.75pt">
                  <v:imagedata r:id="rId21" r:href="rId22"/>
                </v:shape>
              </w:pict>
            </w:r>
            <w:r w:rsidR="00472D5B">
              <w:rPr>
                <w:snapToGrid/>
                <w:sz w:val="22"/>
                <w:szCs w:val="22"/>
              </w:rPr>
              <w:fldChar w:fldCharType="end"/>
            </w:r>
            <w:r w:rsidR="00097FD0">
              <w:rPr>
                <w:snapToGrid/>
                <w:sz w:val="22"/>
                <w:szCs w:val="22"/>
              </w:rPr>
              <w:fldChar w:fldCharType="end"/>
            </w:r>
            <w:r w:rsidR="00D862DF">
              <w:rPr>
                <w:snapToGrid/>
                <w:sz w:val="22"/>
                <w:szCs w:val="22"/>
              </w:rPr>
              <w:fldChar w:fldCharType="end"/>
            </w:r>
            <w:r w:rsidR="00677466">
              <w:rPr>
                <w:snapToGrid/>
                <w:sz w:val="22"/>
                <w:szCs w:val="22"/>
              </w:rPr>
              <w:fldChar w:fldCharType="end"/>
            </w:r>
            <w:r w:rsidR="00382198">
              <w:rPr>
                <w:snapToGrid/>
                <w:sz w:val="22"/>
                <w:szCs w:val="22"/>
              </w:rPr>
              <w:fldChar w:fldCharType="end"/>
            </w:r>
            <w:r w:rsidRPr="003613F5">
              <w:rPr>
                <w:snapToGrid/>
                <w:sz w:val="22"/>
                <w:szCs w:val="22"/>
              </w:rPr>
              <w:fldChar w:fldCharType="end"/>
            </w:r>
            <w:r w:rsidRPr="003613F5">
              <w:rPr>
                <w:snapToGrid/>
                <w:sz w:val="22"/>
                <w:szCs w:val="22"/>
              </w:rPr>
              <w:t xml:space="preserve">   </w:t>
            </w:r>
          </w:p>
        </w:tc>
      </w:tr>
      <w:tr w:rsidR="003613F5" w:rsidRPr="003613F5" w:rsidTr="003613F5">
        <w:trPr>
          <w:trHeight w:val="20"/>
        </w:trPr>
        <w:tc>
          <w:tcPr>
            <w:tcW w:w="10031" w:type="dxa"/>
            <w:gridSpan w:val="4"/>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Назначение</w:t>
            </w:r>
          </w:p>
        </w:tc>
      </w:tr>
      <w:tr w:rsidR="003613F5" w:rsidRPr="003613F5" w:rsidTr="003613F5">
        <w:trPr>
          <w:trHeight w:val="20"/>
        </w:trPr>
        <w:tc>
          <w:tcPr>
            <w:tcW w:w="10031" w:type="dxa"/>
            <w:gridSpan w:val="4"/>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color w:val="000000"/>
                <w:sz w:val="22"/>
                <w:szCs w:val="22"/>
              </w:rPr>
            </w:pPr>
            <w:r w:rsidRPr="003613F5">
              <w:rPr>
                <w:snapToGrid/>
                <w:sz w:val="22"/>
                <w:szCs w:val="22"/>
              </w:rPr>
              <w:t>Вязка спиральная для СИП-3. Для крепления защищенного провода на изоляторе. Подходит для крепления как на желобе, так и на шейке изолятора. Не требуется инструмент для монтажа.</w:t>
            </w:r>
          </w:p>
        </w:tc>
      </w:tr>
      <w:tr w:rsidR="003613F5" w:rsidRPr="003613F5" w:rsidTr="003613F5">
        <w:trPr>
          <w:trHeight w:val="20"/>
        </w:trPr>
        <w:tc>
          <w:tcPr>
            <w:tcW w:w="10031" w:type="dxa"/>
            <w:gridSpan w:val="4"/>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gridSpan w:val="3"/>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b/>
                <w:snapToGrid/>
                <w:sz w:val="22"/>
                <w:szCs w:val="22"/>
                <w:lang w:val="en-US"/>
              </w:rPr>
              <w:t>CO 35</w:t>
            </w:r>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b/>
                <w:snapToGrid/>
                <w:sz w:val="22"/>
                <w:szCs w:val="22"/>
                <w:lang w:val="en-US"/>
              </w:rPr>
              <w:t>CO</w:t>
            </w:r>
            <w:r w:rsidRPr="003613F5">
              <w:rPr>
                <w:b/>
                <w:snapToGrid/>
                <w:sz w:val="22"/>
                <w:szCs w:val="22"/>
              </w:rPr>
              <w:t xml:space="preserve"> 70</w:t>
            </w:r>
          </w:p>
        </w:tc>
        <w:tc>
          <w:tcPr>
            <w:tcW w:w="1405"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b/>
                <w:bCs/>
                <w:snapToGrid/>
                <w:sz w:val="22"/>
                <w:szCs w:val="22"/>
                <w:lang w:val="en-US"/>
              </w:rPr>
            </w:pPr>
            <w:r w:rsidRPr="003613F5">
              <w:rPr>
                <w:b/>
                <w:snapToGrid/>
                <w:sz w:val="22"/>
                <w:szCs w:val="22"/>
                <w:lang w:val="en-US"/>
              </w:rPr>
              <w:t>CO</w:t>
            </w:r>
            <w:r w:rsidRPr="003613F5">
              <w:rPr>
                <w:b/>
                <w:snapToGrid/>
                <w:sz w:val="22"/>
                <w:szCs w:val="22"/>
              </w:rPr>
              <w:t xml:space="preserve"> 120</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smartTag w:uri="urn:schemas-microsoft-com:office:smarttags" w:element="metricconverter">
              <w:smartTagPr>
                <w:attr w:name="ProductID" w:val="0,53 кг"/>
              </w:smartTagPr>
              <w:r w:rsidRPr="003613F5">
                <w:rPr>
                  <w:snapToGrid/>
                  <w:sz w:val="22"/>
                  <w:szCs w:val="22"/>
                </w:rPr>
                <w:t>0,53 кг</w:t>
              </w:r>
            </w:smartTag>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smartTag w:uri="urn:schemas-microsoft-com:office:smarttags" w:element="metricconverter">
              <w:smartTagPr>
                <w:attr w:name="ProductID" w:val="0,65 кг"/>
              </w:smartTagPr>
              <w:r w:rsidRPr="003613F5">
                <w:rPr>
                  <w:snapToGrid/>
                  <w:sz w:val="22"/>
                  <w:szCs w:val="22"/>
                </w:rPr>
                <w:t>0,65 кг</w:t>
              </w:r>
            </w:smartTag>
          </w:p>
        </w:tc>
        <w:tc>
          <w:tcPr>
            <w:tcW w:w="1405"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smartTag w:uri="urn:schemas-microsoft-com:office:smarttags" w:element="metricconverter">
              <w:smartTagPr>
                <w:attr w:name="ProductID" w:val="0,71 кг"/>
              </w:smartTagPr>
              <w:r w:rsidRPr="003613F5">
                <w:rPr>
                  <w:snapToGrid/>
                  <w:sz w:val="22"/>
                  <w:szCs w:val="22"/>
                </w:rPr>
                <w:t>0,71 кг</w:t>
              </w:r>
            </w:smartTag>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Сечение защищенного провода</w:t>
            </w:r>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35-50 мм</w:t>
            </w:r>
            <w:r w:rsidRPr="003613F5">
              <w:rPr>
                <w:snapToGrid/>
                <w:sz w:val="22"/>
                <w:szCs w:val="22"/>
                <w:vertAlign w:val="superscript"/>
              </w:rPr>
              <w:t>2</w:t>
            </w:r>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70-95 мм</w:t>
            </w:r>
            <w:r w:rsidRPr="003613F5">
              <w:rPr>
                <w:snapToGrid/>
                <w:sz w:val="22"/>
                <w:szCs w:val="22"/>
                <w:vertAlign w:val="superscript"/>
              </w:rPr>
              <w:t>2</w:t>
            </w:r>
          </w:p>
        </w:tc>
        <w:tc>
          <w:tcPr>
            <w:tcW w:w="1405"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120-150 мм</w:t>
            </w:r>
            <w:r w:rsidRPr="003613F5">
              <w:rPr>
                <w:snapToGrid/>
                <w:sz w:val="22"/>
                <w:szCs w:val="22"/>
                <w:vertAlign w:val="superscript"/>
              </w:rPr>
              <w:t>2</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Диаметр шейки изолятора</w:t>
            </w:r>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smartTag w:uri="urn:schemas-microsoft-com:office:smarttags" w:element="metricconverter">
              <w:smartTagPr>
                <w:attr w:name="ProductID" w:val="85 мм"/>
              </w:smartTagPr>
              <w:r w:rsidRPr="003613F5">
                <w:rPr>
                  <w:snapToGrid/>
                  <w:sz w:val="22"/>
                  <w:szCs w:val="22"/>
                </w:rPr>
                <w:t>85 мм</w:t>
              </w:r>
            </w:smartTag>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smartTag w:uri="urn:schemas-microsoft-com:office:smarttags" w:element="metricconverter">
              <w:smartTagPr>
                <w:attr w:name="ProductID" w:val="85 мм"/>
              </w:smartTagPr>
              <w:r w:rsidRPr="003613F5">
                <w:rPr>
                  <w:snapToGrid/>
                  <w:sz w:val="22"/>
                  <w:szCs w:val="22"/>
                </w:rPr>
                <w:t>85 мм</w:t>
              </w:r>
            </w:smartTag>
          </w:p>
        </w:tc>
        <w:tc>
          <w:tcPr>
            <w:tcW w:w="1405"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smartTag w:uri="urn:schemas-microsoft-com:office:smarttags" w:element="metricconverter">
              <w:smartTagPr>
                <w:attr w:name="ProductID" w:val="85 мм"/>
              </w:smartTagPr>
              <w:r w:rsidRPr="003613F5">
                <w:rPr>
                  <w:snapToGrid/>
                  <w:sz w:val="22"/>
                  <w:szCs w:val="22"/>
                </w:rPr>
                <w:t>85 мм</w:t>
              </w:r>
            </w:smartTag>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Цветовая маркировка</w:t>
            </w:r>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Желтый</w:t>
            </w:r>
          </w:p>
        </w:tc>
        <w:tc>
          <w:tcPr>
            <w:tcW w:w="17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Зеленый</w:t>
            </w:r>
          </w:p>
        </w:tc>
        <w:tc>
          <w:tcPr>
            <w:tcW w:w="1405"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Черный</w:t>
            </w:r>
          </w:p>
        </w:tc>
      </w:tr>
    </w:tbl>
    <w:p w:rsidR="003613F5" w:rsidRPr="003613F5" w:rsidRDefault="003613F5" w:rsidP="003613F5">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764"/>
        </w:trPr>
        <w:tc>
          <w:tcPr>
            <w:tcW w:w="10031" w:type="dxa"/>
            <w:gridSpan w:val="2"/>
            <w:shd w:val="clear" w:color="auto" w:fill="auto"/>
          </w:tcPr>
          <w:p w:rsidR="003613F5" w:rsidRPr="003613F5" w:rsidRDefault="003613F5" w:rsidP="003613F5">
            <w:pPr>
              <w:widowControl w:val="0"/>
              <w:adjustRightInd w:val="0"/>
              <w:spacing w:line="240" w:lineRule="auto"/>
              <w:ind w:firstLine="170"/>
              <w:jc w:val="center"/>
              <w:textAlignment w:val="baseline"/>
              <w:rPr>
                <w:b/>
                <w:bCs/>
                <w:snapToGrid/>
                <w:sz w:val="22"/>
                <w:szCs w:val="22"/>
              </w:rPr>
            </w:pPr>
            <w:r w:rsidRPr="003613F5">
              <w:rPr>
                <w:b/>
                <w:bCs/>
                <w:snapToGrid/>
                <w:sz w:val="22"/>
                <w:szCs w:val="22"/>
              </w:rPr>
              <w:t>Поддерживающий</w:t>
            </w:r>
            <w:r w:rsidRPr="003613F5">
              <w:rPr>
                <w:b/>
                <w:sz w:val="22"/>
                <w:szCs w:val="22"/>
              </w:rPr>
              <w:t xml:space="preserve"> зажим</w:t>
            </w:r>
          </w:p>
          <w:p w:rsidR="003613F5" w:rsidRPr="003613F5" w:rsidRDefault="003613F5" w:rsidP="003613F5">
            <w:pPr>
              <w:widowControl w:val="0"/>
              <w:adjustRightInd w:val="0"/>
              <w:spacing w:line="240" w:lineRule="auto"/>
              <w:ind w:firstLine="170"/>
              <w:jc w:val="center"/>
              <w:textAlignment w:val="baseline"/>
              <w:rPr>
                <w:b/>
                <w:bCs/>
                <w:sz w:val="22"/>
                <w:szCs w:val="22"/>
              </w:rPr>
            </w:pPr>
            <w:r w:rsidRPr="003613F5">
              <w:rPr>
                <w:b/>
                <w:sz w:val="22"/>
                <w:szCs w:val="22"/>
              </w:rPr>
              <w:t xml:space="preserve">Тип </w:t>
            </w:r>
            <w:r w:rsidRPr="003613F5">
              <w:rPr>
                <w:b/>
                <w:sz w:val="22"/>
                <w:szCs w:val="22"/>
                <w:lang w:val="en-US"/>
              </w:rPr>
              <w:t>SO</w:t>
            </w:r>
            <w:r w:rsidRPr="003613F5">
              <w:rPr>
                <w:b/>
                <w:sz w:val="22"/>
                <w:szCs w:val="22"/>
              </w:rPr>
              <w:t xml:space="preserve"> 69.95</w:t>
            </w:r>
          </w:p>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fldChar w:fldCharType="begin"/>
            </w:r>
            <w:r w:rsidRPr="003613F5">
              <w:rPr>
                <w:sz w:val="22"/>
                <w:szCs w:val="22"/>
              </w:rPr>
              <w:instrText xml:space="preserve"> INCLUDEPICTURE "http://products.ensto.com/catalogs/images/W1/Overhead/SO69-95_W1.jpg" \* MERGEFORMATINET </w:instrText>
            </w:r>
            <w:r w:rsidRPr="003613F5">
              <w:rPr>
                <w:sz w:val="22"/>
                <w:szCs w:val="22"/>
              </w:rPr>
              <w:fldChar w:fldCharType="separate"/>
            </w:r>
            <w:r w:rsidR="00382198">
              <w:rPr>
                <w:sz w:val="22"/>
                <w:szCs w:val="22"/>
              </w:rPr>
              <w:fldChar w:fldCharType="begin"/>
            </w:r>
            <w:r w:rsidR="00382198">
              <w:rPr>
                <w:sz w:val="22"/>
                <w:szCs w:val="22"/>
              </w:rPr>
              <w:instrText xml:space="preserve"> INCLUDEPICTURE  "http://products.ensto.com/catalogs/images/W1/Overhead/SO69-95_W1.jpg" \* MERGEFORMATINET </w:instrText>
            </w:r>
            <w:r w:rsidR="00382198">
              <w:rPr>
                <w:sz w:val="22"/>
                <w:szCs w:val="22"/>
              </w:rPr>
              <w:fldChar w:fldCharType="separate"/>
            </w:r>
            <w:r w:rsidR="00677466">
              <w:rPr>
                <w:sz w:val="22"/>
                <w:szCs w:val="22"/>
              </w:rPr>
              <w:fldChar w:fldCharType="begin"/>
            </w:r>
            <w:r w:rsidR="00677466">
              <w:rPr>
                <w:sz w:val="22"/>
                <w:szCs w:val="22"/>
              </w:rPr>
              <w:instrText xml:space="preserve"> INCLUDEPICTURE  "http://products.ensto.com/catalogs/images/W1/Overhead/SO69-95_W1.jpg" \* MERGEFORMATINET </w:instrText>
            </w:r>
            <w:r w:rsidR="00677466">
              <w:rPr>
                <w:sz w:val="22"/>
                <w:szCs w:val="22"/>
              </w:rPr>
              <w:fldChar w:fldCharType="separate"/>
            </w:r>
            <w:r w:rsidR="00D862DF">
              <w:rPr>
                <w:sz w:val="22"/>
                <w:szCs w:val="22"/>
              </w:rPr>
              <w:fldChar w:fldCharType="begin"/>
            </w:r>
            <w:r w:rsidR="00D862DF">
              <w:rPr>
                <w:sz w:val="22"/>
                <w:szCs w:val="22"/>
              </w:rPr>
              <w:instrText xml:space="preserve"> INCLUDEPICTURE  "http://products.ensto.com/catalogs/images/W1/Overhead/SO69-95_W1.jpg" \* MERGEFORMATINET </w:instrText>
            </w:r>
            <w:r w:rsidR="00D862DF">
              <w:rPr>
                <w:sz w:val="22"/>
                <w:szCs w:val="22"/>
              </w:rPr>
              <w:fldChar w:fldCharType="separate"/>
            </w:r>
            <w:r w:rsidR="00097FD0">
              <w:rPr>
                <w:sz w:val="22"/>
                <w:szCs w:val="22"/>
              </w:rPr>
              <w:fldChar w:fldCharType="begin"/>
            </w:r>
            <w:r w:rsidR="00097FD0">
              <w:rPr>
                <w:sz w:val="22"/>
                <w:szCs w:val="22"/>
              </w:rPr>
              <w:instrText xml:space="preserve"> INCLUDEPICTURE  "http://products.ensto.com/catalogs/images/W1/Overhead/SO69-95_W1.jpg" \* MERGEFORMATINET </w:instrText>
            </w:r>
            <w:r w:rsidR="00097FD0">
              <w:rPr>
                <w:sz w:val="22"/>
                <w:szCs w:val="22"/>
              </w:rPr>
              <w:fldChar w:fldCharType="separate"/>
            </w:r>
            <w:r w:rsidR="00472D5B">
              <w:rPr>
                <w:sz w:val="22"/>
                <w:szCs w:val="22"/>
              </w:rPr>
              <w:fldChar w:fldCharType="begin"/>
            </w:r>
            <w:r w:rsidR="00472D5B">
              <w:rPr>
                <w:sz w:val="22"/>
                <w:szCs w:val="22"/>
              </w:rPr>
              <w:instrText xml:space="preserve"> </w:instrText>
            </w:r>
            <w:r w:rsidR="00472D5B">
              <w:rPr>
                <w:sz w:val="22"/>
                <w:szCs w:val="22"/>
              </w:rPr>
              <w:instrText>INCLUDEPICTURE  "http://products.ensto.com/catalogs/images/W1/Overhead/SO69-95_W1.j</w:instrText>
            </w:r>
            <w:r w:rsidR="00472D5B">
              <w:rPr>
                <w:sz w:val="22"/>
                <w:szCs w:val="22"/>
              </w:rPr>
              <w:instrText>pg" \* MERGEFORMATINET</w:instrText>
            </w:r>
            <w:r w:rsidR="00472D5B">
              <w:rPr>
                <w:sz w:val="22"/>
                <w:szCs w:val="22"/>
              </w:rPr>
              <w:instrText xml:space="preserve"> </w:instrText>
            </w:r>
            <w:r w:rsidR="00472D5B">
              <w:rPr>
                <w:sz w:val="22"/>
                <w:szCs w:val="22"/>
              </w:rPr>
              <w:fldChar w:fldCharType="separate"/>
            </w:r>
            <w:r w:rsidR="00472D5B">
              <w:rPr>
                <w:sz w:val="22"/>
                <w:szCs w:val="22"/>
              </w:rPr>
              <w:pict>
                <v:shape id="_x0000_i1027" type="#_x0000_t75" style="width:81pt;height:81pt">
                  <v:imagedata r:id="rId23" r:href="rId24"/>
                </v:shape>
              </w:pict>
            </w:r>
            <w:r w:rsidR="00472D5B">
              <w:rPr>
                <w:sz w:val="22"/>
                <w:szCs w:val="22"/>
              </w:rPr>
              <w:fldChar w:fldCharType="end"/>
            </w:r>
            <w:r w:rsidR="00097FD0">
              <w:rPr>
                <w:sz w:val="22"/>
                <w:szCs w:val="22"/>
              </w:rPr>
              <w:fldChar w:fldCharType="end"/>
            </w:r>
            <w:r w:rsidR="00D862DF">
              <w:rPr>
                <w:sz w:val="22"/>
                <w:szCs w:val="22"/>
              </w:rPr>
              <w:fldChar w:fldCharType="end"/>
            </w:r>
            <w:r w:rsidR="00677466">
              <w:rPr>
                <w:sz w:val="22"/>
                <w:szCs w:val="22"/>
              </w:rPr>
              <w:fldChar w:fldCharType="end"/>
            </w:r>
            <w:r w:rsidR="00382198">
              <w:rPr>
                <w:sz w:val="22"/>
                <w:szCs w:val="22"/>
              </w:rPr>
              <w:fldChar w:fldCharType="end"/>
            </w:r>
            <w:r w:rsidRPr="003613F5">
              <w:rPr>
                <w:sz w:val="22"/>
                <w:szCs w:val="22"/>
              </w:rPr>
              <w:fldChar w:fldCharType="end"/>
            </w:r>
            <w:r w:rsidRPr="003613F5">
              <w:rPr>
                <w:noProof/>
                <w:sz w:val="22"/>
                <w:szCs w:val="22"/>
              </w:rPr>
              <w:drawing>
                <wp:inline distT="0" distB="0" distL="0" distR="0">
                  <wp:extent cx="1200150" cy="1200150"/>
                  <wp:effectExtent l="0" t="0" r="0" b="0"/>
                  <wp:docPr id="10" name="Рисунок 10" descr="SO69-95_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O69-95_M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00150" cy="1200150"/>
                          </a:xfrm>
                          <a:prstGeom prst="rect">
                            <a:avLst/>
                          </a:prstGeom>
                          <a:noFill/>
                          <a:ln>
                            <a:noFill/>
                          </a:ln>
                        </pic:spPr>
                      </pic:pic>
                    </a:graphicData>
                  </a:graphic>
                </wp:inline>
              </w:drawing>
            </w:r>
          </w:p>
        </w:tc>
      </w:tr>
      <w:tr w:rsidR="003613F5" w:rsidRPr="003613F5" w:rsidTr="003613F5">
        <w:trPr>
          <w:trHeight w:val="418"/>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Назначение</w:t>
            </w:r>
          </w:p>
        </w:tc>
      </w:tr>
      <w:tr w:rsidR="003613F5" w:rsidRPr="003613F5" w:rsidTr="003613F5">
        <w:trPr>
          <w:trHeight w:val="418"/>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napToGrid/>
                <w:color w:val="000000"/>
                <w:sz w:val="22"/>
                <w:szCs w:val="22"/>
              </w:rPr>
            </w:pPr>
            <w:r w:rsidRPr="003613F5">
              <w:rPr>
                <w:bCs/>
                <w:snapToGrid/>
                <w:sz w:val="22"/>
                <w:szCs w:val="22"/>
              </w:rPr>
              <w:t>Зажимы используются для подвески самонесущих проводников с изолированным несущим нулевым проводом на промежуточных и угловых опорах при углах поворота до 90</w:t>
            </w:r>
            <w:r w:rsidRPr="003613F5">
              <w:rPr>
                <w:bCs/>
                <w:snapToGrid/>
                <w:sz w:val="22"/>
                <w:szCs w:val="22"/>
                <w:vertAlign w:val="superscript"/>
              </w:rPr>
              <w:t>о</w:t>
            </w:r>
          </w:p>
        </w:tc>
      </w:tr>
      <w:tr w:rsidR="003613F5" w:rsidRPr="003613F5" w:rsidTr="003613F5">
        <w:trPr>
          <w:trHeight w:val="368"/>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
                <w:sz w:val="22"/>
                <w:szCs w:val="22"/>
              </w:rPr>
            </w:pPr>
            <w:r w:rsidRPr="003613F5">
              <w:rPr>
                <w:b/>
                <w:sz w:val="22"/>
                <w:szCs w:val="22"/>
              </w:rPr>
              <w:t>Эксплуатационные показатели</w:t>
            </w:r>
          </w:p>
        </w:tc>
      </w:tr>
      <w:tr w:rsidR="003613F5" w:rsidRPr="003613F5" w:rsidTr="003613F5">
        <w:trPr>
          <w:trHeight w:val="368"/>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textAlignment w:val="baseline"/>
              <w:rPr>
                <w:bCs/>
                <w:sz w:val="22"/>
                <w:szCs w:val="22"/>
              </w:rPr>
            </w:pPr>
            <w:r w:rsidRPr="003613F5">
              <w:rPr>
                <w:bCs/>
                <w:sz w:val="22"/>
                <w:szCs w:val="22"/>
              </w:rPr>
              <w:t>Зажим имеет металлическое ушко. Корпус зажима изготовлен из атмосферостойкой пластмассы.  Изолированный несущий провод укладывается в канавку зажима и фиксируется с помощью гайки-барашка.</w:t>
            </w:r>
          </w:p>
        </w:tc>
      </w:tr>
      <w:tr w:rsidR="003613F5" w:rsidRPr="003613F5" w:rsidTr="003613F5">
        <w:trPr>
          <w:trHeight w:val="368"/>
        </w:trPr>
        <w:tc>
          <w:tcPr>
            <w:tcW w:w="10031" w:type="dxa"/>
            <w:gridSpan w:val="2"/>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Технические характеристики</w:t>
            </w:r>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smartTag w:uri="urn:schemas-microsoft-com:office:smarttags" w:element="metricconverter">
              <w:smartTagPr>
                <w:attr w:name="ProductID" w:val="0,24 кг"/>
              </w:smartTagPr>
              <w:r w:rsidRPr="003613F5">
                <w:rPr>
                  <w:snapToGrid/>
                  <w:sz w:val="22"/>
                  <w:szCs w:val="22"/>
                </w:rPr>
                <w:t>0,24 кг</w:t>
              </w:r>
            </w:smartTag>
          </w:p>
        </w:tc>
      </w:tr>
      <w:tr w:rsidR="003613F5" w:rsidRPr="003613F5" w:rsidTr="003613F5">
        <w:tc>
          <w:tcPr>
            <w:tcW w:w="5142" w:type="dxa"/>
            <w:shd w:val="clear" w:color="auto" w:fill="auto"/>
            <w:vAlign w:val="center"/>
          </w:tcPr>
          <w:p w:rsidR="003613F5" w:rsidRPr="003613F5" w:rsidRDefault="003613F5" w:rsidP="003613F5">
            <w:pPr>
              <w:autoSpaceDE w:val="0"/>
              <w:autoSpaceDN w:val="0"/>
              <w:adjustRightInd w:val="0"/>
              <w:spacing w:line="240" w:lineRule="auto"/>
              <w:ind w:firstLine="0"/>
              <w:jc w:val="center"/>
              <w:rPr>
                <w:snapToGrid/>
                <w:sz w:val="22"/>
                <w:szCs w:val="22"/>
              </w:rPr>
            </w:pPr>
            <w:r w:rsidRPr="003613F5">
              <w:rPr>
                <w:sz w:val="22"/>
                <w:szCs w:val="22"/>
              </w:rPr>
              <w:t xml:space="preserve">Диаметр </w:t>
            </w:r>
            <w:r w:rsidRPr="003613F5">
              <w:rPr>
                <w:bCs/>
                <w:snapToGrid/>
                <w:sz w:val="22"/>
                <w:szCs w:val="22"/>
              </w:rPr>
              <w:t>несущей жилы</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lang w:val="en-US"/>
              </w:rPr>
            </w:pPr>
            <w:r w:rsidRPr="003613F5">
              <w:rPr>
                <w:sz w:val="22"/>
                <w:szCs w:val="22"/>
              </w:rPr>
              <w:t>7,0-</w:t>
            </w:r>
            <w:smartTag w:uri="urn:schemas-microsoft-com:office:smarttags" w:element="metricconverter">
              <w:smartTagPr>
                <w:attr w:name="ProductID" w:val="16,5 мм"/>
              </w:smartTagPr>
              <w:r w:rsidRPr="003613F5">
                <w:rPr>
                  <w:sz w:val="22"/>
                  <w:szCs w:val="22"/>
                </w:rPr>
                <w:t>16,5 мм</w:t>
              </w:r>
            </w:smartTag>
          </w:p>
        </w:tc>
      </w:tr>
      <w:tr w:rsidR="003613F5" w:rsidRPr="003613F5" w:rsidTr="003613F5">
        <w:tc>
          <w:tcPr>
            <w:tcW w:w="5142" w:type="dxa"/>
            <w:shd w:val="clear" w:color="auto" w:fill="auto"/>
            <w:vAlign w:val="center"/>
          </w:tcPr>
          <w:p w:rsidR="003613F5" w:rsidRPr="003613F5" w:rsidRDefault="003613F5" w:rsidP="003613F5">
            <w:pPr>
              <w:autoSpaceDE w:val="0"/>
              <w:autoSpaceDN w:val="0"/>
              <w:adjustRightInd w:val="0"/>
              <w:spacing w:line="240" w:lineRule="auto"/>
              <w:ind w:firstLine="0"/>
              <w:jc w:val="center"/>
              <w:rPr>
                <w:snapToGrid/>
                <w:sz w:val="22"/>
                <w:szCs w:val="22"/>
              </w:rPr>
            </w:pPr>
            <w:r w:rsidRPr="003613F5">
              <w:rPr>
                <w:bCs/>
                <w:snapToGrid/>
                <w:sz w:val="22"/>
                <w:szCs w:val="22"/>
              </w:rPr>
              <w:t>Несущий проводник</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25-95 мм</w:t>
            </w:r>
            <w:r w:rsidRPr="003613F5">
              <w:rPr>
                <w:sz w:val="22"/>
                <w:szCs w:val="22"/>
                <w:vertAlign w:val="superscript"/>
              </w:rPr>
              <w:t>2</w:t>
            </w:r>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Испытательное напряжение</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4 кВ/ 50 Гц/ 1 мин</w:t>
            </w:r>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Минимальная разрывная нагрузка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22 кН</w:t>
            </w:r>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Момент затяжки</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Вручную</w:t>
            </w:r>
          </w:p>
        </w:tc>
      </w:tr>
    </w:tbl>
    <w:p w:rsidR="003613F5" w:rsidRPr="003613F5" w:rsidRDefault="003613F5" w:rsidP="003613F5">
      <w:pPr>
        <w:shd w:val="clear" w:color="auto" w:fill="FFFFFF"/>
        <w:spacing w:line="240" w:lineRule="auto"/>
        <w:ind w:left="113" w:right="113" w:firstLine="0"/>
        <w:textAlignment w:val="baseline"/>
        <w:rPr>
          <w:rFonts w:ascii="Verdana" w:hAnsi="Verdana"/>
          <w:b/>
          <w:bCs/>
          <w:color w:val="3396D1"/>
          <w:sz w:val="22"/>
          <w:szCs w:val="22"/>
        </w:rPr>
      </w:pPr>
    </w:p>
    <w:p w:rsidR="003613F5" w:rsidRPr="003613F5" w:rsidRDefault="003613F5" w:rsidP="003613F5">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20"/>
        </w:trPr>
        <w:tc>
          <w:tcPr>
            <w:tcW w:w="10031" w:type="dxa"/>
            <w:gridSpan w:val="2"/>
            <w:shd w:val="clear" w:color="auto" w:fill="auto"/>
          </w:tcPr>
          <w:p w:rsidR="003613F5" w:rsidRPr="003613F5" w:rsidRDefault="003613F5" w:rsidP="003613F5">
            <w:pPr>
              <w:pBdr>
                <w:bottom w:val="single" w:sz="6" w:space="11" w:color="AAAAAA"/>
              </w:pBdr>
              <w:shd w:val="clear" w:color="auto" w:fill="FFFFFF"/>
              <w:spacing w:line="240" w:lineRule="auto"/>
              <w:ind w:firstLine="0"/>
              <w:jc w:val="center"/>
              <w:rPr>
                <w:b/>
                <w:bCs/>
                <w:snapToGrid/>
                <w:color w:val="000000"/>
                <w:sz w:val="22"/>
                <w:szCs w:val="22"/>
              </w:rPr>
            </w:pPr>
            <w:r w:rsidRPr="003613F5">
              <w:rPr>
                <w:b/>
                <w:i/>
                <w:snapToGrid/>
                <w:sz w:val="22"/>
                <w:szCs w:val="22"/>
              </w:rPr>
              <w:lastRenderedPageBreak/>
              <w:br w:type="page"/>
            </w:r>
            <w:r w:rsidRPr="003613F5">
              <w:rPr>
                <w:b/>
                <w:bCs/>
                <w:snapToGrid/>
                <w:color w:val="000000"/>
                <w:sz w:val="22"/>
                <w:szCs w:val="22"/>
              </w:rPr>
              <w:t xml:space="preserve">Устройство временного заземления </w:t>
            </w:r>
            <w:r w:rsidRPr="003613F5">
              <w:rPr>
                <w:b/>
                <w:bCs/>
                <w:snapToGrid/>
                <w:color w:val="000000"/>
                <w:sz w:val="22"/>
                <w:szCs w:val="22"/>
                <w:lang w:val="en-US"/>
              </w:rPr>
              <w:t>c</w:t>
            </w:r>
            <w:r w:rsidRPr="003613F5">
              <w:rPr>
                <w:b/>
                <w:bCs/>
                <w:snapToGrid/>
                <w:color w:val="000000"/>
                <w:sz w:val="22"/>
                <w:szCs w:val="22"/>
              </w:rPr>
              <w:t xml:space="preserve"> Г-образным рогом</w:t>
            </w:r>
          </w:p>
          <w:p w:rsidR="003613F5" w:rsidRPr="003613F5" w:rsidRDefault="003613F5" w:rsidP="003613F5">
            <w:pPr>
              <w:spacing w:line="240" w:lineRule="auto"/>
              <w:ind w:left="113" w:right="113" w:firstLine="0"/>
              <w:jc w:val="center"/>
              <w:rPr>
                <w:b/>
                <w:snapToGrid/>
                <w:sz w:val="22"/>
                <w:szCs w:val="22"/>
              </w:rPr>
            </w:pPr>
            <w:r w:rsidRPr="003613F5">
              <w:rPr>
                <w:b/>
                <w:snapToGrid/>
                <w:sz w:val="22"/>
                <w:szCs w:val="22"/>
              </w:rPr>
              <w:t>Тип SE</w:t>
            </w:r>
            <w:r w:rsidRPr="003613F5">
              <w:rPr>
                <w:b/>
                <w:snapToGrid/>
                <w:sz w:val="22"/>
                <w:szCs w:val="22"/>
                <w:lang w:val="en-US"/>
              </w:rPr>
              <w:t>W</w:t>
            </w:r>
            <w:r w:rsidRPr="003613F5">
              <w:rPr>
                <w:b/>
                <w:snapToGrid/>
                <w:sz w:val="22"/>
                <w:szCs w:val="22"/>
              </w:rPr>
              <w:t xml:space="preserve"> 20.3</w:t>
            </w:r>
          </w:p>
          <w:p w:rsidR="003613F5" w:rsidRPr="003613F5" w:rsidRDefault="003613F5" w:rsidP="003613F5">
            <w:pPr>
              <w:ind w:left="113" w:right="113" w:firstLine="0"/>
              <w:jc w:val="center"/>
              <w:rPr>
                <w:snapToGrid/>
                <w:sz w:val="22"/>
                <w:szCs w:val="22"/>
              </w:rPr>
            </w:pPr>
            <w:r w:rsidRPr="003613F5">
              <w:rPr>
                <w:b/>
                <w:i/>
                <w:snapToGrid/>
                <w:sz w:val="22"/>
                <w:szCs w:val="22"/>
              </w:rPr>
              <w:t xml:space="preserve"> </w:t>
            </w:r>
            <w:r w:rsidRPr="003613F5">
              <w:rPr>
                <w:noProof/>
                <w:snapToGrid/>
                <w:sz w:val="22"/>
                <w:szCs w:val="22"/>
              </w:rPr>
              <w:drawing>
                <wp:inline distT="0" distB="0" distL="0" distR="0">
                  <wp:extent cx="1752600" cy="914400"/>
                  <wp:effectExtent l="0" t="0" r="0" b="0"/>
                  <wp:docPr id="9" name="Рисунок 9" descr="SEW20-3">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EW20-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752600" cy="914400"/>
                          </a:xfrm>
                          <a:prstGeom prst="rect">
                            <a:avLst/>
                          </a:prstGeom>
                          <a:noFill/>
                          <a:ln>
                            <a:noFill/>
                          </a:ln>
                        </pic:spPr>
                      </pic:pic>
                    </a:graphicData>
                  </a:graphic>
                </wp:inline>
              </w:drawing>
            </w:r>
            <w:r w:rsidRPr="003613F5">
              <w:rPr>
                <w:snapToGrid/>
                <w:sz w:val="22"/>
                <w:szCs w:val="22"/>
              </w:rPr>
              <w:t xml:space="preserve">   </w:t>
            </w:r>
            <w:r w:rsidRPr="003613F5">
              <w:rPr>
                <w:noProof/>
                <w:snapToGrid/>
                <w:sz w:val="22"/>
                <w:szCs w:val="22"/>
              </w:rPr>
              <w:drawing>
                <wp:inline distT="0" distB="0" distL="0" distR="0">
                  <wp:extent cx="1200150" cy="1085850"/>
                  <wp:effectExtent l="0" t="0" r="0" b="0"/>
                  <wp:docPr id="8" name="Рисунок 8" descr="SEW20-3_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SEW20-3_M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00150" cy="1085850"/>
                          </a:xfrm>
                          <a:prstGeom prst="rect">
                            <a:avLst/>
                          </a:prstGeom>
                          <a:noFill/>
                          <a:ln>
                            <a:noFill/>
                          </a:ln>
                        </pic:spPr>
                      </pic:pic>
                    </a:graphicData>
                  </a:graphic>
                </wp:inline>
              </w:drawing>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Описание</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
                <w:snapToGrid/>
                <w:color w:val="000000"/>
                <w:sz w:val="22"/>
                <w:szCs w:val="22"/>
              </w:rPr>
            </w:pPr>
            <w:r w:rsidRPr="003613F5">
              <w:rPr>
                <w:snapToGrid/>
                <w:sz w:val="22"/>
                <w:szCs w:val="22"/>
              </w:rPr>
              <w:t>Включает в себя зажим SE</w:t>
            </w:r>
            <w:r w:rsidRPr="003613F5">
              <w:rPr>
                <w:snapToGrid/>
                <w:sz w:val="22"/>
                <w:szCs w:val="22"/>
                <w:lang w:val="en-US"/>
              </w:rPr>
              <w:t>W</w:t>
            </w:r>
            <w:r w:rsidRPr="003613F5">
              <w:rPr>
                <w:snapToGrid/>
                <w:sz w:val="22"/>
                <w:szCs w:val="22"/>
              </w:rPr>
              <w:t xml:space="preserve"> 20 и дугозащитный рог, который также может быть использован для подключения переносного заземления. Шунт в комплект не входит. Зажим сопровождается элементом для установки алюминиевой проволоки-шунта. Он также может быть использован как устройство защиты от дуги.</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 xml:space="preserve">Эксплуатационные показатели </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Cs/>
                <w:snapToGrid/>
                <w:sz w:val="22"/>
                <w:szCs w:val="22"/>
                <w:lang w:val="en-US"/>
              </w:rPr>
            </w:pPr>
            <w:r w:rsidRPr="003613F5">
              <w:rPr>
                <w:bCs/>
                <w:snapToGrid/>
                <w:sz w:val="22"/>
                <w:szCs w:val="22"/>
              </w:rPr>
              <w:t>Отсутствует необходимость снятия изоляции</w:t>
            </w:r>
            <w:r w:rsidRPr="003613F5">
              <w:rPr>
                <w:bCs/>
                <w:snapToGrid/>
                <w:sz w:val="22"/>
                <w:szCs w:val="22"/>
                <w:lang w:val="en-US"/>
              </w:rPr>
              <w:t>.</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3613F5" w:rsidRPr="003613F5" w:rsidTr="003613F5">
        <w:trPr>
          <w:trHeight w:val="20"/>
        </w:trPr>
        <w:tc>
          <w:tcPr>
            <w:tcW w:w="5142"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3613F5" w:rsidRPr="003613F5" w:rsidTr="003613F5">
        <w:trPr>
          <w:trHeight w:val="20"/>
        </w:trPr>
        <w:tc>
          <w:tcPr>
            <w:tcW w:w="5142"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smartTag w:uri="urn:schemas-microsoft-com:office:smarttags" w:element="metricconverter">
              <w:smartTagPr>
                <w:attr w:name="ProductID" w:val="0,56 кг"/>
              </w:smartTagPr>
              <w:r w:rsidRPr="003613F5">
                <w:rPr>
                  <w:snapToGrid/>
                  <w:sz w:val="22"/>
                  <w:szCs w:val="22"/>
                </w:rPr>
                <w:t>0,</w:t>
              </w:r>
              <w:r w:rsidRPr="003613F5">
                <w:rPr>
                  <w:snapToGrid/>
                  <w:sz w:val="22"/>
                  <w:szCs w:val="22"/>
                  <w:lang w:val="en-US"/>
                </w:rPr>
                <w:t>56</w:t>
              </w:r>
              <w:r w:rsidRPr="003613F5">
                <w:rPr>
                  <w:snapToGrid/>
                  <w:sz w:val="22"/>
                  <w:szCs w:val="22"/>
                </w:rPr>
                <w:t xml:space="preserve"> кг</w:t>
              </w:r>
            </w:smartTag>
          </w:p>
        </w:tc>
      </w:tr>
      <w:tr w:rsidR="003613F5" w:rsidRPr="003613F5" w:rsidTr="003613F5">
        <w:trPr>
          <w:trHeight w:val="20"/>
        </w:trPr>
        <w:tc>
          <w:tcPr>
            <w:tcW w:w="5142"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Болт</w:t>
            </w:r>
          </w:p>
        </w:tc>
        <w:tc>
          <w:tcPr>
            <w:tcW w:w="4889"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2хМ10</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Сечение провода</w:t>
            </w:r>
          </w:p>
        </w:tc>
        <w:tc>
          <w:tcPr>
            <w:tcW w:w="4889"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50-157 мм</w:t>
            </w:r>
            <w:r w:rsidRPr="003613F5">
              <w:rPr>
                <w:snapToGrid/>
                <w:sz w:val="22"/>
                <w:szCs w:val="22"/>
                <w:vertAlign w:val="superscript"/>
              </w:rPr>
              <w:t>2</w:t>
            </w:r>
            <w:r w:rsidRPr="003613F5">
              <w:rPr>
                <w:snapToGrid/>
                <w:sz w:val="22"/>
                <w:szCs w:val="22"/>
              </w:rPr>
              <w:t>/</w:t>
            </w:r>
            <w:r w:rsidRPr="003613F5">
              <w:rPr>
                <w:snapToGrid/>
                <w:sz w:val="22"/>
                <w:szCs w:val="22"/>
                <w:lang w:val="en-US"/>
              </w:rPr>
              <w:t xml:space="preserve"> AL</w:t>
            </w:r>
          </w:p>
        </w:tc>
      </w:tr>
      <w:tr w:rsidR="003613F5" w:rsidRPr="003613F5" w:rsidTr="003613F5">
        <w:trPr>
          <w:trHeight w:val="20"/>
        </w:trPr>
        <w:tc>
          <w:tcPr>
            <w:tcW w:w="5142"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Момент затяжки</w:t>
            </w:r>
          </w:p>
        </w:tc>
        <w:tc>
          <w:tcPr>
            <w:tcW w:w="4889"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40 Нм</w:t>
            </w:r>
          </w:p>
        </w:tc>
      </w:tr>
    </w:tbl>
    <w:p w:rsidR="003613F5" w:rsidRPr="003613F5" w:rsidRDefault="003613F5" w:rsidP="003613F5">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764"/>
        </w:trPr>
        <w:tc>
          <w:tcPr>
            <w:tcW w:w="10031" w:type="dxa"/>
            <w:gridSpan w:val="2"/>
            <w:shd w:val="clear" w:color="auto" w:fill="auto"/>
          </w:tcPr>
          <w:p w:rsidR="003613F5" w:rsidRPr="003613F5" w:rsidRDefault="003613F5" w:rsidP="003613F5">
            <w:pPr>
              <w:widowControl w:val="0"/>
              <w:adjustRightInd w:val="0"/>
              <w:spacing w:line="240" w:lineRule="auto"/>
              <w:ind w:firstLine="0"/>
              <w:jc w:val="center"/>
              <w:textAlignment w:val="baseline"/>
              <w:rPr>
                <w:b/>
                <w:sz w:val="22"/>
                <w:szCs w:val="22"/>
              </w:rPr>
            </w:pPr>
            <w:r w:rsidRPr="003613F5">
              <w:rPr>
                <w:b/>
                <w:sz w:val="22"/>
                <w:szCs w:val="22"/>
              </w:rPr>
              <w:t>Скоба изолированная для переносного заземления</w:t>
            </w:r>
          </w:p>
          <w:p w:rsidR="003613F5" w:rsidRPr="003613F5" w:rsidRDefault="003613F5" w:rsidP="003613F5">
            <w:pPr>
              <w:widowControl w:val="0"/>
              <w:adjustRightInd w:val="0"/>
              <w:spacing w:line="240" w:lineRule="auto"/>
              <w:ind w:firstLine="0"/>
              <w:jc w:val="center"/>
              <w:textAlignment w:val="baseline"/>
              <w:rPr>
                <w:b/>
                <w:bCs/>
                <w:sz w:val="22"/>
                <w:szCs w:val="22"/>
              </w:rPr>
            </w:pPr>
            <w:r w:rsidRPr="003613F5">
              <w:rPr>
                <w:b/>
                <w:sz w:val="22"/>
                <w:szCs w:val="22"/>
              </w:rPr>
              <w:t xml:space="preserve">Тип </w:t>
            </w:r>
            <w:r w:rsidRPr="003613F5">
              <w:rPr>
                <w:b/>
                <w:sz w:val="22"/>
                <w:szCs w:val="22"/>
                <w:lang w:val="en-US"/>
              </w:rPr>
              <w:t>ST</w:t>
            </w:r>
            <w:r w:rsidRPr="003613F5">
              <w:rPr>
                <w:b/>
                <w:sz w:val="22"/>
                <w:szCs w:val="22"/>
              </w:rPr>
              <w:t xml:space="preserve">208.1  </w:t>
            </w:r>
          </w:p>
          <w:p w:rsidR="003613F5" w:rsidRPr="003613F5" w:rsidRDefault="003613F5" w:rsidP="003613F5">
            <w:pPr>
              <w:widowControl w:val="0"/>
              <w:adjustRightInd w:val="0"/>
              <w:spacing w:line="240" w:lineRule="auto"/>
              <w:ind w:firstLine="0"/>
              <w:jc w:val="center"/>
              <w:textAlignment w:val="baseline"/>
              <w:rPr>
                <w:b/>
                <w:bCs/>
                <w:sz w:val="22"/>
                <w:szCs w:val="22"/>
              </w:rPr>
            </w:pPr>
            <w:r w:rsidRPr="003613F5">
              <w:rPr>
                <w:sz w:val="22"/>
                <w:szCs w:val="22"/>
              </w:rPr>
              <w:t xml:space="preserve">   </w:t>
            </w:r>
            <w:r w:rsidRPr="003613F5">
              <w:rPr>
                <w:b/>
                <w:noProof/>
                <w:sz w:val="22"/>
                <w:szCs w:val="22"/>
              </w:rPr>
              <w:drawing>
                <wp:inline distT="0" distB="0" distL="0" distR="0">
                  <wp:extent cx="952500" cy="952500"/>
                  <wp:effectExtent l="0" t="0" r="0" b="0"/>
                  <wp:docPr id="7" name="Рисунок 7" descr="ST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ST208-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tc>
      </w:tr>
      <w:tr w:rsidR="003613F5" w:rsidRPr="003613F5" w:rsidTr="003613F5">
        <w:trPr>
          <w:trHeight w:val="304"/>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Назначение</w:t>
            </w:r>
          </w:p>
        </w:tc>
      </w:tr>
      <w:tr w:rsidR="003613F5" w:rsidRPr="003613F5" w:rsidTr="003613F5">
        <w:trPr>
          <w:trHeight w:val="418"/>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
                <w:snapToGrid/>
                <w:color w:val="000000"/>
                <w:sz w:val="22"/>
                <w:szCs w:val="22"/>
              </w:rPr>
            </w:pPr>
            <w:r w:rsidRPr="003613F5">
              <w:rPr>
                <w:bCs/>
                <w:snapToGrid/>
                <w:sz w:val="22"/>
                <w:szCs w:val="22"/>
              </w:rPr>
              <w:t>Изолированная скоба служит для подключения к ней переносных заземлений различных марок, используемых для временных заземлений воздушных линий с неизолированными проводниками.</w:t>
            </w:r>
          </w:p>
        </w:tc>
      </w:tr>
      <w:tr w:rsidR="003613F5" w:rsidRPr="003613F5" w:rsidTr="003613F5">
        <w:trPr>
          <w:trHeight w:val="279"/>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
                <w:sz w:val="22"/>
                <w:szCs w:val="22"/>
              </w:rPr>
            </w:pPr>
            <w:r w:rsidRPr="003613F5">
              <w:rPr>
                <w:b/>
                <w:sz w:val="22"/>
                <w:szCs w:val="22"/>
              </w:rPr>
              <w:t xml:space="preserve">Эксплуатационные показатели </w:t>
            </w:r>
          </w:p>
        </w:tc>
      </w:tr>
      <w:tr w:rsidR="003613F5" w:rsidRPr="003613F5" w:rsidTr="003613F5">
        <w:trPr>
          <w:trHeight w:val="263"/>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Cs/>
                <w:sz w:val="22"/>
                <w:szCs w:val="22"/>
              </w:rPr>
            </w:pPr>
            <w:r w:rsidRPr="003613F5">
              <w:rPr>
                <w:bCs/>
                <w:sz w:val="22"/>
                <w:szCs w:val="22"/>
              </w:rPr>
              <w:t xml:space="preserve">Свободный конец скобы не имеет изоляции и закрыт резиновым колпачком. </w:t>
            </w:r>
          </w:p>
        </w:tc>
      </w:tr>
      <w:tr w:rsidR="003613F5" w:rsidRPr="003613F5" w:rsidTr="003613F5">
        <w:trPr>
          <w:trHeight w:val="231"/>
        </w:trPr>
        <w:tc>
          <w:tcPr>
            <w:tcW w:w="10031" w:type="dxa"/>
            <w:gridSpan w:val="2"/>
            <w:shd w:val="clear" w:color="auto" w:fill="auto"/>
          </w:tcPr>
          <w:p w:rsidR="003613F5" w:rsidRPr="003613F5" w:rsidRDefault="003613F5" w:rsidP="003613F5">
            <w:pPr>
              <w:widowControl w:val="0"/>
              <w:adjustRightInd w:val="0"/>
              <w:spacing w:line="240" w:lineRule="auto"/>
              <w:ind w:firstLine="0"/>
              <w:jc w:val="center"/>
              <w:textAlignment w:val="baseline"/>
              <w:rPr>
                <w:b/>
                <w:sz w:val="22"/>
                <w:szCs w:val="22"/>
              </w:rPr>
            </w:pPr>
            <w:r w:rsidRPr="003613F5">
              <w:rPr>
                <w:b/>
                <w:sz w:val="22"/>
                <w:szCs w:val="22"/>
              </w:rPr>
              <w:t>Технические характеристики</w:t>
            </w:r>
          </w:p>
        </w:tc>
      </w:tr>
      <w:tr w:rsidR="003613F5" w:rsidRPr="003613F5" w:rsidTr="003613F5">
        <w:tc>
          <w:tcPr>
            <w:tcW w:w="5142" w:type="dxa"/>
            <w:shd w:val="clear" w:color="auto" w:fill="auto"/>
          </w:tcPr>
          <w:p w:rsidR="003613F5" w:rsidRPr="003613F5" w:rsidRDefault="003613F5" w:rsidP="003613F5">
            <w:pPr>
              <w:widowControl w:val="0"/>
              <w:adjustRightInd w:val="0"/>
              <w:spacing w:line="240" w:lineRule="auto"/>
              <w:ind w:firstLine="0"/>
              <w:jc w:val="center"/>
              <w:textAlignment w:val="baseline"/>
              <w:rPr>
                <w:b/>
                <w:sz w:val="22"/>
                <w:szCs w:val="22"/>
              </w:rPr>
            </w:pPr>
            <w:r w:rsidRPr="003613F5">
              <w:rPr>
                <w:b/>
                <w:sz w:val="22"/>
                <w:szCs w:val="22"/>
              </w:rPr>
              <w:t>Наименование параметра</w:t>
            </w:r>
          </w:p>
        </w:tc>
        <w:tc>
          <w:tcPr>
            <w:tcW w:w="4889" w:type="dxa"/>
            <w:shd w:val="clear" w:color="auto" w:fill="auto"/>
          </w:tcPr>
          <w:p w:rsidR="003613F5" w:rsidRPr="003613F5" w:rsidRDefault="003613F5" w:rsidP="003613F5">
            <w:pPr>
              <w:widowControl w:val="0"/>
              <w:adjustRightInd w:val="0"/>
              <w:spacing w:line="240" w:lineRule="auto"/>
              <w:ind w:firstLine="0"/>
              <w:jc w:val="center"/>
              <w:textAlignment w:val="baseline"/>
              <w:rPr>
                <w:b/>
                <w:sz w:val="22"/>
                <w:szCs w:val="22"/>
              </w:rPr>
            </w:pPr>
            <w:r w:rsidRPr="003613F5">
              <w:rPr>
                <w:b/>
                <w:sz w:val="22"/>
                <w:szCs w:val="22"/>
              </w:rPr>
              <w:t>Значение параметра</w:t>
            </w:r>
          </w:p>
        </w:tc>
      </w:tr>
      <w:tr w:rsidR="003613F5" w:rsidRPr="003613F5" w:rsidTr="003613F5">
        <w:tc>
          <w:tcPr>
            <w:tcW w:w="5142" w:type="dxa"/>
            <w:shd w:val="clear" w:color="auto" w:fill="auto"/>
          </w:tcPr>
          <w:p w:rsidR="003613F5" w:rsidRPr="003613F5" w:rsidRDefault="003613F5" w:rsidP="003613F5">
            <w:pPr>
              <w:widowControl w:val="0"/>
              <w:adjustRightInd w:val="0"/>
              <w:spacing w:line="240" w:lineRule="auto"/>
              <w:ind w:firstLine="0"/>
              <w:jc w:val="center"/>
              <w:textAlignment w:val="baseline"/>
              <w:rPr>
                <w:sz w:val="22"/>
                <w:szCs w:val="22"/>
                <w:lang w:val="en-US"/>
              </w:rPr>
            </w:pPr>
            <w:r w:rsidRPr="003613F5">
              <w:rPr>
                <w:sz w:val="22"/>
                <w:szCs w:val="22"/>
              </w:rPr>
              <w:t>Диаметр скобы</w:t>
            </w:r>
          </w:p>
        </w:tc>
        <w:tc>
          <w:tcPr>
            <w:tcW w:w="4889" w:type="dxa"/>
            <w:shd w:val="clear" w:color="auto" w:fill="auto"/>
          </w:tcPr>
          <w:p w:rsidR="003613F5" w:rsidRPr="003613F5" w:rsidRDefault="003613F5" w:rsidP="003613F5">
            <w:pPr>
              <w:widowControl w:val="0"/>
              <w:adjustRightInd w:val="0"/>
              <w:spacing w:line="240" w:lineRule="auto"/>
              <w:ind w:firstLine="0"/>
              <w:jc w:val="center"/>
              <w:textAlignment w:val="baseline"/>
              <w:rPr>
                <w:sz w:val="22"/>
                <w:szCs w:val="22"/>
                <w:lang w:val="en-US"/>
              </w:rPr>
            </w:pPr>
            <w:smartTag w:uri="urn:schemas-microsoft-com:office:smarttags" w:element="metricconverter">
              <w:smartTagPr>
                <w:attr w:name="ProductID" w:val="6 мм"/>
              </w:smartTagPr>
              <w:r w:rsidRPr="003613F5">
                <w:rPr>
                  <w:sz w:val="22"/>
                  <w:szCs w:val="22"/>
                </w:rPr>
                <w:t>6 мм</w:t>
              </w:r>
            </w:smartTag>
            <w:r w:rsidRPr="003613F5">
              <w:rPr>
                <w:sz w:val="22"/>
                <w:szCs w:val="22"/>
              </w:rPr>
              <w:t xml:space="preserve"> / </w:t>
            </w:r>
            <w:r w:rsidRPr="003613F5">
              <w:rPr>
                <w:sz w:val="22"/>
                <w:szCs w:val="22"/>
                <w:lang w:val="en-US"/>
              </w:rPr>
              <w:t>Cu</w:t>
            </w:r>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smartTag w:uri="urn:schemas-microsoft-com:office:smarttags" w:element="metricconverter">
              <w:smartTagPr>
                <w:attr w:name="ProductID" w:val="0,06 кг"/>
              </w:smartTagPr>
              <w:r w:rsidRPr="003613F5">
                <w:rPr>
                  <w:snapToGrid/>
                  <w:sz w:val="22"/>
                  <w:szCs w:val="22"/>
                </w:rPr>
                <w:t>0,06 кг</w:t>
              </w:r>
            </w:smartTag>
          </w:p>
        </w:tc>
      </w:tr>
      <w:tr w:rsidR="003613F5" w:rsidRPr="003613F5" w:rsidTr="003613F5">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Минимальное напряжение сети</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r w:rsidRPr="003613F5">
              <w:rPr>
                <w:sz w:val="22"/>
                <w:szCs w:val="22"/>
              </w:rPr>
              <w:t>1 кВ</w:t>
            </w:r>
          </w:p>
        </w:tc>
      </w:tr>
    </w:tbl>
    <w:p w:rsidR="003613F5" w:rsidRPr="003613F5" w:rsidRDefault="003613F5" w:rsidP="003613F5">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20"/>
        </w:trPr>
        <w:tc>
          <w:tcPr>
            <w:tcW w:w="10031" w:type="dxa"/>
            <w:gridSpan w:val="2"/>
            <w:shd w:val="clear" w:color="auto" w:fill="auto"/>
          </w:tcPr>
          <w:p w:rsidR="003613F5" w:rsidRPr="003613F5" w:rsidRDefault="003613F5" w:rsidP="003613F5">
            <w:pPr>
              <w:pBdr>
                <w:bottom w:val="single" w:sz="6" w:space="11" w:color="AAAAAA"/>
              </w:pBdr>
              <w:shd w:val="clear" w:color="auto" w:fill="FFFFFF"/>
              <w:spacing w:line="240" w:lineRule="auto"/>
              <w:ind w:firstLine="0"/>
              <w:jc w:val="center"/>
              <w:rPr>
                <w:b/>
                <w:bCs/>
                <w:snapToGrid/>
                <w:sz w:val="22"/>
                <w:szCs w:val="22"/>
              </w:rPr>
            </w:pPr>
            <w:r w:rsidRPr="003613F5">
              <w:rPr>
                <w:b/>
                <w:i/>
                <w:snapToGrid/>
                <w:sz w:val="22"/>
                <w:szCs w:val="22"/>
              </w:rPr>
              <w:br w:type="page"/>
            </w:r>
            <w:r w:rsidRPr="003613F5">
              <w:rPr>
                <w:b/>
                <w:snapToGrid/>
                <w:sz w:val="22"/>
                <w:szCs w:val="22"/>
              </w:rPr>
              <w:t>Крюк бандажный</w:t>
            </w:r>
          </w:p>
          <w:p w:rsidR="003613F5" w:rsidRPr="003613F5" w:rsidRDefault="003613F5" w:rsidP="003613F5">
            <w:pPr>
              <w:spacing w:line="240" w:lineRule="auto"/>
              <w:ind w:left="113" w:right="113" w:firstLine="0"/>
              <w:jc w:val="center"/>
              <w:rPr>
                <w:b/>
                <w:snapToGrid/>
                <w:sz w:val="22"/>
                <w:szCs w:val="22"/>
              </w:rPr>
            </w:pPr>
            <w:r w:rsidRPr="003613F5">
              <w:rPr>
                <w:b/>
                <w:snapToGrid/>
                <w:sz w:val="22"/>
                <w:szCs w:val="22"/>
              </w:rPr>
              <w:t>Тип SOT29.10</w:t>
            </w:r>
          </w:p>
          <w:p w:rsidR="003613F5" w:rsidRPr="003613F5" w:rsidRDefault="003613F5" w:rsidP="003613F5">
            <w:pPr>
              <w:spacing w:line="240" w:lineRule="auto"/>
              <w:ind w:left="113" w:right="113" w:firstLine="0"/>
              <w:jc w:val="center"/>
              <w:rPr>
                <w:snapToGrid/>
                <w:sz w:val="22"/>
                <w:szCs w:val="22"/>
              </w:rPr>
            </w:pPr>
            <w:r w:rsidRPr="003613F5">
              <w:rPr>
                <w:b/>
                <w:i/>
                <w:noProof/>
                <w:snapToGrid/>
                <w:sz w:val="22"/>
                <w:szCs w:val="22"/>
              </w:rPr>
              <w:drawing>
                <wp:inline distT="0" distB="0" distL="0" distR="0">
                  <wp:extent cx="1257300" cy="1133475"/>
                  <wp:effectExtent l="0" t="0" r="0" b="9525"/>
                  <wp:docPr id="6" name="Рисунок 6" descr="SOT2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SOT29-1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57300" cy="1133475"/>
                          </a:xfrm>
                          <a:prstGeom prst="rect">
                            <a:avLst/>
                          </a:prstGeom>
                          <a:noFill/>
                          <a:ln>
                            <a:noFill/>
                          </a:ln>
                        </pic:spPr>
                      </pic:pic>
                    </a:graphicData>
                  </a:graphic>
                </wp:inline>
              </w:drawing>
            </w:r>
            <w:r w:rsidRPr="003613F5">
              <w:rPr>
                <w:b/>
                <w:i/>
                <w:snapToGrid/>
                <w:sz w:val="22"/>
                <w:szCs w:val="22"/>
              </w:rPr>
              <w:t xml:space="preserve"> </w:t>
            </w:r>
            <w:r w:rsidRPr="003613F5">
              <w:rPr>
                <w:noProof/>
                <w:snapToGrid/>
                <w:sz w:val="22"/>
                <w:szCs w:val="22"/>
              </w:rPr>
              <w:drawing>
                <wp:inline distT="0" distB="0" distL="0" distR="0">
                  <wp:extent cx="1181100" cy="1181100"/>
                  <wp:effectExtent l="0" t="0" r="0" b="0"/>
                  <wp:docPr id="5" name="Рисунок 5" descr="SOT29-10_M2">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SOT29-10_M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181100" cy="1181100"/>
                          </a:xfrm>
                          <a:prstGeom prst="rect">
                            <a:avLst/>
                          </a:prstGeom>
                          <a:noFill/>
                          <a:ln>
                            <a:noFill/>
                          </a:ln>
                        </pic:spPr>
                      </pic:pic>
                    </a:graphicData>
                  </a:graphic>
                </wp:inline>
              </w:drawing>
            </w:r>
            <w:r w:rsidRPr="003613F5">
              <w:rPr>
                <w:snapToGrid/>
                <w:sz w:val="22"/>
                <w:szCs w:val="22"/>
              </w:rPr>
              <w:t xml:space="preserve">   </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b/>
                <w:snapToGrid/>
                <w:sz w:val="22"/>
                <w:szCs w:val="22"/>
              </w:rPr>
              <w:t>Описание</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70"/>
              <w:textAlignment w:val="baseline"/>
              <w:rPr>
                <w:b/>
                <w:snapToGrid/>
                <w:sz w:val="22"/>
                <w:szCs w:val="22"/>
              </w:rPr>
            </w:pPr>
            <w:r w:rsidRPr="003613F5">
              <w:rPr>
                <w:snapToGrid/>
                <w:sz w:val="22"/>
                <w:szCs w:val="22"/>
              </w:rPr>
              <w:t>Крепится к металлическим и железобетонным опорам при помощи бандажной ленты CОT37 и скреп COT36. Крюк имеет дополнительное отверстие для подсоединения проводника заземления и удлиненную форму крюка.</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3613F5" w:rsidRPr="003613F5" w:rsidTr="003613F5">
        <w:trPr>
          <w:trHeight w:val="20"/>
        </w:trPr>
        <w:tc>
          <w:tcPr>
            <w:tcW w:w="5142"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smartTag w:uri="urn:schemas-microsoft-com:office:smarttags" w:element="metricconverter">
              <w:smartTagPr>
                <w:attr w:name="ProductID" w:val="0,11 кг"/>
              </w:smartTagPr>
              <w:r w:rsidRPr="003613F5">
                <w:rPr>
                  <w:snapToGrid/>
                  <w:sz w:val="22"/>
                  <w:szCs w:val="22"/>
                </w:rPr>
                <w:t>0,</w:t>
              </w:r>
              <w:r w:rsidRPr="003613F5">
                <w:rPr>
                  <w:snapToGrid/>
                  <w:sz w:val="22"/>
                  <w:szCs w:val="22"/>
                  <w:lang w:val="en-US"/>
                </w:rPr>
                <w:t>11</w:t>
              </w:r>
              <w:r w:rsidRPr="003613F5">
                <w:rPr>
                  <w:snapToGrid/>
                  <w:sz w:val="22"/>
                  <w:szCs w:val="22"/>
                </w:rPr>
                <w:t xml:space="preserve"> кг</w:t>
              </w:r>
            </w:smartTag>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lang w:val="en-US"/>
              </w:rPr>
            </w:pPr>
            <w:r w:rsidRPr="003613F5">
              <w:rPr>
                <w:sz w:val="22"/>
                <w:szCs w:val="22"/>
              </w:rPr>
              <w:lastRenderedPageBreak/>
              <w:t xml:space="preserve">Минимальная разрушающая нагрузка </w:t>
            </w:r>
            <w:r w:rsidRPr="003613F5">
              <w:rPr>
                <w:sz w:val="22"/>
                <w:szCs w:val="22"/>
                <w:lang w:val="en-US"/>
              </w:rPr>
              <w:t>Fy</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12,5 кН</w:t>
            </w:r>
          </w:p>
        </w:tc>
      </w:tr>
      <w:tr w:rsidR="003613F5" w:rsidRPr="003613F5" w:rsidTr="003613F5">
        <w:trPr>
          <w:trHeight w:val="20"/>
        </w:trPr>
        <w:tc>
          <w:tcPr>
            <w:tcW w:w="5142"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lang w:val="en-US"/>
              </w:rPr>
            </w:pPr>
            <w:r w:rsidRPr="003613F5">
              <w:rPr>
                <w:sz w:val="22"/>
                <w:szCs w:val="22"/>
              </w:rPr>
              <w:t xml:space="preserve">Минимальная разрушающая нагрузка </w:t>
            </w:r>
            <w:r w:rsidRPr="003613F5">
              <w:rPr>
                <w:sz w:val="22"/>
                <w:szCs w:val="22"/>
                <w:lang w:val="en-US"/>
              </w:rPr>
              <w:t>F</w:t>
            </w:r>
            <w:r w:rsidRPr="003613F5">
              <w:rPr>
                <w:sz w:val="22"/>
                <w:szCs w:val="22"/>
              </w:rPr>
              <w:t>х</w:t>
            </w:r>
          </w:p>
        </w:tc>
        <w:tc>
          <w:tcPr>
            <w:tcW w:w="4889" w:type="dxa"/>
            <w:tcBorders>
              <w:bottom w:val="single" w:sz="4" w:space="0" w:color="auto"/>
            </w:tcBorders>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17,8 кН</w:t>
            </w:r>
          </w:p>
        </w:tc>
      </w:tr>
    </w:tbl>
    <w:p w:rsidR="003613F5" w:rsidRPr="003613F5" w:rsidRDefault="003613F5" w:rsidP="003613F5">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 xml:space="preserve">Бандажная стальная лента </w:t>
            </w:r>
          </w:p>
          <w:p w:rsidR="003613F5" w:rsidRPr="003613F5" w:rsidRDefault="003613F5" w:rsidP="003613F5">
            <w:pPr>
              <w:widowControl w:val="0"/>
              <w:adjustRightInd w:val="0"/>
              <w:spacing w:line="240" w:lineRule="auto"/>
              <w:ind w:left="113" w:right="113" w:firstLine="0"/>
              <w:jc w:val="center"/>
              <w:textAlignment w:val="baseline"/>
              <w:rPr>
                <w:b/>
                <w:bCs/>
                <w:snapToGrid/>
                <w:sz w:val="22"/>
                <w:szCs w:val="22"/>
              </w:rPr>
            </w:pPr>
            <w:r w:rsidRPr="003613F5">
              <w:rPr>
                <w:b/>
                <w:snapToGrid/>
                <w:sz w:val="22"/>
                <w:szCs w:val="22"/>
              </w:rPr>
              <w:t xml:space="preserve">Тип </w:t>
            </w:r>
            <w:r w:rsidRPr="003613F5">
              <w:rPr>
                <w:b/>
                <w:snapToGrid/>
                <w:sz w:val="22"/>
                <w:szCs w:val="22"/>
                <w:lang w:val="en-US"/>
              </w:rPr>
              <w:t>COT</w:t>
            </w:r>
            <w:r w:rsidRPr="003613F5">
              <w:rPr>
                <w:b/>
                <w:snapToGrid/>
                <w:sz w:val="22"/>
                <w:szCs w:val="22"/>
              </w:rPr>
              <w:t xml:space="preserve"> 37</w:t>
            </w:r>
          </w:p>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 xml:space="preserve">   </w:t>
            </w:r>
            <w:r w:rsidRPr="003613F5">
              <w:rPr>
                <w:noProof/>
                <w:snapToGrid/>
                <w:sz w:val="22"/>
                <w:szCs w:val="22"/>
              </w:rPr>
              <w:drawing>
                <wp:inline distT="0" distB="0" distL="0" distR="0">
                  <wp:extent cx="847725" cy="847725"/>
                  <wp:effectExtent l="0" t="0" r="9525" b="9525"/>
                  <wp:docPr id="4" name="Рисунок 4" descr="COT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OT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847725" cy="847725"/>
                          </a:xfrm>
                          <a:prstGeom prst="rect">
                            <a:avLst/>
                          </a:prstGeom>
                          <a:noFill/>
                          <a:ln>
                            <a:noFill/>
                          </a:ln>
                        </pic:spPr>
                      </pic:pic>
                    </a:graphicData>
                  </a:graphic>
                </wp:inline>
              </w:drawing>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before="100" w:beforeAutospacing="1" w:after="100" w:afterAutospacing="1" w:line="240" w:lineRule="auto"/>
              <w:ind w:left="113" w:right="113" w:firstLine="0"/>
              <w:jc w:val="left"/>
              <w:textAlignment w:val="baseline"/>
              <w:rPr>
                <w:b/>
                <w:snapToGrid/>
                <w:sz w:val="22"/>
                <w:szCs w:val="22"/>
              </w:rPr>
            </w:pPr>
            <w:r w:rsidRPr="003613F5">
              <w:rPr>
                <w:b/>
                <w:snapToGrid/>
                <w:sz w:val="22"/>
                <w:szCs w:val="22"/>
              </w:rPr>
              <w:t>Назначение</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before="100" w:beforeAutospacing="1" w:after="100" w:afterAutospacing="1" w:line="240" w:lineRule="auto"/>
              <w:ind w:left="113" w:right="113" w:firstLine="0"/>
              <w:jc w:val="left"/>
              <w:textAlignment w:val="baseline"/>
              <w:rPr>
                <w:b/>
                <w:snapToGrid/>
                <w:sz w:val="22"/>
                <w:szCs w:val="22"/>
              </w:rPr>
            </w:pPr>
            <w:r w:rsidRPr="003613F5">
              <w:rPr>
                <w:sz w:val="22"/>
                <w:szCs w:val="22"/>
                <w:shd w:val="clear" w:color="auto" w:fill="FFFFFF"/>
              </w:rPr>
              <w:t>Лента COT37 используется со скрепой COT36 для крепления бандажных крюков на стойках опор.</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3613F5" w:rsidRPr="003613F5" w:rsidTr="003613F5">
        <w:trPr>
          <w:trHeight w:val="20"/>
        </w:trPr>
        <w:tc>
          <w:tcPr>
            <w:tcW w:w="5142"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smartTag w:uri="urn:schemas-microsoft-com:office:smarttags" w:element="metricconverter">
              <w:smartTagPr>
                <w:attr w:name="ProductID" w:val="2,88 кг"/>
              </w:smartTagPr>
              <w:r w:rsidRPr="003613F5">
                <w:rPr>
                  <w:snapToGrid/>
                  <w:sz w:val="22"/>
                  <w:szCs w:val="22"/>
                </w:rPr>
                <w:t>2,88 кг</w:t>
              </w:r>
            </w:smartTag>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bCs/>
                <w:snapToGrid/>
                <w:sz w:val="22"/>
                <w:szCs w:val="22"/>
              </w:rPr>
            </w:pPr>
            <w:r w:rsidRPr="003613F5">
              <w:rPr>
                <w:bCs/>
                <w:snapToGrid/>
                <w:sz w:val="22"/>
                <w:szCs w:val="22"/>
              </w:rPr>
              <w:t xml:space="preserve">Размеры </w:t>
            </w:r>
          </w:p>
          <w:p w:rsidR="003613F5" w:rsidRPr="003613F5" w:rsidRDefault="003613F5" w:rsidP="003613F5">
            <w:pPr>
              <w:widowControl w:val="0"/>
              <w:adjustRightInd w:val="0"/>
              <w:spacing w:line="240" w:lineRule="auto"/>
              <w:ind w:firstLine="170"/>
              <w:jc w:val="center"/>
              <w:textAlignment w:val="baseline"/>
              <w:rPr>
                <w:sz w:val="22"/>
                <w:szCs w:val="22"/>
              </w:rPr>
            </w:pPr>
            <w:r w:rsidRPr="003613F5">
              <w:rPr>
                <w:bCs/>
                <w:snapToGrid/>
                <w:sz w:val="22"/>
                <w:szCs w:val="22"/>
              </w:rPr>
              <w:t>Длина х Ширина х Высота</w:t>
            </w:r>
          </w:p>
        </w:tc>
        <w:tc>
          <w:tcPr>
            <w:tcW w:w="4889" w:type="dxa"/>
            <w:shd w:val="clear" w:color="auto" w:fill="auto"/>
            <w:vAlign w:val="center"/>
          </w:tcPr>
          <w:p w:rsidR="003613F5" w:rsidRPr="003613F5" w:rsidRDefault="003613F5" w:rsidP="003613F5">
            <w:pPr>
              <w:widowControl w:val="0"/>
              <w:adjustRightInd w:val="0"/>
              <w:spacing w:line="240" w:lineRule="auto"/>
              <w:ind w:firstLine="170"/>
              <w:jc w:val="center"/>
              <w:textAlignment w:val="baseline"/>
              <w:rPr>
                <w:sz w:val="22"/>
                <w:szCs w:val="22"/>
              </w:rPr>
            </w:pPr>
          </w:p>
          <w:p w:rsidR="003613F5" w:rsidRPr="003613F5" w:rsidRDefault="003613F5" w:rsidP="003613F5">
            <w:pPr>
              <w:widowControl w:val="0"/>
              <w:adjustRightInd w:val="0"/>
              <w:spacing w:line="240" w:lineRule="auto"/>
              <w:ind w:firstLine="170"/>
              <w:jc w:val="center"/>
              <w:textAlignment w:val="baseline"/>
              <w:rPr>
                <w:i/>
                <w:sz w:val="22"/>
                <w:szCs w:val="22"/>
              </w:rPr>
            </w:pPr>
            <w:r w:rsidRPr="003613F5">
              <w:rPr>
                <w:sz w:val="22"/>
                <w:szCs w:val="22"/>
              </w:rPr>
              <w:t>19 х 0,75 х 25000</w:t>
            </w:r>
          </w:p>
        </w:tc>
      </w:tr>
    </w:tbl>
    <w:p w:rsidR="003613F5" w:rsidRPr="003613F5" w:rsidRDefault="003613F5" w:rsidP="003613F5">
      <w:pPr>
        <w:spacing w:line="240" w:lineRule="auto"/>
        <w:ind w:left="113" w:right="113" w:firstLine="0"/>
        <w:rPr>
          <w:b/>
          <w:i/>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20"/>
        </w:trPr>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rsidR="003613F5" w:rsidRPr="003613F5" w:rsidRDefault="003613F5" w:rsidP="003613F5">
            <w:pPr>
              <w:widowControl w:val="0"/>
              <w:adjustRightInd w:val="0"/>
              <w:spacing w:line="240" w:lineRule="auto"/>
              <w:ind w:firstLine="0"/>
              <w:jc w:val="center"/>
              <w:textAlignment w:val="baseline"/>
              <w:rPr>
                <w:b/>
                <w:snapToGrid/>
                <w:color w:val="000000"/>
                <w:sz w:val="22"/>
                <w:szCs w:val="22"/>
                <w:shd w:val="clear" w:color="auto" w:fill="FFFFFF"/>
              </w:rPr>
            </w:pPr>
            <w:r w:rsidRPr="003613F5">
              <w:rPr>
                <w:b/>
                <w:snapToGrid/>
                <w:color w:val="000000"/>
                <w:sz w:val="22"/>
                <w:szCs w:val="22"/>
                <w:shd w:val="clear" w:color="auto" w:fill="FFFFFF"/>
              </w:rPr>
              <w:t>Скрепа для ленты</w:t>
            </w:r>
          </w:p>
          <w:p w:rsidR="003613F5" w:rsidRPr="003613F5" w:rsidRDefault="003613F5" w:rsidP="003613F5">
            <w:pPr>
              <w:widowControl w:val="0"/>
              <w:adjustRightInd w:val="0"/>
              <w:spacing w:line="240" w:lineRule="auto"/>
              <w:ind w:firstLine="0"/>
              <w:jc w:val="center"/>
              <w:textAlignment w:val="baseline"/>
              <w:rPr>
                <w:b/>
                <w:snapToGrid/>
                <w:color w:val="000000"/>
                <w:sz w:val="22"/>
                <w:szCs w:val="22"/>
                <w:shd w:val="clear" w:color="auto" w:fill="FFFFFF"/>
              </w:rPr>
            </w:pPr>
            <w:r w:rsidRPr="003613F5">
              <w:rPr>
                <w:b/>
                <w:snapToGrid/>
                <w:color w:val="000000"/>
                <w:sz w:val="22"/>
                <w:szCs w:val="22"/>
                <w:shd w:val="clear" w:color="auto" w:fill="FFFFFF"/>
              </w:rPr>
              <w:t>Тип COT 36</w:t>
            </w:r>
          </w:p>
          <w:p w:rsidR="003613F5" w:rsidRPr="003613F5" w:rsidRDefault="003613F5" w:rsidP="003613F5">
            <w:pPr>
              <w:widowControl w:val="0"/>
              <w:adjustRightInd w:val="0"/>
              <w:spacing w:line="240" w:lineRule="auto"/>
              <w:ind w:firstLine="0"/>
              <w:jc w:val="center"/>
              <w:textAlignment w:val="baseline"/>
              <w:rPr>
                <w:snapToGrid/>
                <w:color w:val="000000"/>
                <w:sz w:val="22"/>
                <w:szCs w:val="22"/>
                <w:shd w:val="clear" w:color="auto" w:fill="FFFFFF"/>
              </w:rPr>
            </w:pPr>
            <w:r w:rsidRPr="003613F5">
              <w:rPr>
                <w:noProof/>
                <w:snapToGrid/>
                <w:color w:val="000000"/>
                <w:sz w:val="22"/>
                <w:szCs w:val="22"/>
                <w:shd w:val="clear" w:color="auto" w:fill="FFFFFF"/>
              </w:rPr>
              <w:drawing>
                <wp:inline distT="0" distB="0" distL="0" distR="0">
                  <wp:extent cx="1143000" cy="666750"/>
                  <wp:effectExtent l="0" t="0" r="0" b="0"/>
                  <wp:docPr id="3" name="Рисунок 3" descr="Безымян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Безымянный"/>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143000" cy="666750"/>
                          </a:xfrm>
                          <a:prstGeom prst="rect">
                            <a:avLst/>
                          </a:prstGeom>
                          <a:noFill/>
                          <a:ln>
                            <a:noFill/>
                          </a:ln>
                        </pic:spPr>
                      </pic:pic>
                    </a:graphicData>
                  </a:graphic>
                </wp:inline>
              </w:drawing>
            </w:r>
          </w:p>
        </w:tc>
      </w:tr>
      <w:tr w:rsidR="003613F5" w:rsidRPr="003613F5" w:rsidTr="003613F5">
        <w:trPr>
          <w:trHeight w:val="20"/>
        </w:trPr>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rsidR="003613F5" w:rsidRPr="003613F5" w:rsidRDefault="003613F5" w:rsidP="003613F5">
            <w:pPr>
              <w:widowControl w:val="0"/>
              <w:adjustRightInd w:val="0"/>
              <w:spacing w:before="100" w:beforeAutospacing="1" w:after="100" w:afterAutospacing="1" w:line="240" w:lineRule="auto"/>
              <w:ind w:left="113" w:right="113" w:firstLine="0"/>
              <w:jc w:val="left"/>
              <w:textAlignment w:val="baseline"/>
              <w:rPr>
                <w:b/>
                <w:snapToGrid/>
                <w:color w:val="000000"/>
                <w:sz w:val="22"/>
                <w:szCs w:val="22"/>
                <w:shd w:val="clear" w:color="auto" w:fill="FFFFFF"/>
              </w:rPr>
            </w:pPr>
            <w:r w:rsidRPr="003613F5">
              <w:rPr>
                <w:b/>
                <w:snapToGrid/>
                <w:color w:val="000000"/>
                <w:sz w:val="22"/>
                <w:szCs w:val="22"/>
                <w:shd w:val="clear" w:color="auto" w:fill="FFFFFF"/>
              </w:rPr>
              <w:t>Назначение</w:t>
            </w:r>
          </w:p>
        </w:tc>
      </w:tr>
      <w:tr w:rsidR="003613F5" w:rsidRPr="003613F5" w:rsidTr="003613F5">
        <w:trPr>
          <w:trHeight w:val="20"/>
        </w:trPr>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rsidR="003613F5" w:rsidRPr="003613F5" w:rsidRDefault="003613F5" w:rsidP="003613F5">
            <w:pPr>
              <w:autoSpaceDE w:val="0"/>
              <w:autoSpaceDN w:val="0"/>
              <w:adjustRightInd w:val="0"/>
              <w:spacing w:line="240" w:lineRule="auto"/>
              <w:ind w:firstLine="193"/>
              <w:rPr>
                <w:rFonts w:ascii="OpenSans-Regular" w:hAnsi="OpenSans-Regular" w:cs="OpenSans-Regular"/>
                <w:snapToGrid/>
                <w:sz w:val="20"/>
              </w:rPr>
            </w:pPr>
            <w:r w:rsidRPr="003613F5">
              <w:rPr>
                <w:rFonts w:ascii="OpenSans-Regular" w:hAnsi="OpenSans-Regular" w:cs="OpenSans-Regular"/>
                <w:snapToGrid/>
                <w:sz w:val="22"/>
                <w:szCs w:val="22"/>
              </w:rPr>
              <w:t>Скрепа COT36 используется совместно с лентой COT37 для крепления бандажных крюков на стойках опор.</w:t>
            </w:r>
          </w:p>
        </w:tc>
      </w:tr>
      <w:tr w:rsidR="003613F5" w:rsidRPr="003613F5" w:rsidTr="003613F5">
        <w:trPr>
          <w:trHeight w:val="20"/>
        </w:trPr>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rsidR="003613F5" w:rsidRPr="003613F5" w:rsidRDefault="003613F5" w:rsidP="003613F5">
            <w:pPr>
              <w:autoSpaceDE w:val="0"/>
              <w:autoSpaceDN w:val="0"/>
              <w:adjustRightInd w:val="0"/>
              <w:spacing w:line="240" w:lineRule="auto"/>
              <w:ind w:firstLine="193"/>
              <w:rPr>
                <w:rFonts w:ascii="OpenSans-Regular" w:hAnsi="OpenSans-Regular" w:cs="OpenSans-Regular"/>
                <w:snapToGrid/>
                <w:sz w:val="22"/>
                <w:szCs w:val="22"/>
              </w:rPr>
            </w:pPr>
            <w:r w:rsidRPr="003613F5">
              <w:rPr>
                <w:rFonts w:ascii="OpenSans-Regular" w:hAnsi="OpenSans-Regular" w:cs="OpenSans-Regular"/>
                <w:snapToGrid/>
                <w:sz w:val="22"/>
                <w:szCs w:val="22"/>
              </w:rPr>
              <w:t>Технические характеристики</w:t>
            </w:r>
          </w:p>
        </w:tc>
      </w:tr>
      <w:tr w:rsidR="003613F5" w:rsidRPr="003613F5" w:rsidTr="003613F5">
        <w:trPr>
          <w:trHeight w:val="20"/>
        </w:trPr>
        <w:tc>
          <w:tcPr>
            <w:tcW w:w="5142"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tcBorders>
              <w:bottom w:val="single" w:sz="4" w:space="0" w:color="auto"/>
            </w:tcBorders>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3613F5" w:rsidRPr="003613F5" w:rsidTr="003613F5">
        <w:trPr>
          <w:trHeight w:val="20"/>
        </w:trPr>
        <w:tc>
          <w:tcPr>
            <w:tcW w:w="5142"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smartTag w:uri="urn:schemas-microsoft-com:office:smarttags" w:element="metricconverter">
              <w:smartTagPr>
                <w:attr w:name="ProductID" w:val="0,01 кг"/>
              </w:smartTagPr>
              <w:r w:rsidRPr="003613F5">
                <w:rPr>
                  <w:snapToGrid/>
                  <w:sz w:val="22"/>
                  <w:szCs w:val="22"/>
                </w:rPr>
                <w:t>0,01 кг</w:t>
              </w:r>
            </w:smartTag>
          </w:p>
        </w:tc>
      </w:tr>
    </w:tbl>
    <w:p w:rsidR="003613F5" w:rsidRPr="003613F5" w:rsidRDefault="003613F5" w:rsidP="003613F5">
      <w:pPr>
        <w:spacing w:line="240" w:lineRule="auto"/>
        <w:ind w:left="113" w:right="113" w:firstLine="0"/>
        <w:rPr>
          <w:b/>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z w:val="22"/>
                <w:szCs w:val="22"/>
              </w:rPr>
              <w:t>Скоба Г-образная</w:t>
            </w:r>
          </w:p>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 xml:space="preserve">Тип </w:t>
            </w:r>
            <w:r w:rsidRPr="003613F5">
              <w:rPr>
                <w:b/>
                <w:snapToGrid/>
                <w:sz w:val="22"/>
                <w:szCs w:val="22"/>
                <w:lang w:val="en-US"/>
              </w:rPr>
              <w:t>PSS</w:t>
            </w:r>
            <w:r w:rsidRPr="003613F5">
              <w:rPr>
                <w:b/>
                <w:snapToGrid/>
                <w:sz w:val="22"/>
                <w:szCs w:val="22"/>
              </w:rPr>
              <w:t xml:space="preserve"> 923  </w:t>
            </w:r>
          </w:p>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fldChar w:fldCharType="begin"/>
            </w:r>
            <w:r w:rsidRPr="003613F5">
              <w:rPr>
                <w:snapToGrid/>
                <w:sz w:val="22"/>
                <w:szCs w:val="22"/>
              </w:rPr>
              <w:instrText xml:space="preserve"> INCLUDEPICTURE "http://products.ensto.com/catalogs/images/W1/Overhead/PSS923_W1.jpg" \* MERGEFORMATINET </w:instrText>
            </w:r>
            <w:r w:rsidRPr="003613F5">
              <w:rPr>
                <w:snapToGrid/>
                <w:sz w:val="22"/>
                <w:szCs w:val="22"/>
              </w:rPr>
              <w:fldChar w:fldCharType="separate"/>
            </w:r>
            <w:r w:rsidR="00382198">
              <w:rPr>
                <w:snapToGrid/>
                <w:sz w:val="22"/>
                <w:szCs w:val="22"/>
              </w:rPr>
              <w:fldChar w:fldCharType="begin"/>
            </w:r>
            <w:r w:rsidR="00382198">
              <w:rPr>
                <w:snapToGrid/>
                <w:sz w:val="22"/>
                <w:szCs w:val="22"/>
              </w:rPr>
              <w:instrText xml:space="preserve"> INCLUDEPICTURE  "http://products.ensto.com/catalogs/images/W1/Overhead/PSS923_W1.jpg" \* MERGEFORMATINET </w:instrText>
            </w:r>
            <w:r w:rsidR="00382198">
              <w:rPr>
                <w:snapToGrid/>
                <w:sz w:val="22"/>
                <w:szCs w:val="22"/>
              </w:rPr>
              <w:fldChar w:fldCharType="separate"/>
            </w:r>
            <w:r w:rsidR="00677466">
              <w:rPr>
                <w:snapToGrid/>
                <w:sz w:val="22"/>
                <w:szCs w:val="22"/>
              </w:rPr>
              <w:fldChar w:fldCharType="begin"/>
            </w:r>
            <w:r w:rsidR="00677466">
              <w:rPr>
                <w:snapToGrid/>
                <w:sz w:val="22"/>
                <w:szCs w:val="22"/>
              </w:rPr>
              <w:instrText xml:space="preserve"> INCLUDEPICTURE  "http://products.ensto.com/catalogs/images/W1/Overhead/PSS923_W1.jpg" \* MERGEFORMATINET </w:instrText>
            </w:r>
            <w:r w:rsidR="00677466">
              <w:rPr>
                <w:snapToGrid/>
                <w:sz w:val="22"/>
                <w:szCs w:val="22"/>
              </w:rPr>
              <w:fldChar w:fldCharType="separate"/>
            </w:r>
            <w:r w:rsidR="00D862DF">
              <w:rPr>
                <w:snapToGrid/>
                <w:sz w:val="22"/>
                <w:szCs w:val="22"/>
              </w:rPr>
              <w:fldChar w:fldCharType="begin"/>
            </w:r>
            <w:r w:rsidR="00D862DF">
              <w:rPr>
                <w:snapToGrid/>
                <w:sz w:val="22"/>
                <w:szCs w:val="22"/>
              </w:rPr>
              <w:instrText xml:space="preserve"> INCLUDEPICTURE  "http://products.ensto.com/catalogs/images/W1/Overhead/PSS923_W1.jpg" \* MERGEFORMATINET </w:instrText>
            </w:r>
            <w:r w:rsidR="00D862DF">
              <w:rPr>
                <w:snapToGrid/>
                <w:sz w:val="22"/>
                <w:szCs w:val="22"/>
              </w:rPr>
              <w:fldChar w:fldCharType="separate"/>
            </w:r>
            <w:r w:rsidR="00097FD0">
              <w:rPr>
                <w:snapToGrid/>
                <w:sz w:val="22"/>
                <w:szCs w:val="22"/>
              </w:rPr>
              <w:fldChar w:fldCharType="begin"/>
            </w:r>
            <w:r w:rsidR="00097FD0">
              <w:rPr>
                <w:snapToGrid/>
                <w:sz w:val="22"/>
                <w:szCs w:val="22"/>
              </w:rPr>
              <w:instrText xml:space="preserve"> INCLUDEPICTURE  "http://products.ensto.com/catalogs/images/W1/Overhead/PSS923_W1.jpg" \* MERGEFORMATINET </w:instrText>
            </w:r>
            <w:r w:rsidR="00097FD0">
              <w:rPr>
                <w:snapToGrid/>
                <w:sz w:val="22"/>
                <w:szCs w:val="22"/>
              </w:rPr>
              <w:fldChar w:fldCharType="separate"/>
            </w:r>
            <w:r w:rsidR="00472D5B">
              <w:rPr>
                <w:snapToGrid/>
                <w:sz w:val="22"/>
                <w:szCs w:val="22"/>
              </w:rPr>
              <w:fldChar w:fldCharType="begin"/>
            </w:r>
            <w:r w:rsidR="00472D5B">
              <w:rPr>
                <w:snapToGrid/>
                <w:sz w:val="22"/>
                <w:szCs w:val="22"/>
              </w:rPr>
              <w:instrText xml:space="preserve"> </w:instrText>
            </w:r>
            <w:r w:rsidR="00472D5B">
              <w:rPr>
                <w:snapToGrid/>
                <w:sz w:val="22"/>
                <w:szCs w:val="22"/>
              </w:rPr>
              <w:instrText>INCLUDEPICTURE  "http://products.ensto.com/catalogs/images/W1/Overhead/PSS923_W1.jpg" \* MERGEFORMATINET</w:instrText>
            </w:r>
            <w:r w:rsidR="00472D5B">
              <w:rPr>
                <w:snapToGrid/>
                <w:sz w:val="22"/>
                <w:szCs w:val="22"/>
              </w:rPr>
              <w:instrText xml:space="preserve"> </w:instrText>
            </w:r>
            <w:r w:rsidR="00472D5B">
              <w:rPr>
                <w:snapToGrid/>
                <w:sz w:val="22"/>
                <w:szCs w:val="22"/>
              </w:rPr>
              <w:fldChar w:fldCharType="separate"/>
            </w:r>
            <w:r w:rsidR="001E0CA9">
              <w:rPr>
                <w:snapToGrid/>
                <w:sz w:val="22"/>
                <w:szCs w:val="22"/>
              </w:rPr>
              <w:pict>
                <v:shape id="_x0000_i1028" type="#_x0000_t75" style="width:70.5pt;height:70.5pt">
                  <v:imagedata r:id="rId34" r:href="rId35"/>
                </v:shape>
              </w:pict>
            </w:r>
            <w:r w:rsidR="00472D5B">
              <w:rPr>
                <w:snapToGrid/>
                <w:sz w:val="22"/>
                <w:szCs w:val="22"/>
              </w:rPr>
              <w:fldChar w:fldCharType="end"/>
            </w:r>
            <w:r w:rsidR="00097FD0">
              <w:rPr>
                <w:snapToGrid/>
                <w:sz w:val="22"/>
                <w:szCs w:val="22"/>
              </w:rPr>
              <w:fldChar w:fldCharType="end"/>
            </w:r>
            <w:r w:rsidR="00D862DF">
              <w:rPr>
                <w:snapToGrid/>
                <w:sz w:val="22"/>
                <w:szCs w:val="22"/>
              </w:rPr>
              <w:fldChar w:fldCharType="end"/>
            </w:r>
            <w:r w:rsidR="00677466">
              <w:rPr>
                <w:snapToGrid/>
                <w:sz w:val="22"/>
                <w:szCs w:val="22"/>
              </w:rPr>
              <w:fldChar w:fldCharType="end"/>
            </w:r>
            <w:r w:rsidR="00382198">
              <w:rPr>
                <w:snapToGrid/>
                <w:sz w:val="22"/>
                <w:szCs w:val="22"/>
              </w:rPr>
              <w:fldChar w:fldCharType="end"/>
            </w:r>
            <w:r w:rsidRPr="003613F5">
              <w:rPr>
                <w:snapToGrid/>
                <w:sz w:val="22"/>
                <w:szCs w:val="22"/>
              </w:rPr>
              <w:fldChar w:fldCharType="end"/>
            </w:r>
            <w:r w:rsidRPr="003613F5">
              <w:rPr>
                <w:snapToGrid/>
                <w:sz w:val="22"/>
                <w:szCs w:val="22"/>
              </w:rPr>
              <w:fldChar w:fldCharType="begin"/>
            </w:r>
            <w:r w:rsidRPr="003613F5">
              <w:rPr>
                <w:snapToGrid/>
                <w:sz w:val="22"/>
                <w:szCs w:val="22"/>
              </w:rPr>
              <w:instrText xml:space="preserve"> INCLUDEPICTURE "http://products.ensto.com/catalogs/images/mittakuvat/web/un/PSS923_M2.gif" \* MERGEFORMATINET </w:instrText>
            </w:r>
            <w:r w:rsidRPr="003613F5">
              <w:rPr>
                <w:snapToGrid/>
                <w:sz w:val="22"/>
                <w:szCs w:val="22"/>
              </w:rPr>
              <w:fldChar w:fldCharType="separate"/>
            </w:r>
            <w:r w:rsidR="00382198">
              <w:rPr>
                <w:snapToGrid/>
                <w:sz w:val="22"/>
                <w:szCs w:val="22"/>
              </w:rPr>
              <w:fldChar w:fldCharType="begin"/>
            </w:r>
            <w:r w:rsidR="00382198">
              <w:rPr>
                <w:snapToGrid/>
                <w:sz w:val="22"/>
                <w:szCs w:val="22"/>
              </w:rPr>
              <w:instrText xml:space="preserve"> INCLUDEPICTURE  "http://products.ensto.com/catalogs/images/mittakuvat/web/un/PSS923_M2.gif" \* MERGEFORMATINET </w:instrText>
            </w:r>
            <w:r w:rsidR="00382198">
              <w:rPr>
                <w:snapToGrid/>
                <w:sz w:val="22"/>
                <w:szCs w:val="22"/>
              </w:rPr>
              <w:fldChar w:fldCharType="separate"/>
            </w:r>
            <w:r w:rsidR="00677466">
              <w:rPr>
                <w:snapToGrid/>
                <w:sz w:val="22"/>
                <w:szCs w:val="22"/>
              </w:rPr>
              <w:fldChar w:fldCharType="begin"/>
            </w:r>
            <w:r w:rsidR="00677466">
              <w:rPr>
                <w:snapToGrid/>
                <w:sz w:val="22"/>
                <w:szCs w:val="22"/>
              </w:rPr>
              <w:instrText xml:space="preserve"> INCLUDEPICTURE  "http://products.ensto.com/catalogs/images/mittakuvat/web/un/PSS923_M2.gif" \* MERGEFORMATINET </w:instrText>
            </w:r>
            <w:r w:rsidR="00677466">
              <w:rPr>
                <w:snapToGrid/>
                <w:sz w:val="22"/>
                <w:szCs w:val="22"/>
              </w:rPr>
              <w:fldChar w:fldCharType="separate"/>
            </w:r>
            <w:r w:rsidR="00D862DF">
              <w:rPr>
                <w:snapToGrid/>
                <w:sz w:val="22"/>
                <w:szCs w:val="22"/>
              </w:rPr>
              <w:fldChar w:fldCharType="begin"/>
            </w:r>
            <w:r w:rsidR="00D862DF">
              <w:rPr>
                <w:snapToGrid/>
                <w:sz w:val="22"/>
                <w:szCs w:val="22"/>
              </w:rPr>
              <w:instrText xml:space="preserve"> INCLUDEPICTURE  "http://products.ensto.com/catalogs/images/mittakuvat/web/un/PSS923_M2.gif" \* MERGEFORMATINET </w:instrText>
            </w:r>
            <w:r w:rsidR="00D862DF">
              <w:rPr>
                <w:snapToGrid/>
                <w:sz w:val="22"/>
                <w:szCs w:val="22"/>
              </w:rPr>
              <w:fldChar w:fldCharType="separate"/>
            </w:r>
            <w:r w:rsidR="00097FD0">
              <w:rPr>
                <w:snapToGrid/>
                <w:sz w:val="22"/>
                <w:szCs w:val="22"/>
              </w:rPr>
              <w:fldChar w:fldCharType="begin"/>
            </w:r>
            <w:r w:rsidR="00097FD0">
              <w:rPr>
                <w:snapToGrid/>
                <w:sz w:val="22"/>
                <w:szCs w:val="22"/>
              </w:rPr>
              <w:instrText xml:space="preserve"> INCLUDEPICTURE  "http://products.ensto.com/catalogs/images/mittakuvat/web/un/PSS923_M2.gif" \* MERGEFORMATINET </w:instrText>
            </w:r>
            <w:r w:rsidR="00097FD0">
              <w:rPr>
                <w:snapToGrid/>
                <w:sz w:val="22"/>
                <w:szCs w:val="22"/>
              </w:rPr>
              <w:fldChar w:fldCharType="separate"/>
            </w:r>
            <w:r w:rsidR="00472D5B">
              <w:rPr>
                <w:snapToGrid/>
                <w:sz w:val="22"/>
                <w:szCs w:val="22"/>
              </w:rPr>
              <w:fldChar w:fldCharType="begin"/>
            </w:r>
            <w:r w:rsidR="00472D5B">
              <w:rPr>
                <w:snapToGrid/>
                <w:sz w:val="22"/>
                <w:szCs w:val="22"/>
              </w:rPr>
              <w:instrText xml:space="preserve"> </w:instrText>
            </w:r>
            <w:r w:rsidR="00472D5B">
              <w:rPr>
                <w:snapToGrid/>
                <w:sz w:val="22"/>
                <w:szCs w:val="22"/>
              </w:rPr>
              <w:instrText>INCLUDEPICTURE  "http://products.ensto.com/catalogs/images/mitt</w:instrText>
            </w:r>
            <w:r w:rsidR="00472D5B">
              <w:rPr>
                <w:snapToGrid/>
                <w:sz w:val="22"/>
                <w:szCs w:val="22"/>
              </w:rPr>
              <w:instrText>akuvat/web/un/PSS923_M2.gif" \* MERGEFORMATINET</w:instrText>
            </w:r>
            <w:r w:rsidR="00472D5B">
              <w:rPr>
                <w:snapToGrid/>
                <w:sz w:val="22"/>
                <w:szCs w:val="22"/>
              </w:rPr>
              <w:instrText xml:space="preserve"> </w:instrText>
            </w:r>
            <w:r w:rsidR="00472D5B">
              <w:rPr>
                <w:snapToGrid/>
                <w:sz w:val="22"/>
                <w:szCs w:val="22"/>
              </w:rPr>
              <w:fldChar w:fldCharType="separate"/>
            </w:r>
            <w:r w:rsidR="00472D5B">
              <w:rPr>
                <w:snapToGrid/>
                <w:sz w:val="22"/>
                <w:szCs w:val="22"/>
              </w:rPr>
              <w:pict>
                <v:shape id="_x0000_i1029" type="#_x0000_t75" style="width:85.5pt;height:64.5pt">
                  <v:imagedata r:id="rId36" r:href="rId37"/>
                </v:shape>
              </w:pict>
            </w:r>
            <w:r w:rsidR="00472D5B">
              <w:rPr>
                <w:snapToGrid/>
                <w:sz w:val="22"/>
                <w:szCs w:val="22"/>
              </w:rPr>
              <w:fldChar w:fldCharType="end"/>
            </w:r>
            <w:r w:rsidR="00097FD0">
              <w:rPr>
                <w:snapToGrid/>
                <w:sz w:val="22"/>
                <w:szCs w:val="22"/>
              </w:rPr>
              <w:fldChar w:fldCharType="end"/>
            </w:r>
            <w:r w:rsidR="00D862DF">
              <w:rPr>
                <w:snapToGrid/>
                <w:sz w:val="22"/>
                <w:szCs w:val="22"/>
              </w:rPr>
              <w:fldChar w:fldCharType="end"/>
            </w:r>
            <w:r w:rsidR="00677466">
              <w:rPr>
                <w:snapToGrid/>
                <w:sz w:val="22"/>
                <w:szCs w:val="22"/>
              </w:rPr>
              <w:fldChar w:fldCharType="end"/>
            </w:r>
            <w:r w:rsidR="00382198">
              <w:rPr>
                <w:snapToGrid/>
                <w:sz w:val="22"/>
                <w:szCs w:val="22"/>
              </w:rPr>
              <w:fldChar w:fldCharType="end"/>
            </w:r>
            <w:r w:rsidRPr="003613F5">
              <w:rPr>
                <w:snapToGrid/>
                <w:sz w:val="22"/>
                <w:szCs w:val="22"/>
              </w:rPr>
              <w:fldChar w:fldCharType="end"/>
            </w:r>
            <w:r w:rsidRPr="003613F5">
              <w:rPr>
                <w:snapToGrid/>
                <w:sz w:val="22"/>
                <w:szCs w:val="22"/>
              </w:rPr>
              <w:t xml:space="preserve">   </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left="113" w:right="113" w:firstLine="0"/>
              <w:textAlignment w:val="baseline"/>
              <w:rPr>
                <w:b/>
                <w:snapToGrid/>
                <w:sz w:val="22"/>
                <w:szCs w:val="22"/>
              </w:rPr>
            </w:pPr>
            <w:r w:rsidRPr="003613F5">
              <w:rPr>
                <w:b/>
                <w:snapToGrid/>
                <w:color w:val="000000"/>
                <w:sz w:val="22"/>
                <w:szCs w:val="22"/>
                <w:shd w:val="clear" w:color="auto" w:fill="FFFFFF"/>
              </w:rPr>
              <w:t>Назначение</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93"/>
              <w:textAlignment w:val="baseline"/>
              <w:rPr>
                <w:bCs/>
                <w:snapToGrid/>
                <w:sz w:val="22"/>
                <w:szCs w:val="22"/>
              </w:rPr>
            </w:pPr>
            <w:r w:rsidRPr="003613F5">
              <w:rPr>
                <w:color w:val="333333"/>
                <w:sz w:val="22"/>
                <w:szCs w:val="22"/>
                <w:shd w:val="clear" w:color="auto" w:fill="FFFFFF"/>
              </w:rPr>
              <w:t>Ответвление и временное заземление может быть выполнено с использованием зажимов SL30 и SLW36 совместно со скобами PSS923 и PSS924. Материал скобы - коррозионнотойкий алюминиевый сплав.</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0,11 кг</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Момент затяжки</w:t>
            </w:r>
          </w:p>
        </w:tc>
        <w:tc>
          <w:tcPr>
            <w:tcW w:w="4889"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snapToGrid/>
                <w:sz w:val="22"/>
                <w:szCs w:val="22"/>
              </w:rPr>
            </w:pPr>
            <w:r w:rsidRPr="003613F5">
              <w:rPr>
                <w:snapToGrid/>
                <w:sz w:val="22"/>
                <w:szCs w:val="22"/>
              </w:rPr>
              <w:t>40 Нм</w:t>
            </w:r>
          </w:p>
        </w:tc>
      </w:tr>
    </w:tbl>
    <w:p w:rsidR="003613F5" w:rsidRPr="003613F5" w:rsidRDefault="003613F5" w:rsidP="003613F5">
      <w:pPr>
        <w:spacing w:line="240" w:lineRule="auto"/>
        <w:ind w:left="113" w:right="113" w:firstLine="0"/>
        <w:rPr>
          <w:b/>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93"/>
              <w:jc w:val="center"/>
              <w:textAlignment w:val="baseline"/>
              <w:rPr>
                <w:b/>
                <w:sz w:val="22"/>
                <w:szCs w:val="22"/>
              </w:rPr>
            </w:pPr>
            <w:r w:rsidRPr="003613F5">
              <w:rPr>
                <w:b/>
                <w:sz w:val="22"/>
                <w:szCs w:val="22"/>
              </w:rPr>
              <w:t>Оперативный ответвительный зажим</w:t>
            </w:r>
          </w:p>
          <w:p w:rsidR="003613F5" w:rsidRPr="003613F5" w:rsidRDefault="003613F5" w:rsidP="003613F5">
            <w:pPr>
              <w:widowControl w:val="0"/>
              <w:adjustRightInd w:val="0"/>
              <w:spacing w:line="240" w:lineRule="auto"/>
              <w:ind w:firstLine="193"/>
              <w:jc w:val="center"/>
              <w:textAlignment w:val="baseline"/>
              <w:rPr>
                <w:b/>
                <w:sz w:val="22"/>
                <w:szCs w:val="22"/>
              </w:rPr>
            </w:pPr>
            <w:r w:rsidRPr="003613F5">
              <w:rPr>
                <w:b/>
                <w:sz w:val="22"/>
                <w:szCs w:val="22"/>
              </w:rPr>
              <w:t xml:space="preserve">Тип </w:t>
            </w:r>
            <w:r w:rsidRPr="003613F5">
              <w:rPr>
                <w:b/>
                <w:sz w:val="22"/>
                <w:szCs w:val="22"/>
                <w:lang w:val="en-US"/>
              </w:rPr>
              <w:t>SLW</w:t>
            </w:r>
            <w:r w:rsidRPr="003613F5">
              <w:rPr>
                <w:b/>
                <w:sz w:val="22"/>
                <w:szCs w:val="22"/>
              </w:rPr>
              <w:t xml:space="preserve"> 36</w:t>
            </w:r>
          </w:p>
          <w:p w:rsidR="003613F5" w:rsidRPr="003613F5" w:rsidRDefault="003613F5" w:rsidP="003613F5">
            <w:pPr>
              <w:widowControl w:val="0"/>
              <w:adjustRightInd w:val="0"/>
              <w:spacing w:line="240" w:lineRule="auto"/>
              <w:ind w:firstLine="193"/>
              <w:jc w:val="center"/>
              <w:textAlignment w:val="baseline"/>
              <w:rPr>
                <w:sz w:val="22"/>
                <w:szCs w:val="22"/>
              </w:rPr>
            </w:pPr>
            <w:r w:rsidRPr="003613F5">
              <w:rPr>
                <w:noProof/>
                <w:snapToGrid/>
              </w:rPr>
              <w:drawing>
                <wp:inline distT="0" distB="0" distL="0" distR="0">
                  <wp:extent cx="1123950" cy="11239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123950" cy="1123950"/>
                          </a:xfrm>
                          <a:prstGeom prst="rect">
                            <a:avLst/>
                          </a:prstGeom>
                          <a:noFill/>
                          <a:ln>
                            <a:noFill/>
                          </a:ln>
                        </pic:spPr>
                      </pic:pic>
                    </a:graphicData>
                  </a:graphic>
                </wp:inline>
              </w:drawing>
            </w:r>
            <w:r w:rsidRPr="003613F5">
              <w:rPr>
                <w:noProof/>
                <w:snapToGrid/>
              </w:rPr>
              <w:drawing>
                <wp:inline distT="0" distB="0" distL="0" distR="0">
                  <wp:extent cx="1123950" cy="11239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23950" cy="1123950"/>
                          </a:xfrm>
                          <a:prstGeom prst="rect">
                            <a:avLst/>
                          </a:prstGeom>
                          <a:noFill/>
                          <a:ln>
                            <a:noFill/>
                          </a:ln>
                        </pic:spPr>
                      </pic:pic>
                    </a:graphicData>
                  </a:graphic>
                </wp:inline>
              </w:drawing>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93"/>
              <w:textAlignment w:val="baseline"/>
              <w:rPr>
                <w:b/>
                <w:snapToGrid/>
                <w:sz w:val="22"/>
                <w:szCs w:val="22"/>
              </w:rPr>
            </w:pPr>
            <w:r w:rsidRPr="003613F5">
              <w:rPr>
                <w:b/>
                <w:snapToGrid/>
                <w:sz w:val="22"/>
                <w:szCs w:val="22"/>
              </w:rPr>
              <w:t>Назначение</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93"/>
              <w:textAlignment w:val="baseline"/>
              <w:rPr>
                <w:snapToGrid/>
                <w:color w:val="000000"/>
                <w:sz w:val="22"/>
                <w:szCs w:val="22"/>
              </w:rPr>
            </w:pPr>
            <w:r w:rsidRPr="003613F5">
              <w:rPr>
                <w:bCs/>
                <w:snapToGrid/>
                <w:sz w:val="22"/>
                <w:szCs w:val="22"/>
              </w:rPr>
              <w:t xml:space="preserve">Используется в качестве оперативного ответвительного зажима для защищенных проводов. </w:t>
            </w:r>
            <w:r w:rsidRPr="003613F5">
              <w:rPr>
                <w:snapToGrid/>
                <w:sz w:val="22"/>
                <w:szCs w:val="22"/>
                <w:shd w:val="clear" w:color="auto" w:fill="FFFFFF"/>
              </w:rPr>
              <w:t xml:space="preserve">Применяется на ВЛЗ для подключения ПЗ или ответвлений. Зажим выполнен из устойчивого к </w:t>
            </w:r>
            <w:r w:rsidRPr="003613F5">
              <w:rPr>
                <w:snapToGrid/>
                <w:sz w:val="22"/>
                <w:szCs w:val="22"/>
                <w:shd w:val="clear" w:color="auto" w:fill="FFFFFF"/>
              </w:rPr>
              <w:lastRenderedPageBreak/>
              <w:t>коррозии алюминия и болтов сделанных из нержавеющей стали. Для подключения к зажиму медного проводника необходимо использовать втулку PSS. Монтаж производится с помощью штанги.</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lastRenderedPageBreak/>
              <w:t>Наименование параметра</w:t>
            </w:r>
          </w:p>
        </w:tc>
        <w:tc>
          <w:tcPr>
            <w:tcW w:w="4889"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ind w:firstLine="193"/>
              <w:textAlignment w:val="baseline"/>
              <w:rPr>
                <w:sz w:val="22"/>
                <w:szCs w:val="22"/>
              </w:rPr>
            </w:pPr>
            <w:r w:rsidRPr="003613F5">
              <w:rPr>
                <w:sz w:val="22"/>
                <w:szCs w:val="22"/>
              </w:rPr>
              <w:t>Сечение провода</w:t>
            </w:r>
          </w:p>
        </w:tc>
        <w:tc>
          <w:tcPr>
            <w:tcW w:w="4889" w:type="dxa"/>
            <w:shd w:val="clear" w:color="auto" w:fill="auto"/>
          </w:tcPr>
          <w:p w:rsidR="003613F5" w:rsidRPr="003613F5" w:rsidRDefault="003613F5" w:rsidP="003613F5">
            <w:pPr>
              <w:widowControl w:val="0"/>
              <w:adjustRightInd w:val="0"/>
              <w:spacing w:line="240" w:lineRule="auto"/>
              <w:ind w:firstLine="193"/>
              <w:textAlignment w:val="baseline"/>
              <w:rPr>
                <w:sz w:val="22"/>
                <w:szCs w:val="22"/>
                <w:lang w:val="en-US"/>
              </w:rPr>
            </w:pPr>
            <w:r w:rsidRPr="003613F5">
              <w:rPr>
                <w:sz w:val="22"/>
                <w:szCs w:val="22"/>
              </w:rPr>
              <w:t>35-150 мм</w:t>
            </w:r>
            <w:r w:rsidRPr="003613F5">
              <w:rPr>
                <w:sz w:val="22"/>
                <w:szCs w:val="22"/>
                <w:vertAlign w:val="superscript"/>
              </w:rPr>
              <w:t>2</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ind w:firstLine="193"/>
              <w:textAlignment w:val="baseline"/>
              <w:rPr>
                <w:sz w:val="22"/>
                <w:szCs w:val="22"/>
              </w:rPr>
            </w:pPr>
            <w:r w:rsidRPr="003613F5">
              <w:rPr>
                <w:sz w:val="22"/>
                <w:szCs w:val="22"/>
              </w:rPr>
              <w:t>Момент затяжки</w:t>
            </w:r>
          </w:p>
        </w:tc>
        <w:tc>
          <w:tcPr>
            <w:tcW w:w="4889" w:type="dxa"/>
            <w:shd w:val="clear" w:color="auto" w:fill="auto"/>
          </w:tcPr>
          <w:p w:rsidR="003613F5" w:rsidRPr="003613F5" w:rsidRDefault="003613F5" w:rsidP="003613F5">
            <w:pPr>
              <w:widowControl w:val="0"/>
              <w:adjustRightInd w:val="0"/>
              <w:spacing w:line="240" w:lineRule="auto"/>
              <w:ind w:firstLine="193"/>
              <w:textAlignment w:val="baseline"/>
              <w:rPr>
                <w:i/>
                <w:sz w:val="22"/>
                <w:szCs w:val="22"/>
              </w:rPr>
            </w:pPr>
            <w:r w:rsidRPr="003613F5">
              <w:rPr>
                <w:sz w:val="22"/>
                <w:szCs w:val="22"/>
              </w:rPr>
              <w:t>40 Нм</w:t>
            </w:r>
          </w:p>
        </w:tc>
      </w:tr>
    </w:tbl>
    <w:p w:rsidR="003613F5" w:rsidRPr="003613F5" w:rsidRDefault="003613F5" w:rsidP="003613F5">
      <w:pPr>
        <w:spacing w:line="240" w:lineRule="auto"/>
        <w:ind w:left="113" w:right="113" w:firstLine="0"/>
        <w:rPr>
          <w:b/>
          <w:sz w:val="22"/>
          <w:szCs w:val="22"/>
        </w:rPr>
      </w:pPr>
      <w:r w:rsidRPr="003613F5">
        <w:rPr>
          <w:b/>
          <w:sz w:val="22"/>
          <w:szCs w:val="22"/>
        </w:rPr>
        <w:t xml:space="preserve">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jc w:val="center"/>
              <w:textAlignment w:val="baseline"/>
              <w:rPr>
                <w:b/>
                <w:sz w:val="22"/>
                <w:szCs w:val="22"/>
              </w:rPr>
            </w:pPr>
            <w:r w:rsidRPr="003613F5">
              <w:rPr>
                <w:b/>
                <w:i/>
                <w:sz w:val="24"/>
                <w:szCs w:val="24"/>
              </w:rPr>
              <w:br w:type="page"/>
            </w:r>
            <w:r w:rsidRPr="003613F5">
              <w:rPr>
                <w:b/>
                <w:sz w:val="22"/>
                <w:szCs w:val="22"/>
              </w:rPr>
              <w:t xml:space="preserve">Зажим анкерный поддерживающий </w:t>
            </w:r>
            <w:r w:rsidRPr="003613F5">
              <w:rPr>
                <w:b/>
                <w:sz w:val="22"/>
                <w:szCs w:val="22"/>
                <w:lang w:val="en-US"/>
              </w:rPr>
              <w:t>HEL</w:t>
            </w:r>
            <w:r w:rsidRPr="003613F5">
              <w:rPr>
                <w:b/>
                <w:sz w:val="22"/>
                <w:szCs w:val="22"/>
              </w:rPr>
              <w:t>-5505</w:t>
            </w:r>
            <w:r w:rsidRPr="003613F5">
              <w:rPr>
                <w:sz w:val="22"/>
                <w:szCs w:val="22"/>
              </w:rPr>
              <w:t xml:space="preserve"> </w:t>
            </w:r>
          </w:p>
          <w:p w:rsidR="003613F5" w:rsidRPr="003613F5" w:rsidRDefault="003613F5" w:rsidP="003613F5">
            <w:pPr>
              <w:widowControl w:val="0"/>
              <w:adjustRightInd w:val="0"/>
              <w:spacing w:line="240" w:lineRule="auto"/>
              <w:jc w:val="center"/>
              <w:textAlignment w:val="baseline"/>
              <w:rPr>
                <w:sz w:val="24"/>
                <w:szCs w:val="24"/>
              </w:rPr>
            </w:pPr>
            <w:r w:rsidRPr="003613F5">
              <w:rPr>
                <w:sz w:val="24"/>
                <w:szCs w:val="24"/>
              </w:rPr>
              <w:t xml:space="preserve"> </w:t>
            </w:r>
            <w:r w:rsidRPr="003613F5">
              <w:fldChar w:fldCharType="begin"/>
            </w:r>
            <w:r w:rsidRPr="003613F5">
              <w:instrText xml:space="preserve"> INCLUDEPICTURE "https://sc01.alicdn.com/kf/HTB1in1YMVXXXXaxaXXXq6xXFXXXT/200160492/HTB1in1YMVXXXXaxaXXXq6xXFXXXT.jpg" \* MERGEFORMATINET </w:instrText>
            </w:r>
            <w:r w:rsidRPr="003613F5">
              <w:fldChar w:fldCharType="separate"/>
            </w:r>
            <w:r w:rsidR="00382198">
              <w:fldChar w:fldCharType="begin"/>
            </w:r>
            <w:r w:rsidR="00382198">
              <w:instrText xml:space="preserve"> INCLUDEPICTURE  "https://sc01.alicdn.com/kf/HTB1in1YMVXXXXaxaXXXq6xXFXXXT/200160492/HTB1in1YMVXXXXaxaXXXq6xXFXXXT.jpg" \* MERGEFORMATINET </w:instrText>
            </w:r>
            <w:r w:rsidR="00382198">
              <w:fldChar w:fldCharType="separate"/>
            </w:r>
            <w:r w:rsidR="00677466">
              <w:fldChar w:fldCharType="begin"/>
            </w:r>
            <w:r w:rsidR="00677466">
              <w:instrText xml:space="preserve"> INCLUDEPICTURE  "https://sc01.alicdn.com/kf/HTB1in1YMVXXXXaxaXXXq6xXFXXXT/200160492/HTB1in1YMVXXXXaxaXXXq6xXFXXXT.jpg" \* MERGEFORMATINET </w:instrText>
            </w:r>
            <w:r w:rsidR="00677466">
              <w:fldChar w:fldCharType="separate"/>
            </w:r>
            <w:r w:rsidR="00D862DF">
              <w:fldChar w:fldCharType="begin"/>
            </w:r>
            <w:r w:rsidR="00D862DF">
              <w:instrText xml:space="preserve"> INCLUDEPICTURE  "https://sc01.alicdn.com/kf/HTB1in1YMVXXXXaxaXXXq6xXFXXXT/200160492/HTB1in1YMVXXXXaxaXXXq6xXFXXXT.jpg" \* MERGEFORMATINET </w:instrText>
            </w:r>
            <w:r w:rsidR="00D862DF">
              <w:fldChar w:fldCharType="separate"/>
            </w:r>
            <w:r w:rsidR="00097FD0">
              <w:fldChar w:fldCharType="begin"/>
            </w:r>
            <w:r w:rsidR="00097FD0">
              <w:instrText xml:space="preserve"> INCLUDEPICTURE  "https://sc01.alicdn.com/kf/HTB1in1YMVXXXXaxaXXXq6xXFXXXT/200160492/HTB1in1YMVXXXXaxaXXXq6xXFXXXT.jpg" \* MERGEFORMATINET </w:instrText>
            </w:r>
            <w:r w:rsidR="00097FD0">
              <w:fldChar w:fldCharType="separate"/>
            </w:r>
            <w:r w:rsidR="00472D5B">
              <w:fldChar w:fldCharType="begin"/>
            </w:r>
            <w:r w:rsidR="00472D5B">
              <w:instrText xml:space="preserve"> </w:instrText>
            </w:r>
            <w:r w:rsidR="00472D5B">
              <w:instrText>INCLUDEPICTURE  "https://sc01.alicdn.com/kf/HTB1in1YMVXXXXaxaXXXq6xXFXXXT/200160492/HTB1in1YMVXXXXaxaXXXq6xXFXXXT.jpg" \* MERGEFORMATINET</w:instrText>
            </w:r>
            <w:r w:rsidR="00472D5B">
              <w:instrText xml:space="preserve"> </w:instrText>
            </w:r>
            <w:r w:rsidR="00472D5B">
              <w:fldChar w:fldCharType="separate"/>
            </w:r>
            <w:r w:rsidR="001E0CA9">
              <w:pict>
                <v:shape id="_x0000_i1030" type="#_x0000_t75" style="width:78.75pt;height:73.5pt">
                  <v:imagedata r:id="rId40" r:href="rId41"/>
                </v:shape>
              </w:pict>
            </w:r>
            <w:r w:rsidR="00472D5B">
              <w:fldChar w:fldCharType="end"/>
            </w:r>
            <w:r w:rsidR="00097FD0">
              <w:fldChar w:fldCharType="end"/>
            </w:r>
            <w:r w:rsidR="00D862DF">
              <w:fldChar w:fldCharType="end"/>
            </w:r>
            <w:r w:rsidR="00677466">
              <w:fldChar w:fldCharType="end"/>
            </w:r>
            <w:r w:rsidR="00382198">
              <w:fldChar w:fldCharType="end"/>
            </w:r>
            <w:r w:rsidRPr="003613F5">
              <w:fldChar w:fldCharType="end"/>
            </w:r>
            <w:r w:rsidRPr="003613F5">
              <w:rPr>
                <w:rFonts w:ascii="Verdana" w:hAnsi="Verdana"/>
                <w:sz w:val="15"/>
                <w:szCs w:val="15"/>
              </w:rPr>
              <w:t xml:space="preserve"> </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93"/>
              <w:textAlignment w:val="baseline"/>
              <w:rPr>
                <w:b/>
                <w:snapToGrid/>
                <w:sz w:val="22"/>
                <w:szCs w:val="22"/>
              </w:rPr>
            </w:pPr>
            <w:r w:rsidRPr="003613F5">
              <w:rPr>
                <w:b/>
                <w:snapToGrid/>
                <w:sz w:val="22"/>
                <w:szCs w:val="22"/>
              </w:rPr>
              <w:t>Назначение</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93"/>
              <w:textAlignment w:val="baseline"/>
              <w:rPr>
                <w:snapToGrid/>
                <w:color w:val="000000"/>
                <w:sz w:val="22"/>
                <w:szCs w:val="22"/>
              </w:rPr>
            </w:pPr>
            <w:r w:rsidRPr="003613F5">
              <w:rPr>
                <w:bCs/>
                <w:snapToGrid/>
                <w:sz w:val="22"/>
                <w:szCs w:val="22"/>
              </w:rPr>
              <w:t xml:space="preserve">Зажим анкерный </w:t>
            </w:r>
            <w:r w:rsidRPr="003613F5">
              <w:rPr>
                <w:bCs/>
                <w:snapToGrid/>
                <w:sz w:val="22"/>
                <w:szCs w:val="22"/>
                <w:lang w:val="en-US"/>
              </w:rPr>
              <w:t>HEL</w:t>
            </w:r>
            <w:r w:rsidRPr="003613F5">
              <w:rPr>
                <w:bCs/>
                <w:snapToGrid/>
                <w:sz w:val="22"/>
                <w:szCs w:val="22"/>
              </w:rPr>
              <w:t xml:space="preserve">-5505 предназначен для крепления 2-х или 4-х проводов СИП. </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93"/>
              <w:textAlignment w:val="baseline"/>
              <w:rPr>
                <w:b/>
                <w:sz w:val="22"/>
                <w:szCs w:val="22"/>
              </w:rPr>
            </w:pPr>
            <w:r w:rsidRPr="003613F5">
              <w:rPr>
                <w:b/>
                <w:sz w:val="22"/>
                <w:szCs w:val="22"/>
              </w:rPr>
              <w:t xml:space="preserve">Эксплуатационные показатели </w:t>
            </w:r>
          </w:p>
        </w:tc>
      </w:tr>
      <w:tr w:rsidR="003613F5" w:rsidRPr="003613F5" w:rsidTr="003613F5">
        <w:trPr>
          <w:trHeight w:val="20"/>
        </w:trPr>
        <w:tc>
          <w:tcPr>
            <w:tcW w:w="10031" w:type="dxa"/>
            <w:gridSpan w:val="2"/>
            <w:shd w:val="clear" w:color="auto" w:fill="auto"/>
          </w:tcPr>
          <w:p w:rsidR="003613F5" w:rsidRPr="003613F5" w:rsidRDefault="003613F5" w:rsidP="003613F5">
            <w:pPr>
              <w:widowControl w:val="0"/>
              <w:adjustRightInd w:val="0"/>
              <w:spacing w:line="240" w:lineRule="auto"/>
              <w:ind w:firstLine="193"/>
              <w:textAlignment w:val="baseline"/>
              <w:rPr>
                <w:bCs/>
                <w:sz w:val="22"/>
                <w:szCs w:val="22"/>
              </w:rPr>
            </w:pPr>
            <w:r w:rsidRPr="003613F5">
              <w:rPr>
                <w:sz w:val="22"/>
                <w:szCs w:val="22"/>
                <w:shd w:val="clear" w:color="auto" w:fill="FFFFFF"/>
              </w:rPr>
              <w:t>Зажим анкерный HEL-5505 изготовлен из оцинкованной стали и атмосферостойкого пластика</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shd w:val="clear" w:color="auto" w:fill="auto"/>
          </w:tcPr>
          <w:p w:rsidR="003613F5" w:rsidRPr="003613F5" w:rsidRDefault="003613F5" w:rsidP="003613F5">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textAlignment w:val="baseline"/>
              <w:rPr>
                <w:sz w:val="24"/>
                <w:szCs w:val="24"/>
              </w:rPr>
            </w:pPr>
            <w:r w:rsidRPr="003613F5">
              <w:rPr>
                <w:sz w:val="24"/>
                <w:szCs w:val="24"/>
              </w:rPr>
              <w:t>Ди</w:t>
            </w:r>
            <w:smartTag w:uri="urn:schemas-microsoft-com:office:smarttags" w:element="PersonName">
              <w:r w:rsidRPr="003613F5">
                <w:rPr>
                  <w:sz w:val="24"/>
                  <w:szCs w:val="24"/>
                </w:rPr>
                <w:t>ап</w:t>
              </w:r>
            </w:smartTag>
            <w:r w:rsidRPr="003613F5">
              <w:rPr>
                <w:sz w:val="24"/>
                <w:szCs w:val="24"/>
              </w:rPr>
              <w:t>азон сечений</w:t>
            </w:r>
          </w:p>
        </w:tc>
        <w:tc>
          <w:tcPr>
            <w:tcW w:w="4889" w:type="dxa"/>
            <w:shd w:val="clear" w:color="auto" w:fill="auto"/>
          </w:tcPr>
          <w:p w:rsidR="003613F5" w:rsidRPr="003613F5" w:rsidRDefault="003613F5" w:rsidP="003613F5">
            <w:pPr>
              <w:widowControl w:val="0"/>
              <w:adjustRightInd w:val="0"/>
              <w:spacing w:line="240" w:lineRule="auto"/>
              <w:jc w:val="center"/>
              <w:textAlignment w:val="baseline"/>
              <w:rPr>
                <w:sz w:val="24"/>
                <w:szCs w:val="24"/>
                <w:lang w:val="en-US"/>
              </w:rPr>
            </w:pPr>
            <w:r w:rsidRPr="003613F5">
              <w:rPr>
                <w:sz w:val="24"/>
                <w:szCs w:val="24"/>
              </w:rPr>
              <w:t>10-35 мм</w:t>
            </w:r>
            <w:r w:rsidRPr="003613F5">
              <w:rPr>
                <w:sz w:val="24"/>
                <w:szCs w:val="24"/>
                <w:vertAlign w:val="superscript"/>
                <w:lang w:val="en-US"/>
              </w:rPr>
              <w:t>2</w:t>
            </w:r>
          </w:p>
        </w:tc>
      </w:tr>
      <w:tr w:rsidR="003613F5" w:rsidRPr="003613F5" w:rsidTr="003613F5">
        <w:trPr>
          <w:trHeight w:val="20"/>
        </w:trPr>
        <w:tc>
          <w:tcPr>
            <w:tcW w:w="5142" w:type="dxa"/>
            <w:shd w:val="clear" w:color="auto" w:fill="auto"/>
          </w:tcPr>
          <w:p w:rsidR="003613F5" w:rsidRPr="003613F5" w:rsidRDefault="003613F5" w:rsidP="003613F5">
            <w:pPr>
              <w:widowControl w:val="0"/>
              <w:adjustRightInd w:val="0"/>
              <w:spacing w:line="240" w:lineRule="auto"/>
              <w:textAlignment w:val="baseline"/>
              <w:rPr>
                <w:sz w:val="24"/>
                <w:szCs w:val="24"/>
              </w:rPr>
            </w:pPr>
            <w:r w:rsidRPr="003613F5">
              <w:rPr>
                <w:sz w:val="24"/>
                <w:szCs w:val="24"/>
              </w:rPr>
              <w:t>Разрушающая нагрузка</w:t>
            </w:r>
          </w:p>
        </w:tc>
        <w:tc>
          <w:tcPr>
            <w:tcW w:w="4889" w:type="dxa"/>
            <w:shd w:val="clear" w:color="auto" w:fill="auto"/>
          </w:tcPr>
          <w:p w:rsidR="003613F5" w:rsidRPr="003613F5" w:rsidRDefault="003613F5" w:rsidP="003613F5">
            <w:pPr>
              <w:widowControl w:val="0"/>
              <w:adjustRightInd w:val="0"/>
              <w:spacing w:line="240" w:lineRule="auto"/>
              <w:jc w:val="center"/>
              <w:textAlignment w:val="baseline"/>
              <w:rPr>
                <w:i/>
                <w:sz w:val="24"/>
                <w:szCs w:val="24"/>
              </w:rPr>
            </w:pPr>
            <w:r w:rsidRPr="003613F5">
              <w:rPr>
                <w:sz w:val="24"/>
                <w:szCs w:val="24"/>
              </w:rPr>
              <w:t>12 кН</w:t>
            </w:r>
          </w:p>
        </w:tc>
      </w:tr>
    </w:tbl>
    <w:p w:rsidR="003613F5" w:rsidRPr="003613F5" w:rsidRDefault="003613F5" w:rsidP="003613F5">
      <w:pPr>
        <w:spacing w:line="240" w:lineRule="auto"/>
        <w:ind w:left="113" w:right="113" w:firstLine="0"/>
        <w:rPr>
          <w:b/>
          <w:sz w:val="22"/>
          <w:szCs w:val="22"/>
        </w:rPr>
      </w:pPr>
    </w:p>
    <w:tbl>
      <w:tblPr>
        <w:tblpPr w:leftFromText="180" w:rightFromText="180" w:vertAnchor="text" w:horzAnchor="margin" w:tblpY="-2"/>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9"/>
        <w:gridCol w:w="5924"/>
        <w:gridCol w:w="3318"/>
      </w:tblGrid>
      <w:tr w:rsidR="00C62783" w:rsidRPr="00382198" w:rsidTr="00C62783">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b/>
                <w:sz w:val="22"/>
                <w:szCs w:val="22"/>
              </w:rPr>
            </w:pPr>
            <w:r w:rsidRPr="00382198">
              <w:rPr>
                <w:b/>
                <w:sz w:val="22"/>
                <w:szCs w:val="22"/>
              </w:rPr>
              <w:t>№</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b/>
                <w:sz w:val="22"/>
                <w:szCs w:val="22"/>
              </w:rPr>
            </w:pPr>
            <w:r w:rsidRPr="00382198">
              <w:rPr>
                <w:b/>
                <w:sz w:val="22"/>
                <w:szCs w:val="22"/>
              </w:rPr>
              <w:t>Наименование</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b/>
                <w:sz w:val="22"/>
                <w:szCs w:val="22"/>
              </w:rPr>
            </w:pPr>
            <w:r w:rsidRPr="00382198">
              <w:rPr>
                <w:b/>
                <w:sz w:val="22"/>
                <w:szCs w:val="22"/>
              </w:rPr>
              <w:t>Требуемые параметры</w:t>
            </w:r>
          </w:p>
        </w:tc>
      </w:tr>
      <w:tr w:rsidR="00C62783" w:rsidRPr="00382198" w:rsidTr="00C62783">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left="-156" w:firstLine="0"/>
              <w:jc w:val="center"/>
              <w:rPr>
                <w:sz w:val="22"/>
                <w:szCs w:val="22"/>
              </w:rPr>
            </w:pPr>
            <w:r w:rsidRPr="00382198">
              <w:rPr>
                <w:sz w:val="22"/>
                <w:szCs w:val="22"/>
              </w:rPr>
              <w:t>1.</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Маркировка, упаковка, транспортировка, условия хранения</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pacing w:line="240" w:lineRule="auto"/>
              <w:ind w:firstLine="0"/>
              <w:jc w:val="center"/>
              <w:rPr>
                <w:sz w:val="22"/>
                <w:szCs w:val="22"/>
              </w:rPr>
            </w:pPr>
            <w:r w:rsidRPr="00382198">
              <w:rPr>
                <w:sz w:val="22"/>
                <w:szCs w:val="22"/>
              </w:rPr>
              <w:t>ГОСТ 14192-96, ГОСТ 23216-78, ГОСТ 15150-69</w:t>
            </w:r>
          </w:p>
          <w:p w:rsidR="00C62783" w:rsidRPr="00382198" w:rsidRDefault="00C62783" w:rsidP="00C62783">
            <w:pPr>
              <w:spacing w:line="240" w:lineRule="auto"/>
              <w:ind w:firstLine="0"/>
              <w:jc w:val="center"/>
              <w:rPr>
                <w:sz w:val="22"/>
                <w:szCs w:val="22"/>
              </w:rPr>
            </w:pPr>
            <w:r w:rsidRPr="00382198">
              <w:rPr>
                <w:sz w:val="22"/>
                <w:szCs w:val="22"/>
              </w:rPr>
              <w:t>В процессе транспортирования и хранения оборудование должно быть законсервировано и приняты меры для его защиты от механических повреждений и факторов воздействия окружающей среды</w:t>
            </w:r>
          </w:p>
        </w:tc>
      </w:tr>
      <w:tr w:rsidR="00C62783" w:rsidRPr="00382198" w:rsidTr="00C62783">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2.</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Климатическое исполнение и категория размещения по ГОСТ 15150-69</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УХЛ1</w:t>
            </w:r>
          </w:p>
        </w:tc>
      </w:tr>
      <w:tr w:rsidR="00C62783" w:rsidRPr="00382198" w:rsidTr="00C62783">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3.</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Минимальная температура монтажа арматуры без предварительного подогрева, С°</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-20</w:t>
            </w:r>
          </w:p>
        </w:tc>
      </w:tr>
      <w:tr w:rsidR="00C62783" w:rsidRPr="00382198" w:rsidTr="00C62783">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4.</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Установленный срок службы, лет</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40</w:t>
            </w:r>
          </w:p>
        </w:tc>
      </w:tr>
      <w:tr w:rsidR="00C62783" w:rsidRPr="00382198" w:rsidTr="00C62783">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5.</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Гарантийный срок службы, лет</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C62783">
            <w:pPr>
              <w:snapToGrid w:val="0"/>
              <w:spacing w:line="240" w:lineRule="auto"/>
              <w:ind w:firstLine="0"/>
              <w:jc w:val="center"/>
              <w:rPr>
                <w:sz w:val="22"/>
                <w:szCs w:val="22"/>
              </w:rPr>
            </w:pPr>
            <w:r w:rsidRPr="00382198">
              <w:rPr>
                <w:sz w:val="22"/>
                <w:szCs w:val="22"/>
              </w:rPr>
              <w:t>3</w:t>
            </w:r>
          </w:p>
        </w:tc>
      </w:tr>
    </w:tbl>
    <w:p w:rsidR="00382198" w:rsidRPr="00382198" w:rsidRDefault="00382198" w:rsidP="00382198">
      <w:pPr>
        <w:spacing w:line="240" w:lineRule="auto"/>
        <w:ind w:right="113" w:firstLine="0"/>
        <w:rPr>
          <w:b/>
          <w:i/>
          <w:sz w:val="22"/>
          <w:szCs w:val="22"/>
        </w:rPr>
      </w:pPr>
      <w:r w:rsidRPr="00382198">
        <w:rPr>
          <w:b/>
          <w:i/>
          <w:sz w:val="22"/>
          <w:szCs w:val="22"/>
        </w:rPr>
        <w:t>Соответствие товара</w:t>
      </w:r>
    </w:p>
    <w:p w:rsidR="00382198" w:rsidRPr="00382198" w:rsidRDefault="00382198" w:rsidP="00382198">
      <w:pPr>
        <w:tabs>
          <w:tab w:val="left" w:pos="0"/>
          <w:tab w:val="num" w:pos="1440"/>
        </w:tabs>
        <w:spacing w:line="240" w:lineRule="auto"/>
        <w:ind w:left="113" w:right="113" w:firstLine="0"/>
        <w:rPr>
          <w:b/>
          <w:i/>
          <w:sz w:val="22"/>
          <w:szCs w:val="22"/>
        </w:rPr>
      </w:pPr>
    </w:p>
    <w:p w:rsidR="00382198" w:rsidRPr="00382198" w:rsidRDefault="00382198" w:rsidP="00382198">
      <w:pPr>
        <w:tabs>
          <w:tab w:val="left" w:pos="0"/>
          <w:tab w:val="num" w:pos="1440"/>
        </w:tabs>
        <w:spacing w:line="240" w:lineRule="auto"/>
        <w:ind w:right="113"/>
        <w:rPr>
          <w:b/>
          <w:i/>
          <w:sz w:val="22"/>
          <w:szCs w:val="22"/>
        </w:rPr>
      </w:pPr>
    </w:p>
    <w:tbl>
      <w:tblPr>
        <w:tblW w:w="101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570"/>
        <w:gridCol w:w="3158"/>
        <w:gridCol w:w="3512"/>
        <w:gridCol w:w="1574"/>
        <w:gridCol w:w="1302"/>
      </w:tblGrid>
      <w:tr w:rsidR="00382198" w:rsidRPr="00382198" w:rsidTr="00382198">
        <w:trPr>
          <w:cantSplit/>
          <w:trHeight w:val="824"/>
          <w:jc w:val="center"/>
        </w:trPr>
        <w:tc>
          <w:tcPr>
            <w:tcW w:w="570" w:type="dxa"/>
            <w:vAlign w:val="center"/>
          </w:tcPr>
          <w:p w:rsidR="00382198" w:rsidRPr="00382198" w:rsidRDefault="00382198" w:rsidP="00382198">
            <w:pPr>
              <w:spacing w:line="240" w:lineRule="auto"/>
              <w:ind w:firstLine="0"/>
              <w:jc w:val="center"/>
              <w:rPr>
                <w:b/>
                <w:sz w:val="20"/>
              </w:rPr>
            </w:pPr>
            <w:r w:rsidRPr="00382198">
              <w:rPr>
                <w:b/>
                <w:sz w:val="20"/>
              </w:rPr>
              <w:t>№</w:t>
            </w:r>
          </w:p>
          <w:p w:rsidR="00382198" w:rsidRPr="00382198" w:rsidRDefault="00382198" w:rsidP="00382198">
            <w:pPr>
              <w:spacing w:line="240" w:lineRule="auto"/>
              <w:ind w:firstLine="0"/>
              <w:jc w:val="center"/>
              <w:rPr>
                <w:b/>
                <w:sz w:val="20"/>
              </w:rPr>
            </w:pPr>
            <w:r w:rsidRPr="00382198">
              <w:rPr>
                <w:b/>
                <w:sz w:val="20"/>
              </w:rPr>
              <w:t>п/п</w:t>
            </w:r>
          </w:p>
        </w:tc>
        <w:tc>
          <w:tcPr>
            <w:tcW w:w="3158" w:type="dxa"/>
            <w:vAlign w:val="center"/>
          </w:tcPr>
          <w:p w:rsidR="00382198" w:rsidRPr="00382198" w:rsidRDefault="00382198" w:rsidP="00382198">
            <w:pPr>
              <w:spacing w:line="240" w:lineRule="auto"/>
              <w:ind w:firstLine="0"/>
              <w:jc w:val="center"/>
              <w:rPr>
                <w:b/>
                <w:sz w:val="20"/>
              </w:rPr>
            </w:pPr>
            <w:r w:rsidRPr="00382198">
              <w:rPr>
                <w:b/>
                <w:sz w:val="20"/>
              </w:rPr>
              <w:t>Наименование</w:t>
            </w:r>
          </w:p>
          <w:p w:rsidR="00382198" w:rsidRPr="00382198" w:rsidRDefault="00382198" w:rsidP="00382198">
            <w:pPr>
              <w:spacing w:line="240" w:lineRule="auto"/>
              <w:ind w:firstLine="0"/>
              <w:jc w:val="center"/>
              <w:rPr>
                <w:b/>
                <w:sz w:val="20"/>
              </w:rPr>
            </w:pPr>
            <w:r w:rsidRPr="00382198">
              <w:rPr>
                <w:b/>
                <w:sz w:val="20"/>
              </w:rPr>
              <w:t>оборудования</w:t>
            </w:r>
          </w:p>
        </w:tc>
        <w:tc>
          <w:tcPr>
            <w:tcW w:w="3512" w:type="dxa"/>
            <w:vAlign w:val="center"/>
          </w:tcPr>
          <w:p w:rsidR="00382198" w:rsidRPr="00382198" w:rsidRDefault="00382198" w:rsidP="00382198">
            <w:pPr>
              <w:spacing w:line="240" w:lineRule="auto"/>
              <w:ind w:firstLine="0"/>
              <w:jc w:val="center"/>
              <w:rPr>
                <w:b/>
                <w:sz w:val="20"/>
              </w:rPr>
            </w:pPr>
            <w:r w:rsidRPr="00382198">
              <w:rPr>
                <w:b/>
                <w:sz w:val="20"/>
              </w:rPr>
              <w:t>Тип,</w:t>
            </w:r>
          </w:p>
          <w:p w:rsidR="00382198" w:rsidRPr="00382198" w:rsidRDefault="00382198" w:rsidP="00382198">
            <w:pPr>
              <w:spacing w:line="240" w:lineRule="auto"/>
              <w:ind w:firstLine="0"/>
              <w:jc w:val="center"/>
              <w:rPr>
                <w:b/>
                <w:sz w:val="20"/>
              </w:rPr>
            </w:pPr>
            <w:r w:rsidRPr="00382198">
              <w:rPr>
                <w:b/>
                <w:sz w:val="20"/>
              </w:rPr>
              <w:t>Модель/эквивалент</w:t>
            </w:r>
          </w:p>
          <w:p w:rsidR="00382198" w:rsidRPr="00382198" w:rsidRDefault="00382198" w:rsidP="00382198">
            <w:pPr>
              <w:spacing w:line="240" w:lineRule="auto"/>
              <w:ind w:firstLine="0"/>
              <w:jc w:val="center"/>
              <w:rPr>
                <w:b/>
                <w:sz w:val="20"/>
              </w:rPr>
            </w:pPr>
            <w:r w:rsidRPr="00382198">
              <w:rPr>
                <w:b/>
                <w:sz w:val="20"/>
                <w:lang w:val="en-US"/>
              </w:rPr>
              <w:t>Ensto</w:t>
            </w:r>
            <w:r w:rsidRPr="00382198">
              <w:rPr>
                <w:b/>
                <w:sz w:val="20"/>
              </w:rPr>
              <w:t>/</w:t>
            </w:r>
            <w:r w:rsidRPr="00382198">
              <w:rPr>
                <w:b/>
                <w:bCs/>
                <w:sz w:val="20"/>
              </w:rPr>
              <w:t xml:space="preserve"> </w:t>
            </w:r>
            <w:r w:rsidRPr="00382198">
              <w:rPr>
                <w:b/>
                <w:bCs/>
                <w:sz w:val="20"/>
                <w:lang w:val="en-US"/>
              </w:rPr>
              <w:t>Niled</w:t>
            </w:r>
            <w:r w:rsidRPr="00382198">
              <w:rPr>
                <w:b/>
                <w:bCs/>
                <w:sz w:val="20"/>
              </w:rPr>
              <w:t xml:space="preserve">/ </w:t>
            </w:r>
            <w:r w:rsidRPr="00382198">
              <w:rPr>
                <w:b/>
                <w:bCs/>
                <w:sz w:val="20"/>
                <w:lang w:val="en-US"/>
              </w:rPr>
              <w:t>BK</w:t>
            </w:r>
            <w:r w:rsidRPr="00382198">
              <w:rPr>
                <w:b/>
                <w:bCs/>
                <w:sz w:val="20"/>
              </w:rPr>
              <w:t>/</w:t>
            </w:r>
            <w:r w:rsidRPr="00382198">
              <w:rPr>
                <w:b/>
                <w:bCs/>
                <w:sz w:val="20"/>
                <w:lang w:val="en-US"/>
              </w:rPr>
              <w:t>Simel</w:t>
            </w:r>
          </w:p>
        </w:tc>
        <w:tc>
          <w:tcPr>
            <w:tcW w:w="2876" w:type="dxa"/>
            <w:gridSpan w:val="2"/>
            <w:vAlign w:val="center"/>
          </w:tcPr>
          <w:p w:rsidR="00382198" w:rsidRPr="00382198" w:rsidRDefault="00382198" w:rsidP="00382198">
            <w:pPr>
              <w:snapToGrid w:val="0"/>
              <w:spacing w:line="240" w:lineRule="auto"/>
              <w:ind w:firstLine="0"/>
              <w:jc w:val="center"/>
              <w:rPr>
                <w:b/>
                <w:sz w:val="20"/>
              </w:rPr>
            </w:pPr>
            <w:r w:rsidRPr="00382198">
              <w:rPr>
                <w:b/>
                <w:sz w:val="20"/>
              </w:rPr>
              <w:t>Нормативный документ для изготовления (ГОСТ, ТУ)</w:t>
            </w: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1</w:t>
            </w:r>
          </w:p>
        </w:tc>
        <w:tc>
          <w:tcPr>
            <w:tcW w:w="3158" w:type="dxa"/>
            <w:vAlign w:val="center"/>
          </w:tcPr>
          <w:p w:rsidR="00382198" w:rsidRPr="00382198" w:rsidRDefault="00382198" w:rsidP="00382198">
            <w:pPr>
              <w:spacing w:line="240" w:lineRule="auto"/>
              <w:ind w:firstLine="0"/>
              <w:jc w:val="center"/>
              <w:rPr>
                <w:sz w:val="20"/>
              </w:rPr>
            </w:pPr>
            <w:r w:rsidRPr="00382198">
              <w:rPr>
                <w:sz w:val="20"/>
              </w:rPr>
              <w:t>Анкерный зажим</w:t>
            </w:r>
          </w:p>
        </w:tc>
        <w:tc>
          <w:tcPr>
            <w:tcW w:w="3512" w:type="dxa"/>
            <w:vAlign w:val="center"/>
          </w:tcPr>
          <w:p w:rsidR="00382198" w:rsidRPr="00382198" w:rsidRDefault="00382198" w:rsidP="00382198">
            <w:pPr>
              <w:spacing w:line="240" w:lineRule="auto"/>
              <w:ind w:firstLine="0"/>
              <w:jc w:val="center"/>
              <w:rPr>
                <w:sz w:val="20"/>
              </w:rPr>
            </w:pPr>
            <w:r w:rsidRPr="00382198">
              <w:rPr>
                <w:bCs/>
                <w:sz w:val="20"/>
                <w:lang w:val="en-US"/>
              </w:rPr>
              <w:t>SО 146/PAZ 3 (35-150кв.мм)</w:t>
            </w:r>
          </w:p>
        </w:tc>
        <w:tc>
          <w:tcPr>
            <w:tcW w:w="1574" w:type="dxa"/>
            <w:vAlign w:val="center"/>
          </w:tcPr>
          <w:p w:rsidR="00382198" w:rsidRPr="00382198" w:rsidRDefault="00382198" w:rsidP="00382198">
            <w:pPr>
              <w:spacing w:line="240" w:lineRule="auto"/>
              <w:ind w:firstLine="0"/>
              <w:jc w:val="center"/>
              <w:rPr>
                <w:color w:val="000000"/>
                <w:sz w:val="20"/>
              </w:rPr>
            </w:pPr>
            <w:r w:rsidRPr="00382198">
              <w:rPr>
                <w:color w:val="000000"/>
                <w:sz w:val="20"/>
              </w:rPr>
              <w:t>IEC 61284</w:t>
            </w:r>
          </w:p>
        </w:tc>
        <w:tc>
          <w:tcPr>
            <w:tcW w:w="1302" w:type="dxa"/>
            <w:vMerge w:val="restart"/>
            <w:textDirection w:val="btLr"/>
            <w:vAlign w:val="center"/>
          </w:tcPr>
          <w:p w:rsidR="00382198" w:rsidRPr="00382198" w:rsidRDefault="00382198" w:rsidP="00382198">
            <w:pPr>
              <w:spacing w:line="240" w:lineRule="auto"/>
              <w:ind w:right="113" w:firstLine="0"/>
              <w:jc w:val="center"/>
              <w:rPr>
                <w:sz w:val="20"/>
              </w:rPr>
            </w:pPr>
            <w:r w:rsidRPr="00382198">
              <w:rPr>
                <w:sz w:val="20"/>
              </w:rPr>
              <w:t xml:space="preserve">ГОСТ Р 51177-2017; ГОСТ 15150-69; </w:t>
            </w:r>
          </w:p>
          <w:p w:rsidR="00382198" w:rsidRPr="00382198" w:rsidRDefault="00382198" w:rsidP="00382198">
            <w:pPr>
              <w:spacing w:line="240" w:lineRule="auto"/>
              <w:ind w:right="113" w:firstLine="0"/>
              <w:jc w:val="center"/>
              <w:rPr>
                <w:snapToGrid/>
                <w:sz w:val="20"/>
              </w:rPr>
            </w:pPr>
            <w:r w:rsidRPr="00382198">
              <w:rPr>
                <w:sz w:val="20"/>
              </w:rPr>
              <w:t xml:space="preserve">ГОСТ 14192-96; ГОСТ 23216-78; </w:t>
            </w:r>
            <w:r w:rsidRPr="00382198">
              <w:rPr>
                <w:sz w:val="20"/>
                <w:lang w:val="en-US"/>
              </w:rPr>
              <w:t>TP</w:t>
            </w:r>
            <w:r w:rsidRPr="00382198">
              <w:rPr>
                <w:sz w:val="20"/>
              </w:rPr>
              <w:t xml:space="preserve"> </w:t>
            </w:r>
            <w:r w:rsidRPr="00382198">
              <w:rPr>
                <w:sz w:val="20"/>
                <w:lang w:val="en-US"/>
              </w:rPr>
              <w:t>TC</w:t>
            </w:r>
            <w:r w:rsidRPr="00382198">
              <w:rPr>
                <w:sz w:val="20"/>
              </w:rPr>
              <w:t xml:space="preserve"> 0004/2011;</w:t>
            </w:r>
          </w:p>
          <w:p w:rsidR="00382198" w:rsidRPr="00382198" w:rsidRDefault="00382198" w:rsidP="00382198">
            <w:pPr>
              <w:spacing w:line="240" w:lineRule="auto"/>
              <w:ind w:right="113" w:firstLine="0"/>
              <w:jc w:val="center"/>
              <w:rPr>
                <w:sz w:val="20"/>
              </w:rPr>
            </w:pPr>
            <w:r w:rsidRPr="00382198">
              <w:rPr>
                <w:snapToGrid/>
                <w:sz w:val="20"/>
              </w:rPr>
              <w:t>СВИДЕТЕЛЬСТВО ПАО «РОССЕТИ»</w:t>
            </w: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2</w:t>
            </w:r>
          </w:p>
        </w:tc>
        <w:tc>
          <w:tcPr>
            <w:tcW w:w="3158" w:type="dxa"/>
            <w:vAlign w:val="center"/>
          </w:tcPr>
          <w:p w:rsidR="00382198" w:rsidRPr="00382198" w:rsidRDefault="00382198" w:rsidP="00382198">
            <w:pPr>
              <w:spacing w:line="240" w:lineRule="auto"/>
              <w:ind w:firstLine="0"/>
              <w:jc w:val="center"/>
              <w:rPr>
                <w:sz w:val="20"/>
              </w:rPr>
            </w:pPr>
            <w:r w:rsidRPr="00382198">
              <w:rPr>
                <w:sz w:val="20"/>
              </w:rPr>
              <w:t>Анкерный зажим</w:t>
            </w:r>
          </w:p>
        </w:tc>
        <w:tc>
          <w:tcPr>
            <w:tcW w:w="3512" w:type="dxa"/>
            <w:vAlign w:val="center"/>
          </w:tcPr>
          <w:p w:rsidR="00382198" w:rsidRPr="00382198" w:rsidRDefault="00382198" w:rsidP="00382198">
            <w:pPr>
              <w:spacing w:line="240" w:lineRule="auto"/>
              <w:ind w:firstLine="0"/>
              <w:jc w:val="center"/>
              <w:rPr>
                <w:sz w:val="20"/>
              </w:rPr>
            </w:pPr>
            <w:r w:rsidRPr="00382198">
              <w:rPr>
                <w:bCs/>
                <w:sz w:val="20"/>
                <w:lang w:val="en-US"/>
              </w:rPr>
              <w:t>SО 158.1/PA 4/35 (2х16-4х35</w:t>
            </w:r>
          </w:p>
        </w:tc>
        <w:tc>
          <w:tcPr>
            <w:tcW w:w="1574" w:type="dxa"/>
            <w:vAlign w:val="center"/>
          </w:tcPr>
          <w:p w:rsidR="00382198" w:rsidRPr="00382198" w:rsidRDefault="00382198" w:rsidP="00382198">
            <w:pPr>
              <w:spacing w:line="240" w:lineRule="auto"/>
              <w:ind w:firstLine="0"/>
              <w:jc w:val="center"/>
              <w:rPr>
                <w:snapToGrid/>
                <w:color w:val="000000"/>
                <w:sz w:val="20"/>
              </w:rPr>
            </w:pPr>
            <w:r w:rsidRPr="00382198">
              <w:rPr>
                <w:color w:val="000000"/>
                <w:sz w:val="20"/>
                <w:shd w:val="clear" w:color="auto" w:fill="FFFFFF"/>
              </w:rPr>
              <w:t>EN 50483-2</w:t>
            </w: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3</w:t>
            </w:r>
          </w:p>
        </w:tc>
        <w:tc>
          <w:tcPr>
            <w:tcW w:w="3158" w:type="dxa"/>
            <w:vAlign w:val="center"/>
          </w:tcPr>
          <w:p w:rsidR="00382198" w:rsidRPr="00382198" w:rsidRDefault="00382198" w:rsidP="00382198">
            <w:pPr>
              <w:spacing w:line="240" w:lineRule="auto"/>
              <w:ind w:firstLine="0"/>
              <w:jc w:val="center"/>
              <w:rPr>
                <w:sz w:val="20"/>
              </w:rPr>
            </w:pPr>
            <w:r w:rsidRPr="00382198">
              <w:rPr>
                <w:sz w:val="20"/>
              </w:rPr>
              <w:t>Анкерный зажим</w:t>
            </w:r>
          </w:p>
        </w:tc>
        <w:tc>
          <w:tcPr>
            <w:tcW w:w="3512" w:type="dxa"/>
            <w:vAlign w:val="center"/>
          </w:tcPr>
          <w:p w:rsidR="00382198" w:rsidRPr="00382198" w:rsidRDefault="00382198" w:rsidP="00382198">
            <w:pPr>
              <w:spacing w:line="240" w:lineRule="auto"/>
              <w:ind w:firstLine="0"/>
              <w:jc w:val="center"/>
              <w:rPr>
                <w:sz w:val="20"/>
                <w:lang w:val="en-US"/>
              </w:rPr>
            </w:pPr>
            <w:r w:rsidRPr="00382198">
              <w:rPr>
                <w:sz w:val="20"/>
                <w:lang w:val="en-US"/>
              </w:rPr>
              <w:t>SO 250.01</w:t>
            </w:r>
            <w:r w:rsidRPr="00382198">
              <w:rPr>
                <w:bCs/>
                <w:sz w:val="20"/>
                <w:lang w:val="en-US"/>
              </w:rPr>
              <w:t>/PA 1500/ PA 1500 P</w:t>
            </w:r>
          </w:p>
        </w:tc>
        <w:tc>
          <w:tcPr>
            <w:tcW w:w="1574" w:type="dxa"/>
            <w:vAlign w:val="center"/>
          </w:tcPr>
          <w:p w:rsidR="00382198" w:rsidRPr="00382198" w:rsidRDefault="00382198" w:rsidP="00382198">
            <w:pPr>
              <w:autoSpaceDE w:val="0"/>
              <w:autoSpaceDN w:val="0"/>
              <w:adjustRightInd w:val="0"/>
              <w:spacing w:line="240" w:lineRule="auto"/>
              <w:ind w:firstLine="0"/>
              <w:jc w:val="center"/>
              <w:rPr>
                <w:snapToGrid/>
                <w:sz w:val="20"/>
              </w:rPr>
            </w:pPr>
            <w:r w:rsidRPr="00382198">
              <w:rPr>
                <w:snapToGrid/>
                <w:sz w:val="20"/>
              </w:rPr>
              <w:t>EN 50483-3</w:t>
            </w: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4</w:t>
            </w:r>
          </w:p>
        </w:tc>
        <w:tc>
          <w:tcPr>
            <w:tcW w:w="3158" w:type="dxa"/>
            <w:vAlign w:val="center"/>
          </w:tcPr>
          <w:p w:rsidR="00382198" w:rsidRPr="00382198" w:rsidRDefault="00382198" w:rsidP="00382198">
            <w:pPr>
              <w:spacing w:line="240" w:lineRule="auto"/>
              <w:ind w:firstLine="0"/>
              <w:jc w:val="center"/>
              <w:rPr>
                <w:sz w:val="20"/>
              </w:rPr>
            </w:pPr>
            <w:r w:rsidRPr="00382198">
              <w:rPr>
                <w:sz w:val="20"/>
              </w:rPr>
              <w:t>Зажим прокалывающий</w:t>
            </w:r>
          </w:p>
        </w:tc>
        <w:tc>
          <w:tcPr>
            <w:tcW w:w="3512" w:type="dxa"/>
            <w:vAlign w:val="center"/>
          </w:tcPr>
          <w:p w:rsidR="00382198" w:rsidRPr="00382198" w:rsidRDefault="00382198" w:rsidP="00382198">
            <w:pPr>
              <w:spacing w:line="240" w:lineRule="auto"/>
              <w:ind w:firstLine="0"/>
              <w:jc w:val="center"/>
              <w:rPr>
                <w:sz w:val="20"/>
              </w:rPr>
            </w:pPr>
            <w:r w:rsidRPr="00382198">
              <w:rPr>
                <w:sz w:val="20"/>
              </w:rPr>
              <w:t>SLW25.2</w:t>
            </w:r>
            <w:r w:rsidRPr="00382198">
              <w:rPr>
                <w:bCs/>
                <w:sz w:val="20"/>
                <w:lang w:val="en-US"/>
              </w:rPr>
              <w:t>/RP 150 (35-150/35-150)</w:t>
            </w:r>
          </w:p>
        </w:tc>
        <w:tc>
          <w:tcPr>
            <w:tcW w:w="1574" w:type="dxa"/>
            <w:vAlign w:val="center"/>
          </w:tcPr>
          <w:p w:rsidR="00382198" w:rsidRPr="00382198" w:rsidRDefault="00382198" w:rsidP="00382198">
            <w:pPr>
              <w:autoSpaceDE w:val="0"/>
              <w:autoSpaceDN w:val="0"/>
              <w:adjustRightInd w:val="0"/>
              <w:spacing w:line="240" w:lineRule="auto"/>
              <w:ind w:firstLine="0"/>
              <w:jc w:val="center"/>
              <w:rPr>
                <w:snapToGrid/>
                <w:sz w:val="20"/>
              </w:rPr>
            </w:pPr>
            <w:r w:rsidRPr="00382198">
              <w:rPr>
                <w:snapToGrid/>
                <w:sz w:val="20"/>
              </w:rPr>
              <w:t>EN 50397-2</w:t>
            </w:r>
          </w:p>
        </w:tc>
        <w:tc>
          <w:tcPr>
            <w:tcW w:w="1302" w:type="dxa"/>
            <w:vMerge/>
            <w:vAlign w:val="center"/>
          </w:tcPr>
          <w:p w:rsidR="00382198" w:rsidRPr="00382198" w:rsidRDefault="00382198" w:rsidP="00382198">
            <w:pPr>
              <w:spacing w:line="240" w:lineRule="auto"/>
              <w:ind w:firstLine="0"/>
              <w:jc w:val="center"/>
              <w:rPr>
                <w:bCs/>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5</w:t>
            </w:r>
          </w:p>
        </w:tc>
        <w:tc>
          <w:tcPr>
            <w:tcW w:w="3158" w:type="dxa"/>
            <w:vAlign w:val="center"/>
          </w:tcPr>
          <w:p w:rsidR="00382198" w:rsidRPr="00382198" w:rsidRDefault="00382198" w:rsidP="00382198">
            <w:pPr>
              <w:spacing w:line="240" w:lineRule="auto"/>
              <w:ind w:firstLine="0"/>
              <w:jc w:val="center"/>
              <w:rPr>
                <w:sz w:val="20"/>
              </w:rPr>
            </w:pPr>
            <w:r w:rsidRPr="00382198">
              <w:rPr>
                <w:sz w:val="20"/>
              </w:rPr>
              <w:t>Зажим прокалывающий герметичный</w:t>
            </w:r>
          </w:p>
        </w:tc>
        <w:tc>
          <w:tcPr>
            <w:tcW w:w="3512" w:type="dxa"/>
            <w:vAlign w:val="center"/>
          </w:tcPr>
          <w:p w:rsidR="00382198" w:rsidRPr="00382198" w:rsidRDefault="00382198" w:rsidP="00382198">
            <w:pPr>
              <w:spacing w:line="240" w:lineRule="auto"/>
              <w:ind w:firstLine="0"/>
              <w:jc w:val="center"/>
              <w:rPr>
                <w:sz w:val="20"/>
              </w:rPr>
            </w:pPr>
            <w:r w:rsidRPr="00382198">
              <w:rPr>
                <w:bCs/>
                <w:sz w:val="20"/>
              </w:rPr>
              <w:t>SLIW 52/</w:t>
            </w:r>
            <w:r w:rsidRPr="00382198">
              <w:rPr>
                <w:bCs/>
                <w:sz w:val="20"/>
                <w:lang w:val="en-US"/>
              </w:rPr>
              <w:t>P</w:t>
            </w:r>
            <w:r w:rsidRPr="00382198">
              <w:rPr>
                <w:bCs/>
                <w:sz w:val="20"/>
              </w:rPr>
              <w:t xml:space="preserve"> 616</w:t>
            </w:r>
            <w:r w:rsidRPr="00382198">
              <w:rPr>
                <w:bCs/>
                <w:sz w:val="20"/>
                <w:lang w:val="en-US"/>
              </w:rPr>
              <w:t>R</w:t>
            </w:r>
            <w:r w:rsidRPr="00382198">
              <w:rPr>
                <w:bCs/>
                <w:sz w:val="20"/>
              </w:rPr>
              <w:t xml:space="preserve"> /</w:t>
            </w:r>
            <w:r w:rsidRPr="00382198">
              <w:rPr>
                <w:bCs/>
                <w:sz w:val="20"/>
                <w:lang w:val="en-US"/>
              </w:rPr>
              <w:t>EP</w:t>
            </w:r>
            <w:r w:rsidRPr="00382198">
              <w:rPr>
                <w:bCs/>
                <w:sz w:val="20"/>
              </w:rPr>
              <w:t xml:space="preserve"> 95-13</w:t>
            </w:r>
          </w:p>
        </w:tc>
        <w:tc>
          <w:tcPr>
            <w:tcW w:w="1574" w:type="dxa"/>
            <w:vAlign w:val="center"/>
          </w:tcPr>
          <w:p w:rsidR="00382198" w:rsidRPr="00382198" w:rsidRDefault="00382198" w:rsidP="00382198">
            <w:pPr>
              <w:autoSpaceDE w:val="0"/>
              <w:autoSpaceDN w:val="0"/>
              <w:adjustRightInd w:val="0"/>
              <w:spacing w:line="240" w:lineRule="auto"/>
              <w:ind w:firstLine="0"/>
              <w:jc w:val="center"/>
              <w:rPr>
                <w:snapToGrid/>
                <w:sz w:val="20"/>
              </w:rPr>
            </w:pPr>
            <w:r w:rsidRPr="00382198">
              <w:rPr>
                <w:snapToGrid/>
                <w:sz w:val="20"/>
              </w:rPr>
              <w:t>EN 50483-4</w:t>
            </w: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6</w:t>
            </w:r>
          </w:p>
        </w:tc>
        <w:tc>
          <w:tcPr>
            <w:tcW w:w="3158" w:type="dxa"/>
            <w:vMerge w:val="restart"/>
            <w:vAlign w:val="center"/>
          </w:tcPr>
          <w:p w:rsidR="00382198" w:rsidRPr="00382198" w:rsidRDefault="00382198" w:rsidP="00382198">
            <w:pPr>
              <w:spacing w:line="240" w:lineRule="auto"/>
              <w:ind w:firstLine="0"/>
              <w:jc w:val="center"/>
              <w:rPr>
                <w:sz w:val="20"/>
                <w:lang w:val="en-US"/>
              </w:rPr>
            </w:pPr>
            <w:r w:rsidRPr="00382198">
              <w:rPr>
                <w:bCs/>
                <w:sz w:val="20"/>
              </w:rPr>
              <w:t>Вязка спиральная</w:t>
            </w:r>
          </w:p>
        </w:tc>
        <w:tc>
          <w:tcPr>
            <w:tcW w:w="3512" w:type="dxa"/>
            <w:vAlign w:val="center"/>
          </w:tcPr>
          <w:p w:rsidR="00382198" w:rsidRPr="00382198" w:rsidRDefault="00382198" w:rsidP="00382198">
            <w:pPr>
              <w:spacing w:line="240" w:lineRule="auto"/>
              <w:ind w:firstLine="0"/>
              <w:jc w:val="center"/>
              <w:rPr>
                <w:sz w:val="20"/>
              </w:rPr>
            </w:pPr>
            <w:r w:rsidRPr="00382198">
              <w:rPr>
                <w:bCs/>
                <w:sz w:val="20"/>
              </w:rPr>
              <w:t>СО 35</w:t>
            </w:r>
            <w:r w:rsidRPr="00382198">
              <w:rPr>
                <w:bCs/>
                <w:sz w:val="20"/>
                <w:lang w:val="en-US"/>
              </w:rPr>
              <w:t>/CB 35/</w:t>
            </w:r>
            <w:r w:rsidRPr="00382198">
              <w:rPr>
                <w:bCs/>
                <w:sz w:val="20"/>
              </w:rPr>
              <w:t>эквивалент</w:t>
            </w:r>
          </w:p>
        </w:tc>
        <w:tc>
          <w:tcPr>
            <w:tcW w:w="1574" w:type="dxa"/>
            <w:vMerge w:val="restart"/>
            <w:vAlign w:val="center"/>
          </w:tcPr>
          <w:p w:rsidR="00382198" w:rsidRPr="00382198" w:rsidRDefault="00382198" w:rsidP="00382198">
            <w:pPr>
              <w:autoSpaceDE w:val="0"/>
              <w:autoSpaceDN w:val="0"/>
              <w:adjustRightInd w:val="0"/>
              <w:spacing w:line="240" w:lineRule="auto"/>
              <w:ind w:firstLine="0"/>
              <w:jc w:val="center"/>
              <w:rPr>
                <w:snapToGrid/>
                <w:sz w:val="20"/>
              </w:rPr>
            </w:pPr>
            <w:r w:rsidRPr="00382198">
              <w:rPr>
                <w:snapToGrid/>
                <w:sz w:val="20"/>
              </w:rPr>
              <w:t>EN 50397-2</w:t>
            </w: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7</w:t>
            </w:r>
          </w:p>
        </w:tc>
        <w:tc>
          <w:tcPr>
            <w:tcW w:w="3158" w:type="dxa"/>
            <w:vMerge/>
            <w:vAlign w:val="center"/>
          </w:tcPr>
          <w:p w:rsidR="00382198" w:rsidRPr="00382198" w:rsidRDefault="00382198" w:rsidP="00382198">
            <w:pPr>
              <w:jc w:val="center"/>
              <w:rPr>
                <w:sz w:val="20"/>
              </w:rPr>
            </w:pPr>
          </w:p>
        </w:tc>
        <w:tc>
          <w:tcPr>
            <w:tcW w:w="3512" w:type="dxa"/>
            <w:vAlign w:val="center"/>
          </w:tcPr>
          <w:p w:rsidR="00382198" w:rsidRPr="00382198" w:rsidRDefault="00382198" w:rsidP="00382198">
            <w:pPr>
              <w:spacing w:line="240" w:lineRule="auto"/>
              <w:ind w:firstLine="0"/>
              <w:jc w:val="center"/>
              <w:rPr>
                <w:sz w:val="20"/>
              </w:rPr>
            </w:pPr>
            <w:r w:rsidRPr="00382198">
              <w:rPr>
                <w:bCs/>
                <w:sz w:val="20"/>
              </w:rPr>
              <w:t>СО 70</w:t>
            </w:r>
            <w:r w:rsidRPr="00382198">
              <w:rPr>
                <w:bCs/>
                <w:sz w:val="20"/>
                <w:lang w:val="en-US"/>
              </w:rPr>
              <w:t>/CB 70/</w:t>
            </w:r>
            <w:r w:rsidRPr="00382198">
              <w:rPr>
                <w:bCs/>
                <w:sz w:val="20"/>
              </w:rPr>
              <w:t>эквивалент</w:t>
            </w:r>
          </w:p>
        </w:tc>
        <w:tc>
          <w:tcPr>
            <w:tcW w:w="1574" w:type="dxa"/>
            <w:vMerge/>
            <w:vAlign w:val="center"/>
          </w:tcPr>
          <w:p w:rsidR="00382198" w:rsidRPr="00382198" w:rsidRDefault="00382198" w:rsidP="00382198">
            <w:pPr>
              <w:jc w:val="center"/>
              <w:rPr>
                <w:sz w:val="20"/>
              </w:rPr>
            </w:pP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8</w:t>
            </w:r>
          </w:p>
        </w:tc>
        <w:tc>
          <w:tcPr>
            <w:tcW w:w="3158" w:type="dxa"/>
            <w:vMerge/>
            <w:vAlign w:val="center"/>
          </w:tcPr>
          <w:p w:rsidR="00382198" w:rsidRPr="00382198" w:rsidRDefault="00382198" w:rsidP="00382198">
            <w:pPr>
              <w:spacing w:line="240" w:lineRule="auto"/>
              <w:ind w:firstLine="0"/>
              <w:jc w:val="center"/>
              <w:rPr>
                <w:sz w:val="20"/>
              </w:rPr>
            </w:pPr>
          </w:p>
        </w:tc>
        <w:tc>
          <w:tcPr>
            <w:tcW w:w="3512" w:type="dxa"/>
            <w:vAlign w:val="center"/>
          </w:tcPr>
          <w:p w:rsidR="00382198" w:rsidRPr="00382198" w:rsidRDefault="00382198" w:rsidP="00382198">
            <w:pPr>
              <w:spacing w:line="240" w:lineRule="auto"/>
              <w:ind w:firstLine="0"/>
              <w:jc w:val="center"/>
              <w:rPr>
                <w:sz w:val="20"/>
              </w:rPr>
            </w:pPr>
            <w:r w:rsidRPr="00382198">
              <w:rPr>
                <w:bCs/>
                <w:sz w:val="20"/>
              </w:rPr>
              <w:t>СО 120</w:t>
            </w:r>
            <w:r w:rsidRPr="00382198">
              <w:rPr>
                <w:bCs/>
                <w:sz w:val="20"/>
                <w:lang w:val="en-US"/>
              </w:rPr>
              <w:t>/CB 120/</w:t>
            </w:r>
            <w:r w:rsidRPr="00382198">
              <w:rPr>
                <w:bCs/>
                <w:sz w:val="20"/>
              </w:rPr>
              <w:t>эквивалент</w:t>
            </w:r>
          </w:p>
        </w:tc>
        <w:tc>
          <w:tcPr>
            <w:tcW w:w="1574" w:type="dxa"/>
            <w:vMerge/>
            <w:vAlign w:val="center"/>
          </w:tcPr>
          <w:p w:rsidR="00382198" w:rsidRPr="00382198" w:rsidRDefault="00382198" w:rsidP="00382198">
            <w:pPr>
              <w:jc w:val="center"/>
              <w:rPr>
                <w:sz w:val="20"/>
              </w:rPr>
            </w:pP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9</w:t>
            </w:r>
          </w:p>
        </w:tc>
        <w:tc>
          <w:tcPr>
            <w:tcW w:w="3158" w:type="dxa"/>
            <w:vAlign w:val="center"/>
          </w:tcPr>
          <w:p w:rsidR="00382198" w:rsidRPr="00382198" w:rsidRDefault="00382198" w:rsidP="00382198">
            <w:pPr>
              <w:spacing w:line="240" w:lineRule="auto"/>
              <w:ind w:firstLine="0"/>
              <w:jc w:val="center"/>
              <w:rPr>
                <w:sz w:val="20"/>
              </w:rPr>
            </w:pPr>
            <w:r w:rsidRPr="00382198">
              <w:rPr>
                <w:sz w:val="20"/>
              </w:rPr>
              <w:t>Поддерживающий зажим</w:t>
            </w:r>
          </w:p>
        </w:tc>
        <w:tc>
          <w:tcPr>
            <w:tcW w:w="3512" w:type="dxa"/>
            <w:vAlign w:val="center"/>
          </w:tcPr>
          <w:p w:rsidR="00382198" w:rsidRPr="00382198" w:rsidRDefault="00382198" w:rsidP="00382198">
            <w:pPr>
              <w:spacing w:line="240" w:lineRule="auto"/>
              <w:ind w:firstLine="0"/>
              <w:jc w:val="center"/>
              <w:rPr>
                <w:sz w:val="20"/>
              </w:rPr>
            </w:pPr>
            <w:r w:rsidRPr="00382198">
              <w:rPr>
                <w:bCs/>
                <w:sz w:val="20"/>
              </w:rPr>
              <w:t>SO 69.95</w:t>
            </w:r>
            <w:r w:rsidRPr="00382198">
              <w:rPr>
                <w:bCs/>
                <w:sz w:val="20"/>
                <w:lang w:val="en-US"/>
              </w:rPr>
              <w:t>/PS 25-95 (25-95кв.мм)</w:t>
            </w:r>
          </w:p>
        </w:tc>
        <w:tc>
          <w:tcPr>
            <w:tcW w:w="1574" w:type="dxa"/>
            <w:vAlign w:val="center"/>
          </w:tcPr>
          <w:p w:rsidR="00382198" w:rsidRPr="00382198" w:rsidRDefault="00382198" w:rsidP="00382198">
            <w:pPr>
              <w:autoSpaceDE w:val="0"/>
              <w:autoSpaceDN w:val="0"/>
              <w:adjustRightInd w:val="0"/>
              <w:spacing w:line="240" w:lineRule="auto"/>
              <w:ind w:firstLine="0"/>
              <w:jc w:val="center"/>
              <w:rPr>
                <w:snapToGrid/>
                <w:sz w:val="20"/>
              </w:rPr>
            </w:pPr>
            <w:r w:rsidRPr="00382198">
              <w:rPr>
                <w:snapToGrid/>
                <w:sz w:val="20"/>
              </w:rPr>
              <w:t>EN 50483-3</w:t>
            </w:r>
          </w:p>
        </w:tc>
        <w:tc>
          <w:tcPr>
            <w:tcW w:w="1302" w:type="dxa"/>
            <w:vMerge/>
            <w:vAlign w:val="center"/>
          </w:tcPr>
          <w:p w:rsidR="00382198" w:rsidRPr="00382198" w:rsidRDefault="00382198" w:rsidP="00382198">
            <w:pPr>
              <w:spacing w:line="240" w:lineRule="auto"/>
              <w:ind w:firstLine="0"/>
              <w:jc w:val="center"/>
              <w:rPr>
                <w:bCs/>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10</w:t>
            </w:r>
          </w:p>
        </w:tc>
        <w:tc>
          <w:tcPr>
            <w:tcW w:w="3158" w:type="dxa"/>
            <w:vAlign w:val="center"/>
          </w:tcPr>
          <w:p w:rsidR="00382198" w:rsidRPr="00382198" w:rsidRDefault="00382198" w:rsidP="00382198">
            <w:pPr>
              <w:spacing w:line="240" w:lineRule="auto"/>
              <w:ind w:firstLine="0"/>
              <w:jc w:val="center"/>
              <w:rPr>
                <w:sz w:val="20"/>
              </w:rPr>
            </w:pPr>
            <w:r w:rsidRPr="00382198">
              <w:rPr>
                <w:bCs/>
                <w:color w:val="000000"/>
                <w:sz w:val="20"/>
              </w:rPr>
              <w:t>Устройство временного заземления</w:t>
            </w:r>
          </w:p>
        </w:tc>
        <w:tc>
          <w:tcPr>
            <w:tcW w:w="3512" w:type="dxa"/>
            <w:vAlign w:val="center"/>
          </w:tcPr>
          <w:p w:rsidR="00382198" w:rsidRPr="00382198" w:rsidRDefault="00382198" w:rsidP="00382198">
            <w:pPr>
              <w:spacing w:line="240" w:lineRule="auto"/>
              <w:ind w:firstLine="0"/>
              <w:jc w:val="center"/>
              <w:rPr>
                <w:sz w:val="20"/>
              </w:rPr>
            </w:pPr>
            <w:r w:rsidRPr="00382198">
              <w:rPr>
                <w:sz w:val="20"/>
              </w:rPr>
              <w:t>SEW 20.3</w:t>
            </w:r>
            <w:r w:rsidRPr="00382198">
              <w:rPr>
                <w:bCs/>
                <w:sz w:val="20"/>
                <w:lang w:val="en-US"/>
              </w:rPr>
              <w:t>/CE 3 (35-150кв.мм)</w:t>
            </w:r>
          </w:p>
        </w:tc>
        <w:tc>
          <w:tcPr>
            <w:tcW w:w="1574" w:type="dxa"/>
            <w:vAlign w:val="center"/>
          </w:tcPr>
          <w:p w:rsidR="00382198" w:rsidRPr="00382198" w:rsidRDefault="00382198" w:rsidP="00382198">
            <w:pPr>
              <w:autoSpaceDE w:val="0"/>
              <w:autoSpaceDN w:val="0"/>
              <w:adjustRightInd w:val="0"/>
              <w:spacing w:line="240" w:lineRule="auto"/>
              <w:ind w:firstLine="0"/>
              <w:jc w:val="center"/>
              <w:rPr>
                <w:snapToGrid/>
                <w:sz w:val="20"/>
              </w:rPr>
            </w:pPr>
            <w:r w:rsidRPr="00382198">
              <w:rPr>
                <w:snapToGrid/>
                <w:sz w:val="20"/>
              </w:rPr>
              <w:t>EN 50397-2</w:t>
            </w: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11</w:t>
            </w:r>
          </w:p>
        </w:tc>
        <w:tc>
          <w:tcPr>
            <w:tcW w:w="3158" w:type="dxa"/>
            <w:vAlign w:val="center"/>
          </w:tcPr>
          <w:p w:rsidR="00382198" w:rsidRPr="00382198" w:rsidRDefault="00382198" w:rsidP="00382198">
            <w:pPr>
              <w:spacing w:line="240" w:lineRule="auto"/>
              <w:ind w:firstLine="0"/>
              <w:jc w:val="center"/>
              <w:rPr>
                <w:sz w:val="20"/>
              </w:rPr>
            </w:pPr>
            <w:r w:rsidRPr="00382198">
              <w:rPr>
                <w:sz w:val="20"/>
              </w:rPr>
              <w:t>Скоба изолированная для переносного заземления</w:t>
            </w:r>
          </w:p>
        </w:tc>
        <w:tc>
          <w:tcPr>
            <w:tcW w:w="3512" w:type="dxa"/>
            <w:vAlign w:val="center"/>
          </w:tcPr>
          <w:p w:rsidR="00382198" w:rsidRPr="00382198" w:rsidRDefault="00382198" w:rsidP="00382198">
            <w:pPr>
              <w:spacing w:line="240" w:lineRule="auto"/>
              <w:ind w:firstLine="0"/>
              <w:jc w:val="center"/>
              <w:rPr>
                <w:bCs/>
                <w:sz w:val="20"/>
                <w:lang w:val="en-US"/>
              </w:rPr>
            </w:pPr>
            <w:r w:rsidRPr="00382198">
              <w:rPr>
                <w:sz w:val="20"/>
                <w:lang w:val="en-US"/>
              </w:rPr>
              <w:t>ST 208.1</w:t>
            </w:r>
            <w:r w:rsidRPr="00382198">
              <w:rPr>
                <w:bCs/>
                <w:sz w:val="20"/>
                <w:lang w:val="en-US"/>
              </w:rPr>
              <w:t>/C 200</w:t>
            </w:r>
          </w:p>
        </w:tc>
        <w:tc>
          <w:tcPr>
            <w:tcW w:w="1574" w:type="dxa"/>
            <w:vAlign w:val="center"/>
          </w:tcPr>
          <w:p w:rsidR="00382198" w:rsidRPr="00382198" w:rsidRDefault="00382198" w:rsidP="00382198">
            <w:pPr>
              <w:autoSpaceDE w:val="0"/>
              <w:autoSpaceDN w:val="0"/>
              <w:adjustRightInd w:val="0"/>
              <w:spacing w:line="240" w:lineRule="auto"/>
              <w:ind w:firstLine="0"/>
              <w:jc w:val="center"/>
              <w:rPr>
                <w:snapToGrid/>
                <w:sz w:val="20"/>
              </w:rPr>
            </w:pPr>
            <w:r w:rsidRPr="00382198">
              <w:rPr>
                <w:snapToGrid/>
                <w:sz w:val="20"/>
              </w:rPr>
              <w:t>-</w:t>
            </w: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lastRenderedPageBreak/>
              <w:t>1</w:t>
            </w:r>
            <w:r w:rsidRPr="00382198">
              <w:rPr>
                <w:snapToGrid/>
                <w:sz w:val="20"/>
                <w:lang w:val="en-US"/>
              </w:rPr>
              <w:t>2</w:t>
            </w:r>
          </w:p>
        </w:tc>
        <w:tc>
          <w:tcPr>
            <w:tcW w:w="3158" w:type="dxa"/>
            <w:vAlign w:val="center"/>
          </w:tcPr>
          <w:p w:rsidR="00382198" w:rsidRPr="00382198" w:rsidRDefault="00382198" w:rsidP="00382198">
            <w:pPr>
              <w:spacing w:line="240" w:lineRule="auto"/>
              <w:ind w:firstLine="0"/>
              <w:jc w:val="center"/>
              <w:rPr>
                <w:sz w:val="20"/>
              </w:rPr>
            </w:pPr>
            <w:r w:rsidRPr="00382198">
              <w:rPr>
                <w:sz w:val="20"/>
              </w:rPr>
              <w:t>Крюк бандажный</w:t>
            </w:r>
          </w:p>
        </w:tc>
        <w:tc>
          <w:tcPr>
            <w:tcW w:w="3512" w:type="dxa"/>
            <w:vAlign w:val="center"/>
          </w:tcPr>
          <w:p w:rsidR="00382198" w:rsidRPr="00382198" w:rsidRDefault="00382198" w:rsidP="00382198">
            <w:pPr>
              <w:spacing w:line="240" w:lineRule="auto"/>
              <w:ind w:firstLine="0"/>
              <w:jc w:val="center"/>
              <w:rPr>
                <w:sz w:val="20"/>
              </w:rPr>
            </w:pPr>
            <w:r w:rsidRPr="00382198">
              <w:rPr>
                <w:bCs/>
                <w:sz w:val="20"/>
              </w:rPr>
              <w:t>SOT 29.10</w:t>
            </w:r>
            <w:r w:rsidRPr="00382198">
              <w:rPr>
                <w:bCs/>
                <w:sz w:val="20"/>
                <w:lang w:val="en-US"/>
              </w:rPr>
              <w:t>/CF 16</w:t>
            </w:r>
          </w:p>
        </w:tc>
        <w:tc>
          <w:tcPr>
            <w:tcW w:w="1574" w:type="dxa"/>
            <w:vAlign w:val="center"/>
          </w:tcPr>
          <w:p w:rsidR="00382198" w:rsidRPr="00382198" w:rsidRDefault="00382198" w:rsidP="00382198">
            <w:pPr>
              <w:spacing w:line="240" w:lineRule="auto"/>
              <w:ind w:firstLine="0"/>
              <w:jc w:val="center"/>
              <w:rPr>
                <w:snapToGrid/>
                <w:sz w:val="20"/>
                <w:lang w:val="en-US"/>
              </w:rPr>
            </w:pPr>
            <w:r w:rsidRPr="00382198">
              <w:rPr>
                <w:snapToGrid/>
                <w:sz w:val="20"/>
                <w:lang w:val="en-US"/>
              </w:rPr>
              <w:t>-</w:t>
            </w: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1</w:t>
            </w:r>
            <w:r w:rsidRPr="00382198">
              <w:rPr>
                <w:snapToGrid/>
                <w:sz w:val="20"/>
                <w:lang w:val="en-US"/>
              </w:rPr>
              <w:t>3</w:t>
            </w:r>
          </w:p>
        </w:tc>
        <w:tc>
          <w:tcPr>
            <w:tcW w:w="3158" w:type="dxa"/>
            <w:tcBorders>
              <w:bottom w:val="single" w:sz="4" w:space="0" w:color="auto"/>
            </w:tcBorders>
            <w:vAlign w:val="center"/>
          </w:tcPr>
          <w:p w:rsidR="00382198" w:rsidRPr="00382198" w:rsidRDefault="00382198" w:rsidP="00382198">
            <w:pPr>
              <w:spacing w:line="240" w:lineRule="auto"/>
              <w:ind w:firstLine="0"/>
              <w:jc w:val="center"/>
              <w:rPr>
                <w:color w:val="000000"/>
                <w:sz w:val="20"/>
              </w:rPr>
            </w:pPr>
            <w:r w:rsidRPr="00382198">
              <w:rPr>
                <w:sz w:val="20"/>
              </w:rPr>
              <w:t>Бандажная лента</w:t>
            </w:r>
          </w:p>
        </w:tc>
        <w:tc>
          <w:tcPr>
            <w:tcW w:w="3512" w:type="dxa"/>
            <w:tcBorders>
              <w:bottom w:val="single" w:sz="4" w:space="0" w:color="auto"/>
            </w:tcBorders>
            <w:vAlign w:val="center"/>
          </w:tcPr>
          <w:p w:rsidR="00382198" w:rsidRPr="00382198" w:rsidRDefault="00382198" w:rsidP="00382198">
            <w:pPr>
              <w:spacing w:line="240" w:lineRule="auto"/>
              <w:ind w:firstLine="0"/>
              <w:jc w:val="center"/>
              <w:rPr>
                <w:sz w:val="20"/>
              </w:rPr>
            </w:pPr>
            <w:r w:rsidRPr="00382198">
              <w:rPr>
                <w:bCs/>
                <w:sz w:val="20"/>
              </w:rPr>
              <w:t>СОТ 37/</w:t>
            </w:r>
            <w:r w:rsidRPr="00382198">
              <w:rPr>
                <w:bCs/>
                <w:sz w:val="20"/>
                <w:lang w:val="en-US"/>
              </w:rPr>
              <w:t>RF2007/</w:t>
            </w:r>
            <w:r w:rsidRPr="00382198">
              <w:rPr>
                <w:bCs/>
                <w:sz w:val="20"/>
              </w:rPr>
              <w:t>эквивалент</w:t>
            </w:r>
          </w:p>
        </w:tc>
        <w:tc>
          <w:tcPr>
            <w:tcW w:w="1574" w:type="dxa"/>
            <w:tcBorders>
              <w:bottom w:val="single" w:sz="4" w:space="0" w:color="auto"/>
            </w:tcBorders>
            <w:vAlign w:val="center"/>
          </w:tcPr>
          <w:p w:rsidR="00382198" w:rsidRPr="00382198" w:rsidRDefault="00382198" w:rsidP="00382198">
            <w:pPr>
              <w:autoSpaceDE w:val="0"/>
              <w:autoSpaceDN w:val="0"/>
              <w:adjustRightInd w:val="0"/>
              <w:spacing w:line="240" w:lineRule="auto"/>
              <w:ind w:firstLine="0"/>
              <w:jc w:val="center"/>
              <w:rPr>
                <w:snapToGrid/>
                <w:sz w:val="20"/>
                <w:lang w:val="en-US"/>
              </w:rPr>
            </w:pPr>
            <w:r w:rsidRPr="00382198">
              <w:rPr>
                <w:snapToGrid/>
                <w:sz w:val="20"/>
              </w:rPr>
              <w:t>AISI201</w:t>
            </w: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vAlign w:val="center"/>
          </w:tcPr>
          <w:p w:rsidR="00382198" w:rsidRPr="00382198" w:rsidRDefault="00382198" w:rsidP="00382198">
            <w:pPr>
              <w:spacing w:line="240" w:lineRule="auto"/>
              <w:ind w:firstLine="0"/>
              <w:jc w:val="center"/>
              <w:rPr>
                <w:snapToGrid/>
                <w:sz w:val="20"/>
              </w:rPr>
            </w:pPr>
            <w:r w:rsidRPr="00382198">
              <w:rPr>
                <w:snapToGrid/>
                <w:sz w:val="20"/>
              </w:rPr>
              <w:t>1</w:t>
            </w:r>
            <w:r w:rsidRPr="00382198">
              <w:rPr>
                <w:snapToGrid/>
                <w:sz w:val="20"/>
                <w:lang w:val="en-US"/>
              </w:rPr>
              <w:t>4</w:t>
            </w:r>
          </w:p>
        </w:tc>
        <w:tc>
          <w:tcPr>
            <w:tcW w:w="3158" w:type="dxa"/>
            <w:tcBorders>
              <w:bottom w:val="single" w:sz="4" w:space="0" w:color="auto"/>
            </w:tcBorders>
            <w:vAlign w:val="center"/>
          </w:tcPr>
          <w:p w:rsidR="00382198" w:rsidRPr="00382198" w:rsidRDefault="00382198" w:rsidP="00382198">
            <w:pPr>
              <w:spacing w:line="240" w:lineRule="auto"/>
              <w:ind w:firstLine="0"/>
              <w:jc w:val="center"/>
              <w:rPr>
                <w:sz w:val="20"/>
              </w:rPr>
            </w:pPr>
            <w:r w:rsidRPr="00382198">
              <w:rPr>
                <w:sz w:val="20"/>
              </w:rPr>
              <w:t xml:space="preserve">Скоба </w:t>
            </w:r>
          </w:p>
        </w:tc>
        <w:tc>
          <w:tcPr>
            <w:tcW w:w="3512" w:type="dxa"/>
            <w:tcBorders>
              <w:bottom w:val="single" w:sz="4" w:space="0" w:color="auto"/>
            </w:tcBorders>
            <w:vAlign w:val="center"/>
          </w:tcPr>
          <w:p w:rsidR="00382198" w:rsidRPr="00382198" w:rsidRDefault="00382198" w:rsidP="00382198">
            <w:pPr>
              <w:spacing w:line="240" w:lineRule="auto"/>
              <w:ind w:firstLine="0"/>
              <w:jc w:val="center"/>
              <w:rPr>
                <w:sz w:val="20"/>
              </w:rPr>
            </w:pPr>
            <w:r w:rsidRPr="00382198">
              <w:rPr>
                <w:sz w:val="20"/>
              </w:rPr>
              <w:t>PSS923</w:t>
            </w:r>
          </w:p>
        </w:tc>
        <w:tc>
          <w:tcPr>
            <w:tcW w:w="1574" w:type="dxa"/>
            <w:tcBorders>
              <w:bottom w:val="single" w:sz="4" w:space="0" w:color="auto"/>
            </w:tcBorders>
            <w:vAlign w:val="center"/>
          </w:tcPr>
          <w:p w:rsidR="00382198" w:rsidRPr="00382198" w:rsidRDefault="00382198" w:rsidP="00382198">
            <w:pPr>
              <w:spacing w:line="240" w:lineRule="auto"/>
              <w:ind w:firstLine="0"/>
              <w:jc w:val="center"/>
              <w:rPr>
                <w:bCs/>
                <w:snapToGrid/>
                <w:sz w:val="20"/>
                <w:lang w:val="en-US"/>
              </w:rPr>
            </w:pPr>
            <w:r w:rsidRPr="00382198">
              <w:rPr>
                <w:bCs/>
                <w:snapToGrid/>
                <w:sz w:val="20"/>
                <w:lang w:val="en-US"/>
              </w:rPr>
              <w:t>-</w:t>
            </w:r>
          </w:p>
        </w:tc>
        <w:tc>
          <w:tcPr>
            <w:tcW w:w="1302" w:type="dxa"/>
            <w:vMerge/>
            <w:vAlign w:val="center"/>
          </w:tcPr>
          <w:p w:rsidR="00382198" w:rsidRPr="00382198" w:rsidRDefault="00382198" w:rsidP="00382198">
            <w:pPr>
              <w:spacing w:line="240" w:lineRule="auto"/>
              <w:ind w:firstLine="0"/>
              <w:jc w:val="center"/>
              <w:rPr>
                <w:bCs/>
                <w:snapToGrid/>
                <w:sz w:val="20"/>
              </w:rPr>
            </w:pPr>
          </w:p>
        </w:tc>
      </w:tr>
      <w:tr w:rsidR="00382198" w:rsidRPr="00382198" w:rsidTr="00382198">
        <w:trPr>
          <w:trHeight w:val="296"/>
          <w:jc w:val="center"/>
        </w:trPr>
        <w:tc>
          <w:tcPr>
            <w:tcW w:w="570" w:type="dxa"/>
            <w:tcBorders>
              <w:bottom w:val="single" w:sz="4" w:space="0" w:color="auto"/>
            </w:tcBorders>
            <w:vAlign w:val="center"/>
          </w:tcPr>
          <w:p w:rsidR="00382198" w:rsidRPr="00382198" w:rsidRDefault="00382198" w:rsidP="00382198">
            <w:pPr>
              <w:spacing w:line="240" w:lineRule="auto"/>
              <w:ind w:firstLine="0"/>
              <w:jc w:val="center"/>
              <w:rPr>
                <w:snapToGrid/>
                <w:sz w:val="20"/>
              </w:rPr>
            </w:pPr>
            <w:r w:rsidRPr="00382198">
              <w:rPr>
                <w:snapToGrid/>
                <w:sz w:val="20"/>
              </w:rPr>
              <w:t>1</w:t>
            </w:r>
            <w:r w:rsidRPr="00382198">
              <w:rPr>
                <w:snapToGrid/>
                <w:sz w:val="20"/>
                <w:lang w:val="en-US"/>
              </w:rPr>
              <w:t>5</w:t>
            </w:r>
          </w:p>
        </w:tc>
        <w:tc>
          <w:tcPr>
            <w:tcW w:w="3158" w:type="dxa"/>
            <w:tcBorders>
              <w:bottom w:val="single" w:sz="4" w:space="0" w:color="auto"/>
            </w:tcBorders>
            <w:vAlign w:val="center"/>
          </w:tcPr>
          <w:p w:rsidR="00382198" w:rsidRPr="00382198" w:rsidRDefault="00382198" w:rsidP="00382198">
            <w:pPr>
              <w:spacing w:line="240" w:lineRule="auto"/>
              <w:ind w:firstLine="0"/>
              <w:jc w:val="center"/>
              <w:rPr>
                <w:sz w:val="20"/>
              </w:rPr>
            </w:pPr>
            <w:r w:rsidRPr="00382198">
              <w:rPr>
                <w:sz w:val="20"/>
              </w:rPr>
              <w:t xml:space="preserve">Зажим ответвительный   </w:t>
            </w:r>
          </w:p>
        </w:tc>
        <w:tc>
          <w:tcPr>
            <w:tcW w:w="3512" w:type="dxa"/>
            <w:tcBorders>
              <w:bottom w:val="single" w:sz="4" w:space="0" w:color="auto"/>
            </w:tcBorders>
            <w:vAlign w:val="center"/>
          </w:tcPr>
          <w:p w:rsidR="00382198" w:rsidRPr="00382198" w:rsidRDefault="00382198" w:rsidP="00382198">
            <w:pPr>
              <w:spacing w:line="240" w:lineRule="auto"/>
              <w:ind w:firstLine="0"/>
              <w:jc w:val="center"/>
              <w:rPr>
                <w:sz w:val="20"/>
                <w:lang w:val="en-US"/>
              </w:rPr>
            </w:pPr>
            <w:r w:rsidRPr="00382198">
              <w:rPr>
                <w:sz w:val="20"/>
              </w:rPr>
              <w:t>SLW 36</w:t>
            </w:r>
          </w:p>
        </w:tc>
        <w:tc>
          <w:tcPr>
            <w:tcW w:w="1574" w:type="dxa"/>
            <w:tcBorders>
              <w:bottom w:val="single" w:sz="4" w:space="0" w:color="auto"/>
            </w:tcBorders>
            <w:vAlign w:val="center"/>
          </w:tcPr>
          <w:p w:rsidR="00382198" w:rsidRPr="00382198" w:rsidRDefault="00382198" w:rsidP="00382198">
            <w:pPr>
              <w:autoSpaceDE w:val="0"/>
              <w:autoSpaceDN w:val="0"/>
              <w:adjustRightInd w:val="0"/>
              <w:spacing w:line="240" w:lineRule="auto"/>
              <w:ind w:firstLine="0"/>
              <w:jc w:val="center"/>
              <w:rPr>
                <w:snapToGrid/>
                <w:sz w:val="20"/>
              </w:rPr>
            </w:pPr>
            <w:r w:rsidRPr="00382198">
              <w:rPr>
                <w:sz w:val="20"/>
                <w:shd w:val="clear" w:color="auto" w:fill="FFFFFF"/>
              </w:rPr>
              <w:t>EN 50397-2:2009</w:t>
            </w:r>
          </w:p>
        </w:tc>
        <w:tc>
          <w:tcPr>
            <w:tcW w:w="1302" w:type="dxa"/>
            <w:vMerge/>
            <w:vAlign w:val="center"/>
          </w:tcPr>
          <w:p w:rsidR="00382198" w:rsidRPr="00382198" w:rsidRDefault="00382198" w:rsidP="00382198">
            <w:pPr>
              <w:spacing w:line="240" w:lineRule="auto"/>
              <w:ind w:firstLine="0"/>
              <w:jc w:val="center"/>
              <w:rPr>
                <w:snapToGrid/>
                <w:sz w:val="20"/>
              </w:rPr>
            </w:pPr>
          </w:p>
        </w:tc>
      </w:tr>
      <w:tr w:rsidR="00382198" w:rsidRPr="00382198" w:rsidTr="00382198">
        <w:trPr>
          <w:trHeight w:val="296"/>
          <w:jc w:val="center"/>
        </w:trPr>
        <w:tc>
          <w:tcPr>
            <w:tcW w:w="570" w:type="dxa"/>
            <w:tcBorders>
              <w:bottom w:val="single" w:sz="4" w:space="0" w:color="auto"/>
            </w:tcBorders>
            <w:vAlign w:val="center"/>
          </w:tcPr>
          <w:p w:rsidR="00382198" w:rsidRPr="00382198" w:rsidRDefault="00382198" w:rsidP="00382198">
            <w:pPr>
              <w:spacing w:line="240" w:lineRule="auto"/>
              <w:ind w:firstLine="0"/>
              <w:jc w:val="center"/>
              <w:rPr>
                <w:snapToGrid/>
                <w:sz w:val="20"/>
              </w:rPr>
            </w:pPr>
            <w:r w:rsidRPr="00382198">
              <w:rPr>
                <w:snapToGrid/>
                <w:sz w:val="20"/>
              </w:rPr>
              <w:t>1</w:t>
            </w:r>
            <w:r w:rsidRPr="00382198">
              <w:rPr>
                <w:snapToGrid/>
                <w:sz w:val="20"/>
                <w:lang w:val="en-US"/>
              </w:rPr>
              <w:t>6</w:t>
            </w:r>
          </w:p>
        </w:tc>
        <w:tc>
          <w:tcPr>
            <w:tcW w:w="3158" w:type="dxa"/>
            <w:tcBorders>
              <w:bottom w:val="single" w:sz="4" w:space="0" w:color="auto"/>
            </w:tcBorders>
            <w:vAlign w:val="center"/>
          </w:tcPr>
          <w:p w:rsidR="00382198" w:rsidRPr="00382198" w:rsidRDefault="00382198" w:rsidP="00382198">
            <w:pPr>
              <w:spacing w:line="240" w:lineRule="auto"/>
              <w:ind w:firstLine="0"/>
              <w:jc w:val="center"/>
              <w:rPr>
                <w:sz w:val="20"/>
                <w:lang w:val="en-US"/>
              </w:rPr>
            </w:pPr>
            <w:r w:rsidRPr="00382198">
              <w:rPr>
                <w:sz w:val="20"/>
              </w:rPr>
              <w:t>Зажим</w:t>
            </w:r>
            <w:r w:rsidRPr="00382198">
              <w:rPr>
                <w:sz w:val="20"/>
                <w:lang w:val="en-US"/>
              </w:rPr>
              <w:t xml:space="preserve"> </w:t>
            </w:r>
            <w:r w:rsidRPr="00382198">
              <w:rPr>
                <w:sz w:val="20"/>
              </w:rPr>
              <w:t>анкерный</w:t>
            </w:r>
            <w:r w:rsidRPr="00382198">
              <w:rPr>
                <w:sz w:val="20"/>
                <w:lang w:val="en-US"/>
              </w:rPr>
              <w:t xml:space="preserve"> </w:t>
            </w:r>
          </w:p>
        </w:tc>
        <w:tc>
          <w:tcPr>
            <w:tcW w:w="3512" w:type="dxa"/>
            <w:tcBorders>
              <w:bottom w:val="single" w:sz="4" w:space="0" w:color="auto"/>
            </w:tcBorders>
            <w:vAlign w:val="center"/>
          </w:tcPr>
          <w:p w:rsidR="00382198" w:rsidRPr="00382198" w:rsidRDefault="00382198" w:rsidP="00382198">
            <w:pPr>
              <w:spacing w:line="240" w:lineRule="auto"/>
              <w:ind w:firstLine="0"/>
              <w:jc w:val="center"/>
              <w:rPr>
                <w:sz w:val="20"/>
                <w:lang w:val="en-US"/>
              </w:rPr>
            </w:pPr>
            <w:r w:rsidRPr="00382198">
              <w:rPr>
                <w:sz w:val="20"/>
                <w:lang w:val="en-US"/>
              </w:rPr>
              <w:t>PAS 216/435 / HEL 5505</w:t>
            </w:r>
          </w:p>
        </w:tc>
        <w:tc>
          <w:tcPr>
            <w:tcW w:w="1574" w:type="dxa"/>
            <w:tcBorders>
              <w:bottom w:val="single" w:sz="4" w:space="0" w:color="auto"/>
            </w:tcBorders>
            <w:vAlign w:val="center"/>
          </w:tcPr>
          <w:p w:rsidR="00382198" w:rsidRPr="00382198" w:rsidRDefault="00382198" w:rsidP="00382198">
            <w:pPr>
              <w:spacing w:line="240" w:lineRule="auto"/>
              <w:ind w:firstLine="0"/>
              <w:jc w:val="center"/>
              <w:rPr>
                <w:snapToGrid/>
                <w:sz w:val="20"/>
                <w:lang w:val="en-US"/>
              </w:rPr>
            </w:pPr>
            <w:r w:rsidRPr="00382198">
              <w:rPr>
                <w:spacing w:val="2"/>
                <w:sz w:val="20"/>
                <w:shd w:val="clear" w:color="auto" w:fill="FFFFFF"/>
              </w:rPr>
              <w:t>VDE 0211</w:t>
            </w:r>
          </w:p>
        </w:tc>
        <w:tc>
          <w:tcPr>
            <w:tcW w:w="1302" w:type="dxa"/>
            <w:vMerge/>
            <w:vAlign w:val="center"/>
          </w:tcPr>
          <w:p w:rsidR="00382198" w:rsidRPr="00382198" w:rsidRDefault="00382198" w:rsidP="00382198">
            <w:pPr>
              <w:spacing w:line="240" w:lineRule="auto"/>
              <w:ind w:firstLine="0"/>
              <w:jc w:val="center"/>
              <w:rPr>
                <w:snapToGrid/>
                <w:sz w:val="20"/>
                <w:lang w:val="en-US"/>
              </w:rPr>
            </w:pPr>
          </w:p>
        </w:tc>
      </w:tr>
    </w:tbl>
    <w:p w:rsidR="00382198" w:rsidRDefault="00382198" w:rsidP="003613F5">
      <w:pPr>
        <w:spacing w:line="240" w:lineRule="auto"/>
        <w:ind w:right="113" w:hanging="142"/>
        <w:rPr>
          <w:sz w:val="22"/>
          <w:szCs w:val="22"/>
        </w:rPr>
      </w:pPr>
    </w:p>
    <w:p w:rsidR="003E3D37" w:rsidRDefault="003D2E02" w:rsidP="00B860C1">
      <w:pPr>
        <w:spacing w:line="240" w:lineRule="auto"/>
        <w:ind w:firstLine="708"/>
        <w:rPr>
          <w:sz w:val="22"/>
          <w:szCs w:val="22"/>
        </w:rPr>
      </w:pPr>
      <w:r w:rsidRPr="002E2A99">
        <w:rPr>
          <w:sz w:val="22"/>
          <w:szCs w:val="22"/>
        </w:rPr>
        <w:t>Товар должен быть новым, не использованный ранее</w:t>
      </w:r>
      <w:r w:rsidR="003E3D37">
        <w:rPr>
          <w:sz w:val="22"/>
          <w:szCs w:val="22"/>
        </w:rPr>
        <w:t xml:space="preserve">. </w:t>
      </w:r>
    </w:p>
    <w:p w:rsidR="00C62783" w:rsidRDefault="00C62783" w:rsidP="00B860C1">
      <w:pPr>
        <w:spacing w:line="240" w:lineRule="auto"/>
        <w:ind w:firstLine="708"/>
        <w:rPr>
          <w:sz w:val="22"/>
          <w:szCs w:val="22"/>
        </w:rPr>
      </w:pPr>
      <w:r w:rsidRPr="00C62783">
        <w:rPr>
          <w:sz w:val="22"/>
          <w:szCs w:val="22"/>
        </w:rPr>
        <w:t>Арматура должна быть изготовлена в соответствии с требованиями стандарто</w:t>
      </w:r>
      <w:r>
        <w:rPr>
          <w:sz w:val="22"/>
          <w:szCs w:val="22"/>
        </w:rPr>
        <w:t>в,</w:t>
      </w:r>
      <w:r w:rsidRPr="00C62783">
        <w:t xml:space="preserve"> </w:t>
      </w:r>
      <w:r w:rsidRPr="00C62783">
        <w:rPr>
          <w:sz w:val="22"/>
          <w:szCs w:val="22"/>
        </w:rPr>
        <w:t>разработана и испытана согласно данны</w:t>
      </w:r>
      <w:r>
        <w:rPr>
          <w:sz w:val="22"/>
          <w:szCs w:val="22"/>
        </w:rPr>
        <w:t>х</w:t>
      </w:r>
      <w:r w:rsidRPr="00C62783">
        <w:rPr>
          <w:sz w:val="22"/>
          <w:szCs w:val="22"/>
        </w:rPr>
        <w:t xml:space="preserve"> стандартов и сопровождаться сертификатами</w:t>
      </w:r>
      <w:r>
        <w:rPr>
          <w:sz w:val="22"/>
          <w:szCs w:val="22"/>
        </w:rPr>
        <w:t xml:space="preserve"> указанных в таблицах, а так</w:t>
      </w:r>
      <w:r w:rsidRPr="00C62783">
        <w:rPr>
          <w:sz w:val="22"/>
          <w:szCs w:val="22"/>
        </w:rPr>
        <w:t xml:space="preserve">же </w:t>
      </w:r>
      <w:r>
        <w:rPr>
          <w:sz w:val="22"/>
          <w:szCs w:val="22"/>
        </w:rPr>
        <w:t>иметь</w:t>
      </w:r>
      <w:r w:rsidRPr="00C62783">
        <w:rPr>
          <w:sz w:val="22"/>
          <w:szCs w:val="22"/>
        </w:rPr>
        <w:t xml:space="preserve"> сертификацию ПАО «РОССЕТИ»: СВИДЕТЕЛЬСТВО ПАО «РОССЕТИ».</w:t>
      </w:r>
    </w:p>
    <w:p w:rsidR="00B860C1" w:rsidRDefault="00B860C1" w:rsidP="00B860C1">
      <w:pPr>
        <w:spacing w:line="240" w:lineRule="auto"/>
        <w:ind w:firstLine="708"/>
        <w:rPr>
          <w:sz w:val="22"/>
          <w:szCs w:val="22"/>
          <w:shd w:val="clear" w:color="auto" w:fill="FFFFFF"/>
        </w:rPr>
      </w:pPr>
      <w:r w:rsidRPr="002E2A99">
        <w:rPr>
          <w:sz w:val="22"/>
          <w:szCs w:val="22"/>
        </w:rPr>
        <w:t xml:space="preserve">Товар должен </w:t>
      </w:r>
      <w:r w:rsidRPr="002E2A99">
        <w:rPr>
          <w:sz w:val="22"/>
          <w:szCs w:val="22"/>
          <w:shd w:val="clear" w:color="auto" w:fill="FFFFFF"/>
        </w:rPr>
        <w:t>быть изготовлен</w:t>
      </w:r>
      <w:r>
        <w:rPr>
          <w:sz w:val="22"/>
          <w:szCs w:val="22"/>
          <w:shd w:val="clear" w:color="auto" w:fill="FFFFFF"/>
        </w:rPr>
        <w:t xml:space="preserve"> из экологически безопасных материалов </w:t>
      </w:r>
      <w:r w:rsidRPr="002E2A99">
        <w:rPr>
          <w:sz w:val="22"/>
          <w:szCs w:val="22"/>
          <w:shd w:val="clear" w:color="auto" w:fill="FFFFFF"/>
        </w:rPr>
        <w:t xml:space="preserve">в соответствии с техническими требованиями </w:t>
      </w:r>
      <w:r>
        <w:rPr>
          <w:snapToGrid/>
          <w:sz w:val="22"/>
          <w:szCs w:val="22"/>
        </w:rPr>
        <w:t>на товар</w:t>
      </w:r>
      <w:r w:rsidRPr="0070081A">
        <w:rPr>
          <w:sz w:val="22"/>
          <w:szCs w:val="22"/>
          <w:shd w:val="clear" w:color="auto" w:fill="FFFFFF"/>
        </w:rPr>
        <w:t>, утвержденными в установленном порядке.</w:t>
      </w:r>
    </w:p>
    <w:p w:rsidR="00B860C1" w:rsidRPr="002E2A99" w:rsidRDefault="00013F25" w:rsidP="00B860C1">
      <w:pPr>
        <w:spacing w:line="240" w:lineRule="auto"/>
        <w:ind w:firstLine="709"/>
        <w:rPr>
          <w:color w:val="000001"/>
          <w:sz w:val="22"/>
          <w:szCs w:val="22"/>
        </w:rPr>
      </w:pPr>
      <w:r>
        <w:rPr>
          <w:sz w:val="22"/>
          <w:szCs w:val="22"/>
        </w:rPr>
        <w:t>С товаром предоставляются</w:t>
      </w:r>
      <w:r w:rsidR="00B860C1">
        <w:rPr>
          <w:sz w:val="22"/>
          <w:szCs w:val="22"/>
        </w:rPr>
        <w:t xml:space="preserve"> </w:t>
      </w:r>
      <w:r>
        <w:rPr>
          <w:sz w:val="22"/>
          <w:szCs w:val="22"/>
        </w:rPr>
        <w:t>следующие</w:t>
      </w:r>
      <w:r w:rsidR="00B860C1" w:rsidRPr="002E2A99">
        <w:rPr>
          <w:sz w:val="22"/>
          <w:szCs w:val="22"/>
        </w:rPr>
        <w:t xml:space="preserve"> </w:t>
      </w:r>
      <w:r>
        <w:rPr>
          <w:sz w:val="22"/>
          <w:szCs w:val="22"/>
        </w:rPr>
        <w:t xml:space="preserve">документы, подтверждающие </w:t>
      </w:r>
      <w:r w:rsidR="00B860C1" w:rsidRPr="002E2A99">
        <w:rPr>
          <w:sz w:val="22"/>
          <w:szCs w:val="22"/>
        </w:rPr>
        <w:t>соответствие продукции установленным требованиям:</w:t>
      </w:r>
    </w:p>
    <w:p w:rsidR="00B860C1" w:rsidRDefault="00B860C1" w:rsidP="00B860C1">
      <w:pPr>
        <w:spacing w:line="240" w:lineRule="auto"/>
        <w:ind w:firstLine="709"/>
        <w:rPr>
          <w:sz w:val="22"/>
          <w:szCs w:val="22"/>
        </w:rPr>
      </w:pPr>
      <w:r>
        <w:rPr>
          <w:sz w:val="22"/>
          <w:szCs w:val="22"/>
        </w:rPr>
        <w:t xml:space="preserve">а) </w:t>
      </w:r>
      <w:r w:rsidR="0069366B">
        <w:rPr>
          <w:sz w:val="22"/>
          <w:szCs w:val="22"/>
        </w:rPr>
        <w:t xml:space="preserve">разрешительная документация, подтверждающая соответствие стандартам и качество товара, </w:t>
      </w:r>
      <w:r w:rsidRPr="00A60AA7">
        <w:rPr>
          <w:sz w:val="22"/>
          <w:szCs w:val="22"/>
        </w:rPr>
        <w:t>сертифицирующие документы</w:t>
      </w:r>
      <w:r w:rsidRPr="00D86776">
        <w:rPr>
          <w:sz w:val="22"/>
          <w:szCs w:val="22"/>
        </w:rPr>
        <w:t xml:space="preserve">, </w:t>
      </w:r>
      <w:r>
        <w:rPr>
          <w:sz w:val="22"/>
          <w:szCs w:val="22"/>
        </w:rPr>
        <w:t>согласно</w:t>
      </w:r>
      <w:r w:rsidRPr="00D86776">
        <w:rPr>
          <w:sz w:val="22"/>
          <w:szCs w:val="22"/>
        </w:rPr>
        <w:t xml:space="preserve"> с требованиями законодательства Российской Федерации</w:t>
      </w:r>
      <w:r>
        <w:rPr>
          <w:sz w:val="22"/>
          <w:szCs w:val="22"/>
        </w:rPr>
        <w:t>.</w:t>
      </w:r>
    </w:p>
    <w:p w:rsidR="007533AA" w:rsidRPr="007533AA" w:rsidRDefault="007533AA" w:rsidP="007533AA">
      <w:pPr>
        <w:tabs>
          <w:tab w:val="left" w:pos="567"/>
          <w:tab w:val="num" w:pos="1134"/>
        </w:tabs>
        <w:autoSpaceDE w:val="0"/>
        <w:autoSpaceDN w:val="0"/>
        <w:spacing w:line="240" w:lineRule="auto"/>
        <w:ind w:firstLine="680"/>
        <w:rPr>
          <w:snapToGrid/>
          <w:color w:val="000000"/>
          <w:sz w:val="22"/>
          <w:szCs w:val="22"/>
          <w:shd w:val="clear" w:color="auto" w:fill="FFFFFF"/>
        </w:rPr>
      </w:pPr>
      <w:r w:rsidRPr="007533AA">
        <w:rPr>
          <w:snapToGrid/>
          <w:color w:val="000000"/>
          <w:sz w:val="22"/>
          <w:szCs w:val="22"/>
          <w:shd w:val="clear" w:color="auto" w:fill="FFFFFF"/>
        </w:rPr>
        <w:t xml:space="preserve">Гарантийный срок на поставленный товар должен составлять не менее срока гарантии изготовителя данного товара, но в любом случае не менее 12 (двенадцати) месяцев со дня поставки товара </w:t>
      </w:r>
      <w:r>
        <w:rPr>
          <w:snapToGrid/>
          <w:color w:val="000000"/>
          <w:sz w:val="22"/>
          <w:szCs w:val="22"/>
          <w:shd w:val="clear" w:color="auto" w:fill="FFFFFF"/>
        </w:rPr>
        <w:t>Заказчику</w:t>
      </w:r>
      <w:r w:rsidRPr="007533AA">
        <w:rPr>
          <w:snapToGrid/>
          <w:color w:val="000000"/>
          <w:sz w:val="22"/>
          <w:szCs w:val="22"/>
          <w:shd w:val="clear" w:color="auto" w:fill="FFFFFF"/>
        </w:rPr>
        <w:t>.</w:t>
      </w:r>
    </w:p>
    <w:p w:rsidR="00B860C1" w:rsidRPr="002E2A99" w:rsidRDefault="00B860C1" w:rsidP="00B860C1">
      <w:pPr>
        <w:spacing w:line="240" w:lineRule="auto"/>
        <w:ind w:firstLine="709"/>
        <w:rPr>
          <w:sz w:val="22"/>
          <w:szCs w:val="22"/>
        </w:rPr>
      </w:pPr>
      <w:r w:rsidRPr="002E2A99">
        <w:rPr>
          <w:sz w:val="22"/>
          <w:szCs w:val="22"/>
        </w:rPr>
        <w:t>Поставщик осуществляет безвозмездную замену как разрушенного, так и внешне исправного товара, относительно которого установлено нарушение технич</w:t>
      </w:r>
      <w:r w:rsidR="002E3FD1">
        <w:rPr>
          <w:sz w:val="22"/>
          <w:szCs w:val="22"/>
        </w:rPr>
        <w:t>еских требований в течение 7 (С</w:t>
      </w:r>
      <w:r>
        <w:rPr>
          <w:sz w:val="22"/>
          <w:szCs w:val="22"/>
        </w:rPr>
        <w:t>еми</w:t>
      </w:r>
      <w:r w:rsidRPr="002E2A99">
        <w:rPr>
          <w:sz w:val="22"/>
          <w:szCs w:val="22"/>
        </w:rPr>
        <w:t>) календарных дней со дня получения требований о замене. Поставщик обязан заменить ненадлежащего качества товар, на аналогичный качественный товар.</w:t>
      </w:r>
      <w:r>
        <w:rPr>
          <w:sz w:val="22"/>
          <w:szCs w:val="22"/>
        </w:rPr>
        <w:t xml:space="preserve"> </w:t>
      </w:r>
      <w:r w:rsidRPr="00A60AA7">
        <w:rPr>
          <w:sz w:val="22"/>
          <w:szCs w:val="22"/>
        </w:rPr>
        <w:t>В случае, если будет назначена экспертиза на соответствие товара указанным нормам, то обмен должен быть произведён в течение 20</w:t>
      </w:r>
      <w:r w:rsidR="002E3FD1">
        <w:rPr>
          <w:sz w:val="22"/>
          <w:szCs w:val="22"/>
        </w:rPr>
        <w:t xml:space="preserve"> (Д</w:t>
      </w:r>
      <w:r>
        <w:rPr>
          <w:sz w:val="22"/>
          <w:szCs w:val="22"/>
        </w:rPr>
        <w:t>вадцати)</w:t>
      </w:r>
      <w:r w:rsidRPr="00A60AA7">
        <w:rPr>
          <w:sz w:val="22"/>
          <w:szCs w:val="22"/>
        </w:rPr>
        <w:t xml:space="preserve"> дней.</w:t>
      </w:r>
    </w:p>
    <w:p w:rsidR="00B860C1" w:rsidRPr="00392C5D"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 xml:space="preserve">Для поставляемого товара должны быть обеспечены полная сохранность и качество при погрузочно-разгрузочных работах, транспортировке и хранении в соответствии с техническими требованиями для данного вида </w:t>
      </w:r>
      <w:r>
        <w:rPr>
          <w:sz w:val="22"/>
          <w:szCs w:val="22"/>
        </w:rPr>
        <w:t>товаров</w:t>
      </w:r>
      <w:r w:rsidRPr="00392C5D">
        <w:rPr>
          <w:sz w:val="22"/>
          <w:szCs w:val="22"/>
        </w:rPr>
        <w:t>, согласно нормативно-технической документации.</w:t>
      </w:r>
    </w:p>
    <w:p w:rsidR="00B860C1" w:rsidRDefault="00B860C1" w:rsidP="00B860C1">
      <w:pPr>
        <w:pStyle w:val="a0"/>
        <w:numPr>
          <w:ilvl w:val="0"/>
          <w:numId w:val="0"/>
        </w:numPr>
        <w:tabs>
          <w:tab w:val="left" w:pos="708"/>
        </w:tabs>
        <w:spacing w:before="0" w:line="240" w:lineRule="auto"/>
        <w:ind w:firstLine="709"/>
        <w:rPr>
          <w:sz w:val="22"/>
          <w:szCs w:val="22"/>
        </w:rPr>
      </w:pPr>
      <w:r w:rsidRPr="00392C5D">
        <w:rPr>
          <w:sz w:val="22"/>
          <w:szCs w:val="22"/>
        </w:rPr>
        <w:t>Поставщик отвечает за строгое соблюдение правил техники безопасности, правил охраны</w:t>
      </w:r>
      <w:r w:rsidRPr="002E2A99">
        <w:rPr>
          <w:sz w:val="22"/>
          <w:szCs w:val="22"/>
        </w:rPr>
        <w:t xml:space="preserve"> труда при погрузочных работах во время реализации товара.</w:t>
      </w:r>
    </w:p>
    <w:p w:rsidR="00B860C1" w:rsidRPr="002E2A99" w:rsidRDefault="00B860C1" w:rsidP="00B860C1">
      <w:pPr>
        <w:pStyle w:val="a0"/>
        <w:numPr>
          <w:ilvl w:val="0"/>
          <w:numId w:val="0"/>
        </w:numPr>
        <w:tabs>
          <w:tab w:val="left" w:pos="708"/>
        </w:tabs>
        <w:spacing w:before="0" w:line="240" w:lineRule="auto"/>
        <w:ind w:firstLine="193"/>
        <w:rPr>
          <w:sz w:val="22"/>
          <w:szCs w:val="22"/>
        </w:rPr>
      </w:pPr>
      <w:r>
        <w:rPr>
          <w:sz w:val="22"/>
          <w:szCs w:val="22"/>
        </w:rPr>
        <w:tab/>
      </w:r>
      <w:r w:rsidRPr="00DB33BD">
        <w:rPr>
          <w:sz w:val="22"/>
          <w:szCs w:val="22"/>
        </w:rPr>
        <w:t xml:space="preserve">Право собственности и риск случайной гибели </w:t>
      </w:r>
      <w:r>
        <w:rPr>
          <w:sz w:val="22"/>
          <w:szCs w:val="22"/>
        </w:rPr>
        <w:t>товара</w:t>
      </w:r>
      <w:r w:rsidRPr="00DB33BD">
        <w:rPr>
          <w:sz w:val="22"/>
          <w:szCs w:val="22"/>
        </w:rPr>
        <w:t xml:space="preserve"> переходит от Поставщика к Заказчику с момента передачи </w:t>
      </w:r>
      <w:r>
        <w:rPr>
          <w:sz w:val="22"/>
          <w:szCs w:val="22"/>
        </w:rPr>
        <w:t>т</w:t>
      </w:r>
      <w:r w:rsidRPr="00DB33BD">
        <w:rPr>
          <w:sz w:val="22"/>
          <w:szCs w:val="22"/>
        </w:rPr>
        <w:t>овара Заказчику на складе Заказчика.</w:t>
      </w:r>
    </w:p>
    <w:p w:rsidR="00B860C1" w:rsidRDefault="00B860C1" w:rsidP="00B860C1">
      <w:pPr>
        <w:pStyle w:val="ae"/>
        <w:spacing w:line="240" w:lineRule="auto"/>
        <w:ind w:firstLine="709"/>
        <w:rPr>
          <w:sz w:val="22"/>
          <w:szCs w:val="22"/>
        </w:rPr>
      </w:pPr>
      <w:r w:rsidRPr="002E2A99">
        <w:rPr>
          <w:sz w:val="22"/>
          <w:szCs w:val="22"/>
        </w:rPr>
        <w:t>Поставщик несет ответственность за все действия своего персонала, в том числе и за соблюдение персоналом законодательства Российской Федерации.</w:t>
      </w:r>
    </w:p>
    <w:p w:rsidR="00FE5BD6" w:rsidRPr="00B7399B" w:rsidRDefault="00FE5BD6" w:rsidP="0015199C">
      <w:pPr>
        <w:widowControl w:val="0"/>
        <w:adjustRightInd w:val="0"/>
        <w:spacing w:line="240" w:lineRule="auto"/>
        <w:ind w:firstLine="0"/>
        <w:textAlignment w:val="baseline"/>
        <w:rPr>
          <w:b/>
          <w:sz w:val="22"/>
          <w:szCs w:val="22"/>
        </w:rPr>
      </w:pPr>
      <w:r w:rsidRPr="00B7399B">
        <w:rPr>
          <w:b/>
          <w:sz w:val="22"/>
          <w:szCs w:val="22"/>
        </w:rPr>
        <w:t>10.</w:t>
      </w:r>
      <w:r w:rsidRPr="00B7399B">
        <w:rPr>
          <w:b/>
          <w:color w:val="FF0000"/>
          <w:sz w:val="22"/>
          <w:szCs w:val="22"/>
        </w:rPr>
        <w:t xml:space="preserve"> </w:t>
      </w:r>
      <w:r w:rsidRPr="00B7399B">
        <w:rPr>
          <w:b/>
          <w:sz w:val="22"/>
          <w:szCs w:val="22"/>
        </w:rPr>
        <w:t xml:space="preserve">Срок, место и порядок предоставления извещения о запросе котировок в электронной форме, размер, порядок и сроки внесения платы, взимаемой Заказчиком за предоставления извещения, если такая плата установлена Заказчиком, за исключением случаев предоставления извещения о закупке в форме электронного документа </w:t>
      </w:r>
    </w:p>
    <w:p w:rsidR="00FE5BD6" w:rsidRPr="00B7399B" w:rsidRDefault="00FE5BD6" w:rsidP="00FE5BD6">
      <w:pPr>
        <w:pStyle w:val="a0"/>
        <w:numPr>
          <w:ilvl w:val="0"/>
          <w:numId w:val="0"/>
        </w:numPr>
        <w:spacing w:before="0" w:line="240" w:lineRule="auto"/>
        <w:ind w:firstLine="709"/>
        <w:rPr>
          <w:color w:val="000000"/>
          <w:sz w:val="22"/>
          <w:szCs w:val="22"/>
        </w:rPr>
      </w:pPr>
      <w:r w:rsidRPr="00B7399B">
        <w:rPr>
          <w:sz w:val="22"/>
          <w:szCs w:val="22"/>
        </w:rPr>
        <w:t xml:space="preserve">Извещение о проведении закупки в электронной форме доступно для ознакомления на электронной торговой площадке по адресу: </w:t>
      </w:r>
      <w:hyperlink r:id="rId42" w:history="1">
        <w:r w:rsidRPr="00B7399B">
          <w:rPr>
            <w:rStyle w:val="a5"/>
            <w:color w:val="auto"/>
            <w:sz w:val="22"/>
            <w:szCs w:val="22"/>
          </w:rPr>
          <w:t>http</w:t>
        </w:r>
        <w:r w:rsidRPr="00B7399B">
          <w:rPr>
            <w:rStyle w:val="a5"/>
            <w:color w:val="auto"/>
            <w:sz w:val="22"/>
            <w:szCs w:val="22"/>
            <w:lang w:val="en-US"/>
          </w:rPr>
          <w:t>s</w:t>
        </w:r>
        <w:r w:rsidRPr="00B7399B">
          <w:rPr>
            <w:rStyle w:val="a5"/>
            <w:color w:val="auto"/>
            <w:sz w:val="22"/>
            <w:szCs w:val="22"/>
          </w:rPr>
          <w:t>://www.</w:t>
        </w:r>
        <w:r w:rsidRPr="00B7399B">
          <w:rPr>
            <w:rStyle w:val="a5"/>
            <w:color w:val="auto"/>
            <w:sz w:val="22"/>
            <w:szCs w:val="22"/>
            <w:lang w:val="en-US"/>
          </w:rPr>
          <w:t>rts</w:t>
        </w:r>
        <w:r w:rsidRPr="00B7399B">
          <w:rPr>
            <w:rStyle w:val="a5"/>
            <w:color w:val="auto"/>
            <w:sz w:val="22"/>
            <w:szCs w:val="22"/>
          </w:rPr>
          <w:t>-</w:t>
        </w:r>
        <w:r w:rsidRPr="00B7399B">
          <w:rPr>
            <w:rStyle w:val="a5"/>
            <w:color w:val="auto"/>
            <w:sz w:val="22"/>
            <w:szCs w:val="22"/>
            <w:lang w:val="en-US"/>
          </w:rPr>
          <w:t>tender</w:t>
        </w:r>
        <w:r w:rsidRPr="00B7399B">
          <w:rPr>
            <w:rStyle w:val="a5"/>
            <w:color w:val="auto"/>
            <w:sz w:val="22"/>
            <w:szCs w:val="22"/>
          </w:rPr>
          <w:t>.</w:t>
        </w:r>
        <w:r w:rsidRPr="00B7399B">
          <w:rPr>
            <w:rStyle w:val="a5"/>
            <w:color w:val="auto"/>
            <w:sz w:val="22"/>
            <w:szCs w:val="22"/>
            <w:lang w:val="en-US"/>
          </w:rPr>
          <w:t>ru</w:t>
        </w:r>
      </w:hyperlink>
      <w:r w:rsidRPr="00B7399B">
        <w:rPr>
          <w:b/>
          <w:sz w:val="22"/>
          <w:szCs w:val="22"/>
          <w:u w:val="single"/>
        </w:rPr>
        <w:t xml:space="preserve"> </w:t>
      </w:r>
      <w:r w:rsidRPr="00B7399B">
        <w:rPr>
          <w:sz w:val="22"/>
          <w:szCs w:val="22"/>
        </w:rPr>
        <w:t xml:space="preserve">и </w:t>
      </w:r>
      <w:r w:rsidRPr="00B7399B">
        <w:rPr>
          <w:color w:val="000000"/>
          <w:sz w:val="22"/>
          <w:szCs w:val="22"/>
        </w:rPr>
        <w:t xml:space="preserve">в единой информационной системе по адресу: </w:t>
      </w:r>
      <w:hyperlink r:id="rId43" w:history="1">
        <w:r w:rsidRPr="00B7399B">
          <w:rPr>
            <w:rStyle w:val="a5"/>
            <w:color w:val="auto"/>
            <w:sz w:val="22"/>
            <w:szCs w:val="22"/>
          </w:rPr>
          <w:t>http://</w:t>
        </w:r>
        <w:r w:rsidRPr="00B7399B">
          <w:rPr>
            <w:rStyle w:val="a5"/>
            <w:color w:val="auto"/>
            <w:sz w:val="22"/>
            <w:szCs w:val="22"/>
            <w:lang w:val="en-US"/>
          </w:rPr>
          <w:t>www</w:t>
        </w:r>
        <w:r w:rsidRPr="00B7399B">
          <w:rPr>
            <w:rStyle w:val="a5"/>
            <w:color w:val="auto"/>
            <w:sz w:val="22"/>
            <w:szCs w:val="22"/>
          </w:rPr>
          <w:t>.zakupki.gov.ru</w:t>
        </w:r>
      </w:hyperlink>
      <w:r w:rsidRPr="00B7399B">
        <w:rPr>
          <w:color w:val="000000"/>
          <w:sz w:val="22"/>
          <w:szCs w:val="22"/>
        </w:rPr>
        <w:t xml:space="preserve">, а также </w:t>
      </w:r>
      <w:r w:rsidRPr="00B7399B">
        <w:rPr>
          <w:sz w:val="22"/>
          <w:szCs w:val="22"/>
        </w:rPr>
        <w:t>на сайте Заказчика</w:t>
      </w:r>
      <w:r w:rsidR="00AA6FFD">
        <w:rPr>
          <w:sz w:val="22"/>
          <w:szCs w:val="22"/>
        </w:rPr>
        <w:t xml:space="preserve">, </w:t>
      </w:r>
      <w:r w:rsidRPr="00B7399B">
        <w:rPr>
          <w:color w:val="000000"/>
          <w:sz w:val="22"/>
          <w:szCs w:val="22"/>
        </w:rPr>
        <w:t xml:space="preserve"> без взимания платы.</w:t>
      </w:r>
    </w:p>
    <w:p w:rsidR="00FE5BD6" w:rsidRPr="007455C7" w:rsidRDefault="00FE5BD6" w:rsidP="00FE5BD6">
      <w:pPr>
        <w:pStyle w:val="a0"/>
        <w:numPr>
          <w:ilvl w:val="0"/>
          <w:numId w:val="0"/>
        </w:numPr>
        <w:tabs>
          <w:tab w:val="left" w:pos="567"/>
        </w:tabs>
        <w:spacing w:before="0" w:line="240" w:lineRule="auto"/>
        <w:rPr>
          <w:rFonts w:eastAsia="Calibri"/>
          <w:b/>
          <w:sz w:val="22"/>
          <w:szCs w:val="22"/>
        </w:rPr>
      </w:pPr>
      <w:r w:rsidRPr="00B7399B">
        <w:rPr>
          <w:b/>
          <w:sz w:val="22"/>
          <w:szCs w:val="22"/>
        </w:rPr>
        <w:t xml:space="preserve">11. Порядок, дата начала, дата и время окончания срока подачи заявок на участие в закупке (этапах конкурентной закупки) </w:t>
      </w:r>
      <w:r w:rsidRPr="00B7399B">
        <w:rPr>
          <w:rFonts w:eastAsia="Calibri"/>
          <w:b/>
          <w:sz w:val="22"/>
          <w:szCs w:val="22"/>
        </w:rPr>
        <w:t>и порядок подведения итогов конкурентной закупки (этапов конкурентной</w:t>
      </w:r>
      <w:r w:rsidRPr="007455C7">
        <w:rPr>
          <w:rFonts w:eastAsia="Calibri"/>
          <w:b/>
          <w:sz w:val="22"/>
          <w:szCs w:val="22"/>
        </w:rPr>
        <w:t xml:space="preserve"> закупки)</w:t>
      </w:r>
    </w:p>
    <w:p w:rsidR="00FE5BD6" w:rsidRPr="00D96591" w:rsidRDefault="00FE5BD6" w:rsidP="00D96591">
      <w:pPr>
        <w:pStyle w:val="a0"/>
        <w:numPr>
          <w:ilvl w:val="0"/>
          <w:numId w:val="0"/>
        </w:numPr>
        <w:tabs>
          <w:tab w:val="left" w:pos="567"/>
        </w:tabs>
        <w:spacing w:before="0" w:line="240" w:lineRule="auto"/>
        <w:ind w:firstLine="680"/>
        <w:rPr>
          <w:rFonts w:eastAsia="Calibri"/>
          <w:sz w:val="22"/>
          <w:szCs w:val="22"/>
        </w:rPr>
      </w:pPr>
      <w:r w:rsidRPr="00D96591">
        <w:rPr>
          <w:rFonts w:eastAsia="Calibri"/>
          <w:sz w:val="22"/>
          <w:szCs w:val="22"/>
        </w:rPr>
        <w:t>Закупка проводится в один этап.</w:t>
      </w:r>
      <w:r w:rsidR="00AA6FFD" w:rsidRPr="00D96591">
        <w:rPr>
          <w:rFonts w:eastAsia="Calibri"/>
          <w:sz w:val="22"/>
          <w:szCs w:val="22"/>
        </w:rPr>
        <w:t xml:space="preserve">  </w:t>
      </w:r>
    </w:p>
    <w:p w:rsidR="00FE5BD6" w:rsidRDefault="00FE5BD6" w:rsidP="00FE5BD6">
      <w:pPr>
        <w:spacing w:line="240" w:lineRule="auto"/>
        <w:ind w:firstLine="709"/>
        <w:rPr>
          <w:sz w:val="22"/>
          <w:szCs w:val="22"/>
        </w:rPr>
      </w:pPr>
      <w:r w:rsidRPr="001B40BB">
        <w:rPr>
          <w:sz w:val="22"/>
          <w:szCs w:val="22"/>
        </w:rPr>
        <w:t xml:space="preserve">Заявки на участие в </w:t>
      </w:r>
      <w:r>
        <w:rPr>
          <w:sz w:val="22"/>
          <w:szCs w:val="22"/>
        </w:rPr>
        <w:t>закупке</w:t>
      </w:r>
      <w:r w:rsidRPr="001B40BB">
        <w:rPr>
          <w:sz w:val="22"/>
          <w:szCs w:val="22"/>
        </w:rPr>
        <w:t xml:space="preserve"> </w:t>
      </w:r>
      <w:r>
        <w:rPr>
          <w:sz w:val="22"/>
          <w:szCs w:val="22"/>
        </w:rPr>
        <w:t>подаются в форме электронных документов на электронную торговую площадку по а</w:t>
      </w:r>
      <w:r w:rsidRPr="001B40BB">
        <w:rPr>
          <w:sz w:val="22"/>
          <w:szCs w:val="22"/>
        </w:rPr>
        <w:t>дрес</w:t>
      </w:r>
      <w:r>
        <w:rPr>
          <w:sz w:val="22"/>
          <w:szCs w:val="22"/>
        </w:rPr>
        <w:t>у</w:t>
      </w:r>
      <w:r w:rsidRPr="000A70D8">
        <w:rPr>
          <w:sz w:val="22"/>
          <w:szCs w:val="22"/>
        </w:rPr>
        <w:t xml:space="preserve">: </w:t>
      </w:r>
      <w:hyperlink r:id="rId44" w:history="1">
        <w:r w:rsidRPr="000A70D8">
          <w:rPr>
            <w:rStyle w:val="a5"/>
            <w:b/>
            <w:color w:val="auto"/>
            <w:sz w:val="22"/>
            <w:szCs w:val="22"/>
          </w:rPr>
          <w:t>http</w:t>
        </w:r>
        <w:r w:rsidRPr="000A70D8">
          <w:rPr>
            <w:rStyle w:val="a5"/>
            <w:b/>
            <w:color w:val="auto"/>
            <w:sz w:val="22"/>
            <w:szCs w:val="22"/>
            <w:lang w:val="en-US"/>
          </w:rPr>
          <w:t>s</w:t>
        </w:r>
        <w:r w:rsidRPr="000A70D8">
          <w:rPr>
            <w:rStyle w:val="a5"/>
            <w:b/>
            <w:color w:val="auto"/>
            <w:sz w:val="22"/>
            <w:szCs w:val="22"/>
          </w:rPr>
          <w:t>://www.</w:t>
        </w:r>
        <w:r w:rsidRPr="000A70D8">
          <w:rPr>
            <w:rStyle w:val="a5"/>
            <w:b/>
            <w:color w:val="auto"/>
            <w:sz w:val="22"/>
            <w:szCs w:val="22"/>
            <w:lang w:val="en-US"/>
          </w:rPr>
          <w:t>rts</w:t>
        </w:r>
        <w:r w:rsidRPr="000A70D8">
          <w:rPr>
            <w:rStyle w:val="a5"/>
            <w:b/>
            <w:color w:val="auto"/>
            <w:sz w:val="22"/>
            <w:szCs w:val="22"/>
          </w:rPr>
          <w:t>-</w:t>
        </w:r>
        <w:r w:rsidRPr="000A70D8">
          <w:rPr>
            <w:rStyle w:val="a5"/>
            <w:b/>
            <w:color w:val="auto"/>
            <w:sz w:val="22"/>
            <w:szCs w:val="22"/>
            <w:lang w:val="en-US"/>
          </w:rPr>
          <w:t>tender</w:t>
        </w:r>
        <w:r w:rsidRPr="000A70D8">
          <w:rPr>
            <w:rStyle w:val="a5"/>
            <w:b/>
            <w:color w:val="auto"/>
            <w:sz w:val="22"/>
            <w:szCs w:val="22"/>
          </w:rPr>
          <w:t>.</w:t>
        </w:r>
        <w:r w:rsidRPr="000A70D8">
          <w:rPr>
            <w:rStyle w:val="a5"/>
            <w:b/>
            <w:color w:val="auto"/>
            <w:sz w:val="22"/>
            <w:szCs w:val="22"/>
            <w:lang w:val="en-US"/>
          </w:rPr>
          <w:t>ru</w:t>
        </w:r>
      </w:hyperlink>
      <w:r w:rsidRPr="000A70D8">
        <w:rPr>
          <w:b/>
          <w:sz w:val="22"/>
          <w:szCs w:val="22"/>
        </w:rPr>
        <w:t xml:space="preserve"> </w:t>
      </w:r>
      <w:r w:rsidRPr="000A70D8">
        <w:rPr>
          <w:sz w:val="22"/>
          <w:szCs w:val="22"/>
        </w:rPr>
        <w:t>в соответствии</w:t>
      </w:r>
      <w:r w:rsidRPr="000A70D8">
        <w:rPr>
          <w:b/>
          <w:sz w:val="22"/>
          <w:szCs w:val="22"/>
        </w:rPr>
        <w:t xml:space="preserve"> </w:t>
      </w:r>
      <w:r w:rsidRPr="000A70D8">
        <w:rPr>
          <w:sz w:val="22"/>
          <w:szCs w:val="22"/>
        </w:rPr>
        <w:t>р</w:t>
      </w:r>
      <w:r w:rsidRPr="001B40BB">
        <w:rPr>
          <w:sz w:val="22"/>
          <w:szCs w:val="22"/>
        </w:rPr>
        <w:t>егламентом работы электронной торговой</w:t>
      </w:r>
      <w:r>
        <w:rPr>
          <w:sz w:val="22"/>
          <w:szCs w:val="22"/>
        </w:rPr>
        <w:t xml:space="preserve"> площадки.</w:t>
      </w:r>
    </w:p>
    <w:p w:rsidR="00FE5BD6" w:rsidRDefault="00FE5BD6" w:rsidP="00FE5BD6">
      <w:pPr>
        <w:spacing w:line="240" w:lineRule="auto"/>
        <w:ind w:firstLine="709"/>
        <w:rPr>
          <w:sz w:val="22"/>
          <w:szCs w:val="22"/>
        </w:rPr>
      </w:pPr>
      <w:r w:rsidRPr="006E4A23">
        <w:rPr>
          <w:sz w:val="22"/>
          <w:szCs w:val="22"/>
        </w:rPr>
        <w:t>Подача участник</w:t>
      </w:r>
      <w:r>
        <w:rPr>
          <w:sz w:val="22"/>
          <w:szCs w:val="22"/>
        </w:rPr>
        <w:t>ами закупки заявок на участие о</w:t>
      </w:r>
      <w:r w:rsidRPr="006E4A23">
        <w:rPr>
          <w:sz w:val="22"/>
          <w:szCs w:val="22"/>
        </w:rPr>
        <w:t xml:space="preserve">существляется с применением функционала </w:t>
      </w:r>
      <w:r>
        <w:rPr>
          <w:sz w:val="22"/>
          <w:szCs w:val="22"/>
        </w:rPr>
        <w:t>электронной торговой площадки</w:t>
      </w:r>
      <w:r w:rsidRPr="006E4A23">
        <w:rPr>
          <w:sz w:val="22"/>
          <w:szCs w:val="22"/>
        </w:rPr>
        <w:t>.</w:t>
      </w:r>
    </w:p>
    <w:p w:rsidR="00FE5BD6" w:rsidRPr="001E0CA9" w:rsidRDefault="00FE5BD6" w:rsidP="00FE5BD6">
      <w:pPr>
        <w:spacing w:line="240" w:lineRule="auto"/>
        <w:ind w:firstLine="709"/>
        <w:rPr>
          <w:sz w:val="22"/>
          <w:szCs w:val="22"/>
        </w:rPr>
      </w:pPr>
      <w:r w:rsidRPr="001E0CA9">
        <w:rPr>
          <w:sz w:val="22"/>
          <w:szCs w:val="22"/>
        </w:rPr>
        <w:t xml:space="preserve">Подача и регистрация заявок на участие в запросе котировок в электронной форме осуществляется с </w:t>
      </w:r>
      <w:r w:rsidRPr="001E0CA9">
        <w:rPr>
          <w:rFonts w:eastAsia="Calibri"/>
          <w:sz w:val="22"/>
          <w:szCs w:val="22"/>
        </w:rPr>
        <w:t>«</w:t>
      </w:r>
      <w:r w:rsidR="001E0CA9" w:rsidRPr="001E0CA9">
        <w:rPr>
          <w:rFonts w:eastAsia="Calibri"/>
          <w:sz w:val="22"/>
          <w:szCs w:val="22"/>
        </w:rPr>
        <w:t>13</w:t>
      </w:r>
      <w:r w:rsidRPr="001E0CA9">
        <w:rPr>
          <w:rFonts w:eastAsia="Calibri"/>
          <w:sz w:val="22"/>
          <w:szCs w:val="22"/>
        </w:rPr>
        <w:t xml:space="preserve">» </w:t>
      </w:r>
      <w:r w:rsidR="001E0CA9" w:rsidRPr="001E0CA9">
        <w:rPr>
          <w:rFonts w:eastAsia="Calibri"/>
          <w:sz w:val="22"/>
          <w:szCs w:val="22"/>
        </w:rPr>
        <w:t>февраля</w:t>
      </w:r>
      <w:r w:rsidRPr="001E0CA9">
        <w:rPr>
          <w:rFonts w:eastAsia="Calibri"/>
          <w:sz w:val="22"/>
          <w:szCs w:val="22"/>
        </w:rPr>
        <w:t xml:space="preserve"> </w:t>
      </w:r>
      <w:r w:rsidR="0004281F" w:rsidRPr="001E0CA9">
        <w:rPr>
          <w:rFonts w:eastAsia="Calibri"/>
          <w:sz w:val="22"/>
          <w:szCs w:val="22"/>
        </w:rPr>
        <w:t>2020</w:t>
      </w:r>
      <w:r w:rsidRPr="001E0CA9">
        <w:rPr>
          <w:rFonts w:eastAsia="Calibri"/>
          <w:sz w:val="22"/>
          <w:szCs w:val="22"/>
        </w:rPr>
        <w:t xml:space="preserve"> </w:t>
      </w:r>
      <w:r w:rsidRPr="001E0CA9">
        <w:rPr>
          <w:sz w:val="22"/>
          <w:szCs w:val="22"/>
        </w:rPr>
        <w:t xml:space="preserve">г. (с момента публикации извещения) по </w:t>
      </w:r>
      <w:r w:rsidRPr="001E0CA9">
        <w:rPr>
          <w:rFonts w:eastAsia="Calibri"/>
          <w:sz w:val="22"/>
          <w:szCs w:val="22"/>
        </w:rPr>
        <w:t>«</w:t>
      </w:r>
      <w:r w:rsidR="001E0CA9" w:rsidRPr="001E0CA9">
        <w:rPr>
          <w:rFonts w:eastAsia="Calibri"/>
          <w:sz w:val="22"/>
          <w:szCs w:val="22"/>
        </w:rPr>
        <w:t>20</w:t>
      </w:r>
      <w:r w:rsidRPr="001E0CA9">
        <w:rPr>
          <w:rFonts w:eastAsia="Calibri"/>
          <w:sz w:val="22"/>
          <w:szCs w:val="22"/>
        </w:rPr>
        <w:t xml:space="preserve">» </w:t>
      </w:r>
      <w:r w:rsidR="00386F46" w:rsidRPr="001E0CA9">
        <w:rPr>
          <w:rFonts w:eastAsia="Calibri"/>
          <w:sz w:val="22"/>
          <w:szCs w:val="22"/>
        </w:rPr>
        <w:t>февраля</w:t>
      </w:r>
      <w:r w:rsidRPr="001E0CA9">
        <w:rPr>
          <w:rFonts w:eastAsia="Calibri"/>
          <w:sz w:val="22"/>
          <w:szCs w:val="22"/>
        </w:rPr>
        <w:t xml:space="preserve"> </w:t>
      </w:r>
      <w:r w:rsidR="0004281F" w:rsidRPr="001E0CA9">
        <w:rPr>
          <w:rFonts w:eastAsia="Calibri"/>
          <w:sz w:val="22"/>
          <w:szCs w:val="22"/>
        </w:rPr>
        <w:t>2020</w:t>
      </w:r>
      <w:r w:rsidRPr="001E0CA9">
        <w:rPr>
          <w:rFonts w:eastAsia="Calibri"/>
          <w:sz w:val="22"/>
          <w:szCs w:val="22"/>
        </w:rPr>
        <w:t xml:space="preserve"> </w:t>
      </w:r>
      <w:r w:rsidRPr="001E0CA9">
        <w:rPr>
          <w:sz w:val="22"/>
          <w:szCs w:val="22"/>
        </w:rPr>
        <w:t>г. (до 12:00 часов время мск.).</w:t>
      </w:r>
    </w:p>
    <w:p w:rsidR="00FE5BD6" w:rsidRPr="005B713E" w:rsidRDefault="00FE5BD6" w:rsidP="00FE5BD6">
      <w:pPr>
        <w:pStyle w:val="a0"/>
        <w:numPr>
          <w:ilvl w:val="0"/>
          <w:numId w:val="0"/>
        </w:numPr>
        <w:tabs>
          <w:tab w:val="left" w:pos="540"/>
        </w:tabs>
        <w:spacing w:before="0" w:line="240" w:lineRule="auto"/>
        <w:ind w:firstLine="680"/>
        <w:rPr>
          <w:rFonts w:eastAsia="Calibri"/>
          <w:sz w:val="22"/>
          <w:szCs w:val="22"/>
        </w:rPr>
      </w:pPr>
      <w:r w:rsidRPr="001E0CA9">
        <w:rPr>
          <w:sz w:val="22"/>
          <w:szCs w:val="22"/>
        </w:rPr>
        <w:t xml:space="preserve">Окончание подачи заявок: </w:t>
      </w:r>
      <w:r w:rsidRPr="001E0CA9">
        <w:rPr>
          <w:rFonts w:eastAsia="Calibri"/>
          <w:sz w:val="22"/>
          <w:szCs w:val="22"/>
        </w:rPr>
        <w:t>«</w:t>
      </w:r>
      <w:r w:rsidR="001E0CA9" w:rsidRPr="001E0CA9">
        <w:rPr>
          <w:rFonts w:eastAsia="Calibri"/>
          <w:sz w:val="22"/>
          <w:szCs w:val="22"/>
        </w:rPr>
        <w:t>21</w:t>
      </w:r>
      <w:r w:rsidRPr="001E0CA9">
        <w:rPr>
          <w:rFonts w:eastAsia="Calibri"/>
          <w:sz w:val="22"/>
          <w:szCs w:val="22"/>
        </w:rPr>
        <w:t xml:space="preserve">» </w:t>
      </w:r>
      <w:r w:rsidR="00386F46" w:rsidRPr="001E0CA9">
        <w:rPr>
          <w:rFonts w:eastAsia="Calibri"/>
          <w:sz w:val="22"/>
          <w:szCs w:val="22"/>
        </w:rPr>
        <w:t>февраля</w:t>
      </w:r>
      <w:r w:rsidRPr="001E0CA9">
        <w:rPr>
          <w:rFonts w:eastAsia="Calibri"/>
          <w:sz w:val="22"/>
          <w:szCs w:val="22"/>
        </w:rPr>
        <w:t xml:space="preserve"> </w:t>
      </w:r>
      <w:r w:rsidR="0004281F" w:rsidRPr="001E0CA9">
        <w:rPr>
          <w:rFonts w:eastAsia="Calibri"/>
          <w:sz w:val="22"/>
          <w:szCs w:val="22"/>
        </w:rPr>
        <w:t>2020</w:t>
      </w:r>
      <w:r w:rsidRPr="001E0CA9">
        <w:rPr>
          <w:rFonts w:eastAsia="Calibri"/>
          <w:sz w:val="22"/>
          <w:szCs w:val="22"/>
        </w:rPr>
        <w:t xml:space="preserve"> года 12 часов 00 минут (</w:t>
      </w:r>
      <w:r w:rsidRPr="001E0CA9">
        <w:rPr>
          <w:sz w:val="22"/>
          <w:szCs w:val="22"/>
        </w:rPr>
        <w:t>время мск.</w:t>
      </w:r>
      <w:r w:rsidRPr="001E0CA9">
        <w:rPr>
          <w:rFonts w:eastAsia="Calibri"/>
          <w:sz w:val="22"/>
          <w:szCs w:val="22"/>
        </w:rPr>
        <w:t>).</w:t>
      </w:r>
    </w:p>
    <w:p w:rsidR="00FE5BD6" w:rsidRDefault="00FE5BD6" w:rsidP="00FE5BD6">
      <w:pPr>
        <w:tabs>
          <w:tab w:val="left" w:pos="540"/>
          <w:tab w:val="left" w:pos="900"/>
        </w:tabs>
        <w:spacing w:line="240" w:lineRule="auto"/>
        <w:ind w:firstLine="680"/>
        <w:rPr>
          <w:snapToGrid/>
          <w:sz w:val="22"/>
          <w:szCs w:val="22"/>
        </w:rPr>
      </w:pPr>
      <w:r w:rsidRPr="005B713E">
        <w:rPr>
          <w:snapToGrid/>
          <w:sz w:val="22"/>
          <w:szCs w:val="22"/>
        </w:rPr>
        <w:t>Прием заявок на участие в закупке прекращается после окончания срока подачи заявок на участие в закупке, установленного в извещении о закупке.</w:t>
      </w:r>
    </w:p>
    <w:p w:rsidR="00FE5BD6" w:rsidRPr="00E76871" w:rsidRDefault="00FE5BD6" w:rsidP="00FE5BD6">
      <w:pPr>
        <w:autoSpaceDE w:val="0"/>
        <w:autoSpaceDN w:val="0"/>
        <w:adjustRightInd w:val="0"/>
        <w:spacing w:line="240" w:lineRule="auto"/>
        <w:ind w:firstLine="709"/>
        <w:outlineLvl w:val="1"/>
        <w:rPr>
          <w:snapToGrid/>
          <w:sz w:val="22"/>
          <w:szCs w:val="22"/>
        </w:rPr>
      </w:pPr>
      <w:r w:rsidRPr="002E2A99">
        <w:rPr>
          <w:snapToGrid/>
          <w:sz w:val="22"/>
          <w:szCs w:val="22"/>
        </w:rPr>
        <w:t xml:space="preserve">Закупочная комиссия в течение не более 5 (пяти) рабочих дней, следующих за днем окончания срока подачи заявок на участие в закупке, рассматривает заявки на соответствие их требованиям, установленным в извещении о проведении </w:t>
      </w:r>
      <w:r>
        <w:rPr>
          <w:snapToGrid/>
          <w:sz w:val="22"/>
          <w:szCs w:val="22"/>
        </w:rPr>
        <w:t>закупки</w:t>
      </w:r>
      <w:r w:rsidRPr="002E2A99">
        <w:rPr>
          <w:snapToGrid/>
          <w:sz w:val="22"/>
          <w:szCs w:val="22"/>
        </w:rPr>
        <w:t xml:space="preserve"> </w:t>
      </w:r>
      <w:r>
        <w:rPr>
          <w:snapToGrid/>
          <w:sz w:val="22"/>
          <w:szCs w:val="22"/>
        </w:rPr>
        <w:t xml:space="preserve">в электронной форме </w:t>
      </w:r>
      <w:r w:rsidRPr="002E2A99">
        <w:rPr>
          <w:snapToGrid/>
          <w:sz w:val="22"/>
          <w:szCs w:val="22"/>
        </w:rPr>
        <w:t>и оценивает такие заявки.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lastRenderedPageBreak/>
        <w:t>На основании результатов рассмотрения заявок на участие в закупке закупочной комиссией принимается решение для определения перечня участников запроса котировок в электронной форме в части:</w:t>
      </w:r>
    </w:p>
    <w:p w:rsidR="00FE5BD6" w:rsidRPr="00DD13B8"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а) допуска к участию в закупке участника закупки и о признании его участником закупки;</w:t>
      </w:r>
    </w:p>
    <w:p w:rsidR="00FE5BD6" w:rsidRDefault="00FE5BD6" w:rsidP="00FE5BD6">
      <w:pPr>
        <w:autoSpaceDE w:val="0"/>
        <w:autoSpaceDN w:val="0"/>
        <w:adjustRightInd w:val="0"/>
        <w:spacing w:line="240" w:lineRule="auto"/>
        <w:ind w:firstLine="709"/>
        <w:outlineLvl w:val="1"/>
        <w:rPr>
          <w:snapToGrid/>
          <w:sz w:val="22"/>
          <w:szCs w:val="22"/>
        </w:rPr>
      </w:pPr>
      <w:r w:rsidRPr="00DD13B8">
        <w:rPr>
          <w:snapToGrid/>
          <w:sz w:val="22"/>
          <w:szCs w:val="22"/>
        </w:rPr>
        <w:t>б) об отказе в допуске участника закупки к участию в закупке</w:t>
      </w:r>
      <w:r>
        <w:rPr>
          <w:snapToGrid/>
          <w:sz w:val="22"/>
          <w:szCs w:val="22"/>
        </w:rPr>
        <w:t>;</w:t>
      </w:r>
    </w:p>
    <w:p w:rsidR="00FE5BD6" w:rsidRPr="00DD13B8" w:rsidRDefault="00FE5BD6" w:rsidP="00FE5BD6">
      <w:pPr>
        <w:autoSpaceDE w:val="0"/>
        <w:autoSpaceDN w:val="0"/>
        <w:adjustRightInd w:val="0"/>
        <w:spacing w:line="240" w:lineRule="auto"/>
        <w:ind w:firstLine="709"/>
        <w:outlineLvl w:val="1"/>
        <w:rPr>
          <w:snapToGrid/>
          <w:sz w:val="22"/>
          <w:szCs w:val="22"/>
        </w:rPr>
      </w:pPr>
      <w:r>
        <w:rPr>
          <w:snapToGrid/>
          <w:sz w:val="22"/>
          <w:szCs w:val="22"/>
        </w:rPr>
        <w:t>в) определения победителя</w:t>
      </w:r>
      <w:r w:rsidRPr="00DD13B8">
        <w:rPr>
          <w:snapToGrid/>
          <w:sz w:val="22"/>
          <w:szCs w:val="22"/>
        </w:rPr>
        <w:t>.</w:t>
      </w:r>
    </w:p>
    <w:p w:rsidR="00DB38BA" w:rsidRPr="00DB38BA" w:rsidRDefault="00DB38BA" w:rsidP="00EB4E63">
      <w:pPr>
        <w:tabs>
          <w:tab w:val="left" w:pos="567"/>
        </w:tabs>
        <w:autoSpaceDE w:val="0"/>
        <w:autoSpaceDN w:val="0"/>
        <w:adjustRightInd w:val="0"/>
        <w:spacing w:line="240" w:lineRule="auto"/>
        <w:ind w:firstLine="0"/>
        <w:outlineLvl w:val="1"/>
        <w:rPr>
          <w:b/>
          <w:snapToGrid/>
          <w:sz w:val="22"/>
          <w:szCs w:val="22"/>
        </w:rPr>
      </w:pPr>
      <w:r w:rsidRPr="00DB38BA">
        <w:rPr>
          <w:b/>
          <w:snapToGrid/>
          <w:sz w:val="22"/>
          <w:szCs w:val="22"/>
        </w:rPr>
        <w:t>12.</w:t>
      </w:r>
      <w:r w:rsidR="0065756C">
        <w:rPr>
          <w:b/>
          <w:snapToGrid/>
          <w:sz w:val="22"/>
          <w:szCs w:val="22"/>
        </w:rPr>
        <w:t xml:space="preserve"> </w:t>
      </w:r>
      <w:r w:rsidRPr="00DB38BA">
        <w:rPr>
          <w:b/>
          <w:snapToGrid/>
          <w:sz w:val="22"/>
          <w:szCs w:val="22"/>
        </w:rPr>
        <w:t>Внесение изменений в извещение запроса котировок в электронной форме</w:t>
      </w:r>
    </w:p>
    <w:p w:rsidR="00725B39" w:rsidRPr="00C72B8F" w:rsidRDefault="00725B39" w:rsidP="00725B39">
      <w:pPr>
        <w:tabs>
          <w:tab w:val="left" w:pos="540"/>
          <w:tab w:val="left" w:pos="900"/>
        </w:tabs>
        <w:spacing w:line="240" w:lineRule="auto"/>
        <w:ind w:firstLine="680"/>
        <w:rPr>
          <w:snapToGrid/>
          <w:sz w:val="22"/>
          <w:szCs w:val="22"/>
        </w:rPr>
      </w:pPr>
      <w:r w:rsidRPr="00C72B8F">
        <w:rPr>
          <w:snapToGrid/>
          <w:sz w:val="22"/>
          <w:szCs w:val="22"/>
        </w:rPr>
        <w:t>Заказчик по собственной инициативе</w:t>
      </w:r>
      <w:r w:rsidR="00B70574">
        <w:rPr>
          <w:snapToGrid/>
          <w:sz w:val="22"/>
          <w:szCs w:val="22"/>
        </w:rPr>
        <w:t xml:space="preserve"> или в соответствии с запросом У</w:t>
      </w:r>
      <w:r w:rsidRPr="00C72B8F">
        <w:rPr>
          <w:snapToGrid/>
          <w:sz w:val="22"/>
          <w:szCs w:val="22"/>
        </w:rPr>
        <w:t>частника закупки вправе принять решение о внесении изменений в извещение о проведении закупк</w:t>
      </w:r>
      <w:r w:rsidR="002E3FD1">
        <w:rPr>
          <w:snapToGrid/>
          <w:sz w:val="22"/>
          <w:szCs w:val="22"/>
        </w:rPr>
        <w:t>и. Не позднее чем в течение 3 (Т</w:t>
      </w:r>
      <w:r w:rsidRPr="00C72B8F">
        <w:rPr>
          <w:snapToGrid/>
          <w:sz w:val="22"/>
          <w:szCs w:val="22"/>
        </w:rPr>
        <w:t xml:space="preserve">рех) дней со дня со дня принятия решения о внесении указанных изменений такие изменения размещаются Заказчиком в единой информационной системе. </w:t>
      </w:r>
    </w:p>
    <w:p w:rsidR="00725B39" w:rsidRPr="00A63EC8" w:rsidRDefault="00725B39" w:rsidP="00A63EC8">
      <w:pPr>
        <w:pStyle w:val="ae"/>
        <w:spacing w:line="240" w:lineRule="auto"/>
        <w:ind w:firstLine="709"/>
        <w:rPr>
          <w:sz w:val="22"/>
          <w:szCs w:val="22"/>
        </w:rPr>
      </w:pPr>
      <w:r w:rsidRPr="00C72B8F">
        <w:rPr>
          <w:snapToGrid/>
          <w:sz w:val="22"/>
          <w:szCs w:val="22"/>
        </w:rPr>
        <w:t>В случае внесения изменений срок подачи заявок на участие в закупке должен быть продлен таким образом, чтобы с даты размещения в единой информационной системе указанных изменений в извещение</w:t>
      </w:r>
      <w:r w:rsidR="00A63EC8">
        <w:rPr>
          <w:snapToGrid/>
          <w:sz w:val="22"/>
          <w:szCs w:val="22"/>
        </w:rPr>
        <w:t xml:space="preserve"> </w:t>
      </w:r>
      <w:r w:rsidRPr="00C72B8F">
        <w:rPr>
          <w:snapToGrid/>
          <w:sz w:val="22"/>
          <w:szCs w:val="22"/>
        </w:rPr>
        <w:t>до даты окончания срока подачи заявок на участие в закупке должно оставаться не менее половины срока подачи заявок на участие в закупке.</w:t>
      </w:r>
    </w:p>
    <w:p w:rsidR="00725B39" w:rsidRDefault="00725B39" w:rsidP="00725B39">
      <w:pPr>
        <w:tabs>
          <w:tab w:val="left" w:pos="540"/>
          <w:tab w:val="left" w:pos="900"/>
        </w:tabs>
        <w:spacing w:line="240" w:lineRule="auto"/>
        <w:ind w:firstLine="680"/>
        <w:rPr>
          <w:snapToGrid/>
          <w:sz w:val="22"/>
          <w:szCs w:val="22"/>
        </w:rPr>
      </w:pPr>
      <w:r w:rsidRPr="00C72B8F">
        <w:rPr>
          <w:snapToGrid/>
          <w:sz w:val="22"/>
          <w:szCs w:val="22"/>
        </w:rPr>
        <w:t xml:space="preserve">Заказчик </w:t>
      </w:r>
      <w:r w:rsidR="00292B9C">
        <w:rPr>
          <w:snapToGrid/>
          <w:sz w:val="22"/>
          <w:szCs w:val="22"/>
        </w:rPr>
        <w:t>не несет ответственности, если У</w:t>
      </w:r>
      <w:r w:rsidRPr="00C72B8F">
        <w:rPr>
          <w:snapToGrid/>
          <w:sz w:val="22"/>
          <w:szCs w:val="22"/>
        </w:rPr>
        <w:t>частник закупки не ознакомился с включенными в извещение о проведении запроса котировок</w:t>
      </w:r>
      <w:r w:rsidR="00A63EC8">
        <w:rPr>
          <w:snapToGrid/>
          <w:sz w:val="22"/>
          <w:szCs w:val="22"/>
        </w:rPr>
        <w:t xml:space="preserve"> в электронной форме</w:t>
      </w:r>
      <w:r w:rsidRPr="00C72B8F">
        <w:rPr>
          <w:snapToGrid/>
          <w:sz w:val="22"/>
          <w:szCs w:val="22"/>
        </w:rPr>
        <w:t xml:space="preserve"> изменениями, которые размещены надлежащим образом.</w:t>
      </w:r>
    </w:p>
    <w:p w:rsidR="00725B39" w:rsidRPr="00564544" w:rsidRDefault="00C72B8F" w:rsidP="00725B39">
      <w:pPr>
        <w:spacing w:line="240" w:lineRule="auto"/>
        <w:ind w:firstLine="0"/>
        <w:rPr>
          <w:sz w:val="22"/>
          <w:szCs w:val="22"/>
        </w:rPr>
      </w:pPr>
      <w:r w:rsidRPr="00286F6F">
        <w:rPr>
          <w:b/>
          <w:sz w:val="22"/>
          <w:szCs w:val="22"/>
        </w:rPr>
        <w:t>1</w:t>
      </w:r>
      <w:r w:rsidR="008A1754">
        <w:rPr>
          <w:b/>
          <w:sz w:val="22"/>
          <w:szCs w:val="22"/>
        </w:rPr>
        <w:t>3</w:t>
      </w:r>
      <w:r w:rsidRPr="00286F6F">
        <w:rPr>
          <w:b/>
          <w:sz w:val="22"/>
          <w:szCs w:val="22"/>
        </w:rPr>
        <w:t>.</w:t>
      </w:r>
      <w:r>
        <w:rPr>
          <w:b/>
          <w:sz w:val="22"/>
          <w:szCs w:val="22"/>
        </w:rPr>
        <w:t xml:space="preserve"> </w:t>
      </w:r>
      <w:r w:rsidR="00725B39" w:rsidRPr="001477B2">
        <w:rPr>
          <w:b/>
          <w:sz w:val="22"/>
          <w:szCs w:val="22"/>
        </w:rPr>
        <w:t xml:space="preserve">Формы, порядок, дата и время </w:t>
      </w:r>
      <w:r w:rsidR="000C1222">
        <w:rPr>
          <w:b/>
          <w:sz w:val="22"/>
          <w:szCs w:val="22"/>
        </w:rPr>
        <w:t>окончания срока предоставления У</w:t>
      </w:r>
      <w:r w:rsidR="00725B39" w:rsidRPr="001477B2">
        <w:rPr>
          <w:b/>
          <w:sz w:val="22"/>
          <w:szCs w:val="22"/>
        </w:rPr>
        <w:t>частникам закупки разъяснений по</w:t>
      </w:r>
      <w:r w:rsidR="00085F56">
        <w:rPr>
          <w:b/>
          <w:sz w:val="22"/>
          <w:szCs w:val="22"/>
        </w:rPr>
        <w:t xml:space="preserve">ложений </w:t>
      </w:r>
      <w:r w:rsidR="00725B39" w:rsidRPr="001477B2">
        <w:rPr>
          <w:b/>
          <w:sz w:val="22"/>
          <w:szCs w:val="22"/>
        </w:rPr>
        <w:t>извещения о проведении</w:t>
      </w:r>
      <w:r w:rsidR="00725B39" w:rsidRPr="001477B2">
        <w:rPr>
          <w:sz w:val="22"/>
          <w:szCs w:val="22"/>
        </w:rPr>
        <w:t xml:space="preserve"> </w:t>
      </w:r>
      <w:r w:rsidR="00725B39" w:rsidRPr="001477B2">
        <w:rPr>
          <w:b/>
          <w:sz w:val="22"/>
          <w:szCs w:val="22"/>
        </w:rPr>
        <w:t>запроса котировок</w:t>
      </w:r>
      <w:r w:rsidR="00725B39" w:rsidRPr="00564544">
        <w:rPr>
          <w:b/>
          <w:sz w:val="22"/>
          <w:szCs w:val="22"/>
        </w:rPr>
        <w:t xml:space="preserve">  </w:t>
      </w:r>
      <w:r w:rsidR="00A63EC8">
        <w:rPr>
          <w:b/>
          <w:sz w:val="22"/>
          <w:szCs w:val="22"/>
        </w:rPr>
        <w:t>в электронной форме</w:t>
      </w:r>
    </w:p>
    <w:p w:rsidR="00EE4614" w:rsidRDefault="000C1222" w:rsidP="00EE4614">
      <w:pPr>
        <w:spacing w:line="240" w:lineRule="auto"/>
        <w:ind w:firstLine="709"/>
        <w:rPr>
          <w:sz w:val="22"/>
          <w:szCs w:val="22"/>
        </w:rPr>
      </w:pPr>
      <w:r>
        <w:rPr>
          <w:sz w:val="22"/>
          <w:szCs w:val="22"/>
        </w:rPr>
        <w:t>Любой У</w:t>
      </w:r>
      <w:r w:rsidR="00725B39" w:rsidRPr="00564544">
        <w:rPr>
          <w:sz w:val="22"/>
          <w:szCs w:val="22"/>
        </w:rPr>
        <w:t xml:space="preserve">частник закупки вправе направить Заказчику </w:t>
      </w:r>
      <w:r w:rsidR="00725B39" w:rsidRPr="001E0CA9">
        <w:rPr>
          <w:sz w:val="22"/>
          <w:szCs w:val="22"/>
        </w:rPr>
        <w:t xml:space="preserve">запрос о даче разъяснений положений извещения о проведении запроса котировок </w:t>
      </w:r>
      <w:r w:rsidR="00A63EC8" w:rsidRPr="001E0CA9">
        <w:rPr>
          <w:sz w:val="22"/>
          <w:szCs w:val="22"/>
        </w:rPr>
        <w:t xml:space="preserve">в электронной форме </w:t>
      </w:r>
      <w:r w:rsidR="00D33740" w:rsidRPr="001E0CA9">
        <w:rPr>
          <w:sz w:val="22"/>
          <w:szCs w:val="22"/>
        </w:rPr>
        <w:t>с «</w:t>
      </w:r>
      <w:r w:rsidR="001E0CA9" w:rsidRPr="001E0CA9">
        <w:rPr>
          <w:sz w:val="22"/>
          <w:szCs w:val="22"/>
        </w:rPr>
        <w:t>13</w:t>
      </w:r>
      <w:r w:rsidR="00D33740" w:rsidRPr="001E0CA9">
        <w:rPr>
          <w:sz w:val="22"/>
          <w:szCs w:val="22"/>
        </w:rPr>
        <w:t xml:space="preserve">» </w:t>
      </w:r>
      <w:r w:rsidR="001E0CA9" w:rsidRPr="001E0CA9">
        <w:rPr>
          <w:sz w:val="22"/>
          <w:szCs w:val="22"/>
        </w:rPr>
        <w:t>февраля</w:t>
      </w:r>
      <w:r w:rsidR="00D33740" w:rsidRPr="001E0CA9">
        <w:rPr>
          <w:sz w:val="22"/>
          <w:szCs w:val="22"/>
        </w:rPr>
        <w:t xml:space="preserve"> </w:t>
      </w:r>
      <w:r w:rsidR="0004281F" w:rsidRPr="001E0CA9">
        <w:rPr>
          <w:sz w:val="22"/>
          <w:szCs w:val="22"/>
        </w:rPr>
        <w:t>2020</w:t>
      </w:r>
      <w:r w:rsidR="00725B39" w:rsidRPr="001E0CA9">
        <w:rPr>
          <w:sz w:val="22"/>
          <w:szCs w:val="22"/>
        </w:rPr>
        <w:t xml:space="preserve"> года </w:t>
      </w:r>
      <w:r w:rsidR="00EE4614" w:rsidRPr="001E0CA9">
        <w:rPr>
          <w:sz w:val="22"/>
          <w:szCs w:val="22"/>
        </w:rPr>
        <w:t xml:space="preserve">(с даты публикации извещения) </w:t>
      </w:r>
      <w:r w:rsidR="00FE5BD6" w:rsidRPr="001E0CA9">
        <w:rPr>
          <w:sz w:val="22"/>
          <w:szCs w:val="22"/>
        </w:rPr>
        <w:t>д</w:t>
      </w:r>
      <w:r w:rsidR="00725B39" w:rsidRPr="001E0CA9">
        <w:rPr>
          <w:sz w:val="22"/>
          <w:szCs w:val="22"/>
        </w:rPr>
        <w:t>о</w:t>
      </w:r>
      <w:r w:rsidR="00140633" w:rsidRPr="001E0CA9">
        <w:rPr>
          <w:sz w:val="22"/>
          <w:szCs w:val="22"/>
        </w:rPr>
        <w:t xml:space="preserve"> </w:t>
      </w:r>
      <w:r w:rsidR="00D33740" w:rsidRPr="001E0CA9">
        <w:rPr>
          <w:sz w:val="22"/>
          <w:szCs w:val="22"/>
        </w:rPr>
        <w:t>«</w:t>
      </w:r>
      <w:r w:rsidR="001E0CA9" w:rsidRPr="001E0CA9">
        <w:rPr>
          <w:sz w:val="22"/>
          <w:szCs w:val="22"/>
        </w:rPr>
        <w:t>18</w:t>
      </w:r>
      <w:r w:rsidR="00D33740" w:rsidRPr="001E0CA9">
        <w:rPr>
          <w:sz w:val="22"/>
          <w:szCs w:val="22"/>
        </w:rPr>
        <w:t xml:space="preserve">» </w:t>
      </w:r>
      <w:r w:rsidR="005B713E" w:rsidRPr="001E0CA9">
        <w:rPr>
          <w:sz w:val="22"/>
          <w:szCs w:val="22"/>
        </w:rPr>
        <w:t>февраля</w:t>
      </w:r>
      <w:r w:rsidR="00D33740" w:rsidRPr="001E0CA9">
        <w:rPr>
          <w:sz w:val="22"/>
          <w:szCs w:val="22"/>
        </w:rPr>
        <w:t xml:space="preserve"> </w:t>
      </w:r>
      <w:r w:rsidR="0004281F" w:rsidRPr="001E0CA9">
        <w:rPr>
          <w:sz w:val="22"/>
          <w:szCs w:val="22"/>
        </w:rPr>
        <w:t>2020</w:t>
      </w:r>
      <w:r w:rsidR="00725B39" w:rsidRPr="001E0CA9">
        <w:rPr>
          <w:sz w:val="22"/>
          <w:szCs w:val="22"/>
        </w:rPr>
        <w:t xml:space="preserve"> года 1</w:t>
      </w:r>
      <w:r w:rsidR="007171CE" w:rsidRPr="001E0CA9">
        <w:rPr>
          <w:sz w:val="22"/>
          <w:szCs w:val="22"/>
        </w:rPr>
        <w:t>3</w:t>
      </w:r>
      <w:r w:rsidR="00EB19B3" w:rsidRPr="001E0CA9">
        <w:rPr>
          <w:sz w:val="22"/>
          <w:szCs w:val="22"/>
        </w:rPr>
        <w:t>:</w:t>
      </w:r>
      <w:r w:rsidR="005B713E" w:rsidRPr="001E0CA9">
        <w:rPr>
          <w:sz w:val="22"/>
          <w:szCs w:val="22"/>
        </w:rPr>
        <w:t>00</w:t>
      </w:r>
      <w:r w:rsidR="00725B39" w:rsidRPr="001E0CA9">
        <w:rPr>
          <w:sz w:val="22"/>
          <w:szCs w:val="22"/>
        </w:rPr>
        <w:t xml:space="preserve"> (время </w:t>
      </w:r>
      <w:r w:rsidR="00ED0350" w:rsidRPr="001E0CA9">
        <w:rPr>
          <w:sz w:val="22"/>
          <w:szCs w:val="22"/>
        </w:rPr>
        <w:t>мск.</w:t>
      </w:r>
      <w:r w:rsidR="00725B39" w:rsidRPr="001E0CA9">
        <w:rPr>
          <w:sz w:val="22"/>
          <w:szCs w:val="22"/>
        </w:rPr>
        <w:t>)</w:t>
      </w:r>
      <w:r w:rsidR="00EE4614" w:rsidRPr="001E0CA9">
        <w:rPr>
          <w:sz w:val="22"/>
          <w:szCs w:val="22"/>
        </w:rPr>
        <w:t>.</w:t>
      </w:r>
    </w:p>
    <w:p w:rsidR="00EE4614" w:rsidRDefault="00EE4614" w:rsidP="00EE4614">
      <w:pPr>
        <w:spacing w:line="240" w:lineRule="auto"/>
        <w:ind w:firstLine="709"/>
        <w:rPr>
          <w:sz w:val="22"/>
          <w:szCs w:val="22"/>
        </w:rPr>
      </w:pPr>
      <w:r w:rsidRPr="00EE4614">
        <w:rPr>
          <w:sz w:val="22"/>
          <w:szCs w:val="22"/>
        </w:rPr>
        <w:t>Запрос о разъяснении положений извещения о закупке направляется посредством электронной торговой площадки</w:t>
      </w:r>
      <w:r>
        <w:rPr>
          <w:sz w:val="22"/>
          <w:szCs w:val="22"/>
        </w:rPr>
        <w:t xml:space="preserve"> в порядке предусмотренном</w:t>
      </w:r>
      <w:r w:rsidRPr="00EE4614">
        <w:rPr>
          <w:sz w:val="22"/>
          <w:szCs w:val="22"/>
        </w:rPr>
        <w:t xml:space="preserve"> </w:t>
      </w:r>
      <w:r w:rsidRPr="000A70D8">
        <w:rPr>
          <w:sz w:val="22"/>
          <w:szCs w:val="22"/>
        </w:rPr>
        <w:t>р</w:t>
      </w:r>
      <w:r w:rsidRPr="001B40BB">
        <w:rPr>
          <w:sz w:val="22"/>
          <w:szCs w:val="22"/>
        </w:rPr>
        <w:t xml:space="preserve">егламентом работы </w:t>
      </w:r>
      <w:r>
        <w:rPr>
          <w:sz w:val="22"/>
          <w:szCs w:val="22"/>
        </w:rPr>
        <w:t xml:space="preserve">данной </w:t>
      </w:r>
      <w:r w:rsidRPr="001B40BB">
        <w:rPr>
          <w:sz w:val="22"/>
          <w:szCs w:val="22"/>
        </w:rPr>
        <w:t>электронной торговой площадки.</w:t>
      </w:r>
    </w:p>
    <w:p w:rsidR="00725B39" w:rsidRPr="00564544" w:rsidRDefault="00725B39" w:rsidP="00B6067E">
      <w:pPr>
        <w:spacing w:line="240" w:lineRule="auto"/>
        <w:ind w:firstLine="709"/>
        <w:rPr>
          <w:sz w:val="22"/>
          <w:szCs w:val="22"/>
        </w:rPr>
      </w:pPr>
      <w:r w:rsidRPr="00564544">
        <w:rPr>
          <w:sz w:val="22"/>
          <w:szCs w:val="22"/>
        </w:rPr>
        <w:t xml:space="preserve">В течение 3 </w:t>
      </w:r>
      <w:r w:rsidR="002E3FD1">
        <w:rPr>
          <w:sz w:val="22"/>
          <w:szCs w:val="22"/>
        </w:rPr>
        <w:t>(Т</w:t>
      </w:r>
      <w:r w:rsidRPr="00AA6FFD">
        <w:rPr>
          <w:sz w:val="22"/>
          <w:szCs w:val="22"/>
        </w:rPr>
        <w:t xml:space="preserve">рех) </w:t>
      </w:r>
      <w:r w:rsidR="00C35774" w:rsidRPr="00AA6FFD">
        <w:rPr>
          <w:sz w:val="22"/>
          <w:szCs w:val="22"/>
        </w:rPr>
        <w:t>рабочих</w:t>
      </w:r>
      <w:r w:rsidR="00C35774">
        <w:rPr>
          <w:sz w:val="22"/>
          <w:szCs w:val="22"/>
        </w:rPr>
        <w:t xml:space="preserve"> </w:t>
      </w:r>
      <w:r w:rsidRPr="00564544">
        <w:rPr>
          <w:sz w:val="22"/>
          <w:szCs w:val="22"/>
        </w:rPr>
        <w:t xml:space="preserve">дней с даты поступления запроса о даче разъяснений положений извещения о закупке, Заказчик осуществляет разъяснение положений о закупке и размещает их </w:t>
      </w:r>
      <w:r w:rsidR="00B6067E">
        <w:rPr>
          <w:sz w:val="22"/>
          <w:szCs w:val="22"/>
        </w:rPr>
        <w:t xml:space="preserve">на электронной торговой площадке и </w:t>
      </w:r>
      <w:r w:rsidRPr="00564544">
        <w:rPr>
          <w:sz w:val="22"/>
          <w:szCs w:val="22"/>
        </w:rPr>
        <w:t xml:space="preserve">в единой информационной </w:t>
      </w:r>
      <w:r w:rsidRPr="006D53A6">
        <w:rPr>
          <w:sz w:val="22"/>
          <w:szCs w:val="22"/>
        </w:rPr>
        <w:t>системе</w:t>
      </w:r>
      <w:r w:rsidR="00B6067E">
        <w:rPr>
          <w:sz w:val="22"/>
          <w:szCs w:val="22"/>
        </w:rPr>
        <w:t xml:space="preserve">, а также на </w:t>
      </w:r>
      <w:r w:rsidRPr="006D53A6">
        <w:rPr>
          <w:sz w:val="22"/>
          <w:szCs w:val="22"/>
        </w:rPr>
        <w:t>сайте Заказчика</w:t>
      </w:r>
      <w:r w:rsidR="00B6067E">
        <w:rPr>
          <w:sz w:val="22"/>
          <w:szCs w:val="22"/>
        </w:rPr>
        <w:t>, с</w:t>
      </w:r>
      <w:r w:rsidRPr="00564544">
        <w:rPr>
          <w:sz w:val="22"/>
          <w:szCs w:val="22"/>
        </w:rPr>
        <w:t xml:space="preserve"> указанием предмета запрос</w:t>
      </w:r>
      <w:r w:rsidR="000C1222">
        <w:rPr>
          <w:sz w:val="22"/>
          <w:szCs w:val="22"/>
        </w:rPr>
        <w:t>а, но без указания У</w:t>
      </w:r>
      <w:r w:rsidRPr="00564544">
        <w:rPr>
          <w:sz w:val="22"/>
          <w:szCs w:val="22"/>
        </w:rPr>
        <w:t>частника такой закупки, от которого поступил указанный запрос. При этом Заказчик вправе не осуществлять такое разъяснение в случае, если указанный зап</w:t>
      </w:r>
      <w:r w:rsidR="002E3FD1">
        <w:rPr>
          <w:sz w:val="22"/>
          <w:szCs w:val="22"/>
        </w:rPr>
        <w:t>рос поступил позднее чем за 3 (Т</w:t>
      </w:r>
      <w:r w:rsidRPr="00564544">
        <w:rPr>
          <w:sz w:val="22"/>
          <w:szCs w:val="22"/>
        </w:rPr>
        <w:t xml:space="preserve">ри) рабочих дня до даты окончания срока подачи заявок на участие в такой закупке. </w:t>
      </w:r>
    </w:p>
    <w:p w:rsidR="00725B39" w:rsidRDefault="00725B39" w:rsidP="00725B39">
      <w:pPr>
        <w:spacing w:line="240" w:lineRule="auto"/>
        <w:ind w:firstLine="709"/>
        <w:rPr>
          <w:sz w:val="22"/>
          <w:szCs w:val="22"/>
        </w:rPr>
      </w:pPr>
      <w:r w:rsidRPr="00564544">
        <w:rPr>
          <w:sz w:val="22"/>
          <w:szCs w:val="22"/>
        </w:rPr>
        <w:t>Разъяснения положений извещения о проведении запроса котировок не должны изменять предмет закупки и существенные условия проекта договора.</w:t>
      </w:r>
    </w:p>
    <w:p w:rsidR="00FE5BD6" w:rsidRPr="007F64F1" w:rsidRDefault="00FE5BD6" w:rsidP="00FE5BD6">
      <w:pPr>
        <w:spacing w:line="240" w:lineRule="auto"/>
        <w:ind w:firstLine="0"/>
        <w:rPr>
          <w:b/>
          <w:sz w:val="22"/>
          <w:szCs w:val="22"/>
        </w:rPr>
      </w:pPr>
      <w:r w:rsidRPr="007F64F1">
        <w:rPr>
          <w:b/>
          <w:sz w:val="22"/>
          <w:szCs w:val="22"/>
        </w:rPr>
        <w:t>14. Дата рассмотрения предложений участников закупки и подведения итогов закупки</w:t>
      </w:r>
    </w:p>
    <w:p w:rsidR="00FE5BD6" w:rsidRPr="001E0CA9" w:rsidRDefault="005B713E" w:rsidP="00FE5BD6">
      <w:pPr>
        <w:spacing w:line="240" w:lineRule="auto"/>
        <w:ind w:firstLine="709"/>
        <w:rPr>
          <w:sz w:val="22"/>
          <w:szCs w:val="22"/>
        </w:rPr>
      </w:pPr>
      <w:r w:rsidRPr="001E0CA9">
        <w:rPr>
          <w:sz w:val="22"/>
          <w:szCs w:val="22"/>
        </w:rPr>
        <w:t xml:space="preserve">Дата </w:t>
      </w:r>
      <w:r w:rsidR="00FE5BD6" w:rsidRPr="001E0CA9">
        <w:rPr>
          <w:sz w:val="22"/>
          <w:szCs w:val="22"/>
        </w:rPr>
        <w:t>рассмотрения заявок/предложений участников закупки: «</w:t>
      </w:r>
      <w:r w:rsidR="001E0CA9" w:rsidRPr="001E0CA9">
        <w:rPr>
          <w:sz w:val="22"/>
          <w:szCs w:val="22"/>
        </w:rPr>
        <w:t>27</w:t>
      </w:r>
      <w:r w:rsidR="00FE5BD6" w:rsidRPr="001E0CA9">
        <w:rPr>
          <w:sz w:val="22"/>
          <w:szCs w:val="22"/>
        </w:rPr>
        <w:t xml:space="preserve">» </w:t>
      </w:r>
      <w:r w:rsidR="009643CF" w:rsidRPr="001E0CA9">
        <w:rPr>
          <w:sz w:val="22"/>
          <w:szCs w:val="22"/>
        </w:rPr>
        <w:t>февраля</w:t>
      </w:r>
      <w:r w:rsidR="00FE5BD6" w:rsidRPr="001E0CA9">
        <w:rPr>
          <w:sz w:val="22"/>
          <w:szCs w:val="22"/>
        </w:rPr>
        <w:t xml:space="preserve"> </w:t>
      </w:r>
      <w:r w:rsidR="0004281F" w:rsidRPr="001E0CA9">
        <w:rPr>
          <w:sz w:val="22"/>
          <w:szCs w:val="22"/>
        </w:rPr>
        <w:t>2020</w:t>
      </w:r>
      <w:r w:rsidR="00FE5BD6" w:rsidRPr="001E0CA9">
        <w:rPr>
          <w:sz w:val="22"/>
          <w:szCs w:val="22"/>
        </w:rPr>
        <w:t xml:space="preserve"> года.</w:t>
      </w:r>
    </w:p>
    <w:p w:rsidR="00FE5BD6" w:rsidRPr="001E0CA9" w:rsidRDefault="00FE5BD6" w:rsidP="00FE5BD6">
      <w:pPr>
        <w:spacing w:line="240" w:lineRule="auto"/>
        <w:ind w:firstLine="709"/>
        <w:rPr>
          <w:sz w:val="22"/>
          <w:szCs w:val="22"/>
        </w:rPr>
      </w:pPr>
      <w:r w:rsidRPr="001E0CA9">
        <w:rPr>
          <w:sz w:val="22"/>
          <w:szCs w:val="22"/>
        </w:rPr>
        <w:t>Дата подведения итогов закупки: «</w:t>
      </w:r>
      <w:r w:rsidR="001E0CA9" w:rsidRPr="001E0CA9">
        <w:rPr>
          <w:sz w:val="22"/>
          <w:szCs w:val="22"/>
        </w:rPr>
        <w:t>02</w:t>
      </w:r>
      <w:r w:rsidRPr="001E0CA9">
        <w:rPr>
          <w:sz w:val="22"/>
          <w:szCs w:val="22"/>
        </w:rPr>
        <w:t xml:space="preserve">» </w:t>
      </w:r>
      <w:r w:rsidR="001E0CA9" w:rsidRPr="001E0CA9">
        <w:rPr>
          <w:sz w:val="22"/>
          <w:szCs w:val="22"/>
        </w:rPr>
        <w:t>марта</w:t>
      </w:r>
      <w:r w:rsidRPr="001E0CA9">
        <w:rPr>
          <w:sz w:val="22"/>
          <w:szCs w:val="22"/>
        </w:rPr>
        <w:t xml:space="preserve"> </w:t>
      </w:r>
      <w:r w:rsidR="0004281F" w:rsidRPr="001E0CA9">
        <w:rPr>
          <w:sz w:val="22"/>
          <w:szCs w:val="22"/>
        </w:rPr>
        <w:t>2020</w:t>
      </w:r>
      <w:r w:rsidRPr="001E0CA9">
        <w:rPr>
          <w:sz w:val="22"/>
          <w:szCs w:val="22"/>
        </w:rPr>
        <w:t xml:space="preserve"> года.</w:t>
      </w:r>
      <w:r w:rsidRPr="001E0CA9">
        <w:rPr>
          <w:color w:val="FF0000"/>
          <w:sz w:val="22"/>
          <w:szCs w:val="22"/>
        </w:rPr>
        <w:t xml:space="preserve"> </w:t>
      </w:r>
    </w:p>
    <w:p w:rsidR="00725B39" w:rsidRPr="002E2A99" w:rsidRDefault="00C72B8F" w:rsidP="00725B39">
      <w:pPr>
        <w:widowControl w:val="0"/>
        <w:autoSpaceDE w:val="0"/>
        <w:autoSpaceDN w:val="0"/>
        <w:adjustRightInd w:val="0"/>
        <w:spacing w:line="240" w:lineRule="auto"/>
        <w:ind w:firstLine="0"/>
        <w:rPr>
          <w:rStyle w:val="FontStyle45"/>
        </w:rPr>
      </w:pPr>
      <w:r w:rsidRPr="001E0CA9">
        <w:rPr>
          <w:rStyle w:val="FontStyle45"/>
          <w:color w:val="auto"/>
        </w:rPr>
        <w:t>1</w:t>
      </w:r>
      <w:r w:rsidR="008A1754" w:rsidRPr="001E0CA9">
        <w:rPr>
          <w:rStyle w:val="FontStyle45"/>
          <w:color w:val="auto"/>
        </w:rPr>
        <w:t>5</w:t>
      </w:r>
      <w:r w:rsidRPr="001E0CA9">
        <w:rPr>
          <w:rStyle w:val="FontStyle45"/>
          <w:color w:val="auto"/>
        </w:rPr>
        <w:t>.</w:t>
      </w:r>
      <w:r w:rsidRPr="001E0CA9">
        <w:rPr>
          <w:rStyle w:val="FontStyle45"/>
        </w:rPr>
        <w:t xml:space="preserve"> </w:t>
      </w:r>
      <w:r w:rsidR="00725B39" w:rsidRPr="001E0CA9">
        <w:rPr>
          <w:rStyle w:val="FontStyle45"/>
        </w:rPr>
        <w:t>Требования</w:t>
      </w:r>
      <w:r w:rsidR="00EB19B3" w:rsidRPr="001E0CA9">
        <w:rPr>
          <w:rStyle w:val="FontStyle45"/>
        </w:rPr>
        <w:t xml:space="preserve"> к описанию У</w:t>
      </w:r>
      <w:r w:rsidR="00725B39" w:rsidRPr="001E0CA9">
        <w:rPr>
          <w:rStyle w:val="FontStyle45"/>
        </w:rPr>
        <w:t>частниками закупки</w:t>
      </w:r>
      <w:r w:rsidR="00725B39" w:rsidRPr="005B713E">
        <w:rPr>
          <w:rStyle w:val="FontStyle45"/>
        </w:rPr>
        <w:t xml:space="preserve"> поставляемого</w:t>
      </w:r>
      <w:r w:rsidR="00725B39" w:rsidRPr="002E2A99">
        <w:rPr>
          <w:rStyle w:val="FontStyle45"/>
        </w:rPr>
        <w:t xml:space="preserve"> товара, </w:t>
      </w:r>
      <w:r w:rsidR="00725B39">
        <w:rPr>
          <w:rStyle w:val="FontStyle45"/>
        </w:rPr>
        <w:t xml:space="preserve">который является предметом закупки, </w:t>
      </w:r>
      <w:r w:rsidR="00725B39" w:rsidRPr="002E2A99">
        <w:rPr>
          <w:rStyle w:val="FontStyle45"/>
        </w:rPr>
        <w:t>его функциональных характеристик (потребительских свойств), его количественн</w:t>
      </w:r>
      <w:r w:rsidR="00725B39">
        <w:rPr>
          <w:rStyle w:val="FontStyle45"/>
        </w:rPr>
        <w:t>ых и качественных характеристик</w:t>
      </w:r>
    </w:p>
    <w:p w:rsidR="00725B39" w:rsidRDefault="000C1222" w:rsidP="00725B39">
      <w:pPr>
        <w:autoSpaceDE w:val="0"/>
        <w:autoSpaceDN w:val="0"/>
        <w:adjustRightInd w:val="0"/>
        <w:spacing w:line="240" w:lineRule="auto"/>
        <w:ind w:firstLine="709"/>
        <w:outlineLvl w:val="1"/>
        <w:rPr>
          <w:snapToGrid/>
          <w:color w:val="000000"/>
          <w:sz w:val="22"/>
          <w:szCs w:val="22"/>
        </w:rPr>
      </w:pPr>
      <w:r>
        <w:rPr>
          <w:snapToGrid/>
          <w:sz w:val="22"/>
          <w:szCs w:val="22"/>
        </w:rPr>
        <w:t>Заявка У</w:t>
      </w:r>
      <w:r w:rsidR="00725B39" w:rsidRPr="002E2A99">
        <w:rPr>
          <w:snapToGrid/>
          <w:sz w:val="22"/>
          <w:szCs w:val="22"/>
        </w:rPr>
        <w:t xml:space="preserve">частника закупки должна содержать </w:t>
      </w:r>
      <w:r w:rsidR="00725B39" w:rsidRPr="002E2A99">
        <w:rPr>
          <w:snapToGrid/>
          <w:color w:val="000000"/>
          <w:sz w:val="22"/>
          <w:szCs w:val="22"/>
        </w:rPr>
        <w:t xml:space="preserve">описание поставляемого товара, </w:t>
      </w:r>
      <w:r w:rsidR="00725B39" w:rsidRPr="002E2A99">
        <w:rPr>
          <w:sz w:val="22"/>
          <w:szCs w:val="22"/>
        </w:rPr>
        <w:t xml:space="preserve">его </w:t>
      </w:r>
      <w:r w:rsidR="00725B39" w:rsidRPr="002E2A99">
        <w:rPr>
          <w:snapToGrid/>
          <w:color w:val="000000"/>
          <w:sz w:val="22"/>
          <w:szCs w:val="22"/>
        </w:rPr>
        <w:t>функциональных характеристик (потребительских свойств)</w:t>
      </w:r>
      <w:r w:rsidR="00725B39" w:rsidRPr="002E2A99">
        <w:rPr>
          <w:sz w:val="22"/>
          <w:szCs w:val="22"/>
        </w:rPr>
        <w:t xml:space="preserve">, его </w:t>
      </w:r>
      <w:r w:rsidR="00725B39" w:rsidRPr="002E2A99">
        <w:rPr>
          <w:snapToGrid/>
          <w:color w:val="000000"/>
          <w:sz w:val="22"/>
          <w:szCs w:val="22"/>
        </w:rPr>
        <w:t xml:space="preserve"> качественных характеристиках и иных предложений </w:t>
      </w:r>
      <w:r w:rsidR="000961DB">
        <w:rPr>
          <w:snapToGrid/>
          <w:color w:val="000000"/>
          <w:sz w:val="22"/>
          <w:szCs w:val="22"/>
        </w:rPr>
        <w:t>об условиях исполнения договора</w:t>
      </w:r>
      <w:r w:rsidR="00725B39" w:rsidRPr="002E2A99">
        <w:rPr>
          <w:snapToGrid/>
          <w:color w:val="000000"/>
          <w:sz w:val="22"/>
          <w:szCs w:val="22"/>
        </w:rPr>
        <w:t xml:space="preserve"> по установленной форме, указанной </w:t>
      </w:r>
      <w:r w:rsidR="00725B39" w:rsidRPr="0036392B">
        <w:rPr>
          <w:snapToGrid/>
          <w:color w:val="000000"/>
          <w:sz w:val="22"/>
          <w:szCs w:val="22"/>
        </w:rPr>
        <w:t xml:space="preserve">в </w:t>
      </w:r>
      <w:r w:rsidR="00725B39" w:rsidRPr="008A1754">
        <w:rPr>
          <w:b/>
          <w:snapToGrid/>
          <w:color w:val="000000"/>
          <w:sz w:val="22"/>
          <w:szCs w:val="22"/>
        </w:rPr>
        <w:t>Приложении №</w:t>
      </w:r>
      <w:r w:rsidR="00E83B87">
        <w:rPr>
          <w:b/>
          <w:snapToGrid/>
          <w:color w:val="000000"/>
          <w:sz w:val="22"/>
          <w:szCs w:val="22"/>
        </w:rPr>
        <w:t>1</w:t>
      </w:r>
      <w:r w:rsidR="00725B39" w:rsidRPr="008A1754">
        <w:rPr>
          <w:b/>
          <w:snapToGrid/>
          <w:color w:val="000000"/>
          <w:sz w:val="22"/>
          <w:szCs w:val="22"/>
        </w:rPr>
        <w:t xml:space="preserve"> </w:t>
      </w:r>
      <w:r w:rsidR="00725B39" w:rsidRPr="008A1754">
        <w:rPr>
          <w:snapToGrid/>
          <w:color w:val="000000"/>
          <w:sz w:val="22"/>
          <w:szCs w:val="22"/>
        </w:rPr>
        <w:t>к настоящему извещению.</w:t>
      </w:r>
    </w:p>
    <w:p w:rsidR="00FE5BD6" w:rsidRPr="002F6F6C" w:rsidRDefault="00FE5BD6" w:rsidP="00FE5BD6">
      <w:pPr>
        <w:spacing w:line="240" w:lineRule="auto"/>
        <w:ind w:firstLine="0"/>
        <w:rPr>
          <w:sz w:val="22"/>
          <w:szCs w:val="22"/>
        </w:rPr>
      </w:pPr>
      <w:r w:rsidRPr="00286F6F">
        <w:rPr>
          <w:b/>
          <w:sz w:val="22"/>
          <w:szCs w:val="22"/>
        </w:rPr>
        <w:t>1</w:t>
      </w:r>
      <w:r>
        <w:rPr>
          <w:b/>
          <w:sz w:val="22"/>
          <w:szCs w:val="22"/>
        </w:rPr>
        <w:t>6</w:t>
      </w:r>
      <w:r w:rsidRPr="00286F6F">
        <w:rPr>
          <w:b/>
          <w:sz w:val="22"/>
          <w:szCs w:val="22"/>
        </w:rPr>
        <w:t>.</w:t>
      </w:r>
      <w:r>
        <w:rPr>
          <w:b/>
          <w:sz w:val="22"/>
          <w:szCs w:val="22"/>
        </w:rPr>
        <w:t xml:space="preserve"> Требования к У</w:t>
      </w:r>
      <w:r w:rsidRPr="002E2A99">
        <w:rPr>
          <w:b/>
          <w:sz w:val="22"/>
          <w:szCs w:val="22"/>
        </w:rPr>
        <w:t xml:space="preserve">частникам закупки </w:t>
      </w:r>
    </w:p>
    <w:p w:rsidR="00FE5BD6" w:rsidRPr="002E2A99" w:rsidRDefault="00FE5BD6" w:rsidP="00FE5BD6">
      <w:pPr>
        <w:widowControl w:val="0"/>
        <w:tabs>
          <w:tab w:val="left" w:pos="0"/>
        </w:tabs>
        <w:autoSpaceDE w:val="0"/>
        <w:autoSpaceDN w:val="0"/>
        <w:adjustRightInd w:val="0"/>
        <w:spacing w:line="240" w:lineRule="auto"/>
        <w:ind w:firstLine="709"/>
        <w:rPr>
          <w:sz w:val="22"/>
          <w:szCs w:val="22"/>
        </w:rPr>
      </w:pPr>
      <w:r w:rsidRPr="002E2A99">
        <w:rPr>
          <w:sz w:val="22"/>
          <w:szCs w:val="22"/>
        </w:rPr>
        <w:t>В настоящей закупке  может принять участие любое юридическое лицо или несколько юридических лиц,</w:t>
      </w:r>
      <w:r>
        <w:rPr>
          <w:sz w:val="22"/>
          <w:szCs w:val="22"/>
        </w:rPr>
        <w:t xml:space="preserve"> выступающих на стороне одного У</w:t>
      </w:r>
      <w:r w:rsidRPr="002E2A99">
        <w:rPr>
          <w:sz w:val="22"/>
          <w:szCs w:val="22"/>
        </w:rPr>
        <w:t>частника закупки,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w:t>
      </w:r>
      <w:r>
        <w:rPr>
          <w:sz w:val="22"/>
          <w:szCs w:val="22"/>
        </w:rPr>
        <w:t xml:space="preserve"> выступающих на стороне одного У</w:t>
      </w:r>
      <w:r w:rsidRPr="002E2A99">
        <w:rPr>
          <w:sz w:val="22"/>
          <w:szCs w:val="22"/>
        </w:rPr>
        <w:t>частника закупки, в том числе индивидуальный предприниматель или несколько индивидуальных предпринимателей,</w:t>
      </w:r>
      <w:r>
        <w:rPr>
          <w:sz w:val="22"/>
          <w:szCs w:val="22"/>
        </w:rPr>
        <w:t xml:space="preserve"> выступающих на стороне одного У</w:t>
      </w:r>
      <w:r w:rsidRPr="002E2A99">
        <w:rPr>
          <w:sz w:val="22"/>
          <w:szCs w:val="22"/>
        </w:rPr>
        <w:t>частника закупки.</w:t>
      </w:r>
    </w:p>
    <w:p w:rsidR="00FE5BD6" w:rsidRPr="002E2A99" w:rsidRDefault="00FE5BD6" w:rsidP="00FE5BD6">
      <w:pPr>
        <w:spacing w:line="240" w:lineRule="auto"/>
        <w:ind w:firstLine="709"/>
        <w:rPr>
          <w:sz w:val="22"/>
          <w:szCs w:val="22"/>
        </w:rPr>
      </w:pPr>
      <w:r>
        <w:rPr>
          <w:sz w:val="22"/>
          <w:szCs w:val="22"/>
        </w:rPr>
        <w:t>К У</w:t>
      </w:r>
      <w:r w:rsidRPr="002E2A99">
        <w:rPr>
          <w:sz w:val="22"/>
          <w:szCs w:val="22"/>
        </w:rPr>
        <w:t xml:space="preserve">частникам закупки устанавливаются следующие обязательные требования: </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1) соответствие </w:t>
      </w:r>
      <w:r>
        <w:rPr>
          <w:snapToGrid/>
          <w:sz w:val="22"/>
          <w:szCs w:val="22"/>
        </w:rPr>
        <w:t>У</w:t>
      </w:r>
      <w:r w:rsidRPr="002E2A99">
        <w:rPr>
          <w:snapToGrid/>
          <w:sz w:val="22"/>
          <w:szCs w:val="22"/>
        </w:rPr>
        <w:t>частников закупки требованиям, устанавливаемым в соответствии с законодательством Российской Федерации к лицам, осуществляющим поставки товаров, являющихся предметом закупки;</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t xml:space="preserve">2) </w:t>
      </w:r>
      <w:r w:rsidR="005B713E" w:rsidRPr="002E2A99">
        <w:rPr>
          <w:snapToGrid/>
          <w:sz w:val="22"/>
          <w:szCs w:val="22"/>
        </w:rPr>
        <w:t>не проведение</w:t>
      </w:r>
      <w:r w:rsidRPr="002E2A99">
        <w:rPr>
          <w:snapToGrid/>
          <w:sz w:val="22"/>
          <w:szCs w:val="22"/>
        </w:rPr>
        <w:t xml:space="preserve"> ликвидации </w:t>
      </w:r>
      <w:r>
        <w:rPr>
          <w:snapToGrid/>
          <w:sz w:val="22"/>
          <w:szCs w:val="22"/>
        </w:rPr>
        <w:t>У</w:t>
      </w:r>
      <w:r w:rsidRPr="002E2A99">
        <w:rPr>
          <w:snapToGrid/>
          <w:sz w:val="22"/>
          <w:szCs w:val="22"/>
        </w:rPr>
        <w:t xml:space="preserve">частника закупки - юридического лица и отсутствие решения арбитражного суда о признании </w:t>
      </w:r>
      <w:r>
        <w:rPr>
          <w:snapToGrid/>
          <w:sz w:val="22"/>
          <w:szCs w:val="22"/>
        </w:rPr>
        <w:t>У</w:t>
      </w:r>
      <w:r w:rsidRPr="002E2A99">
        <w:rPr>
          <w:snapToGrid/>
          <w:sz w:val="22"/>
          <w:szCs w:val="22"/>
        </w:rPr>
        <w:t>частника закупки - юридического лица, индивидуального предпринимателя банкротом и об открытии конкурсного производства;</w:t>
      </w:r>
    </w:p>
    <w:p w:rsidR="00FE5BD6" w:rsidRPr="002E2A99" w:rsidRDefault="00FE5BD6" w:rsidP="00FE5BD6">
      <w:pPr>
        <w:tabs>
          <w:tab w:val="left" w:pos="540"/>
          <w:tab w:val="left" w:pos="900"/>
          <w:tab w:val="num" w:pos="1080"/>
        </w:tabs>
        <w:spacing w:line="240" w:lineRule="auto"/>
        <w:ind w:firstLine="680"/>
        <w:rPr>
          <w:snapToGrid/>
          <w:sz w:val="22"/>
          <w:szCs w:val="22"/>
        </w:rPr>
      </w:pPr>
      <w:r w:rsidRPr="002E2A99">
        <w:rPr>
          <w:snapToGrid/>
          <w:sz w:val="22"/>
          <w:szCs w:val="22"/>
        </w:rPr>
        <w:lastRenderedPageBreak/>
        <w:t xml:space="preserve">3) </w:t>
      </w:r>
      <w:r w:rsidR="005B713E">
        <w:rPr>
          <w:snapToGrid/>
          <w:sz w:val="22"/>
          <w:szCs w:val="22"/>
        </w:rPr>
        <w:t>не приостановление</w:t>
      </w:r>
      <w:r>
        <w:rPr>
          <w:snapToGrid/>
          <w:sz w:val="22"/>
          <w:szCs w:val="22"/>
        </w:rPr>
        <w:t xml:space="preserve"> деятельности У</w:t>
      </w:r>
      <w:r w:rsidRPr="002E2A99">
        <w:rPr>
          <w:snapToGrid/>
          <w:sz w:val="22"/>
          <w:szCs w:val="22"/>
        </w:rPr>
        <w:t>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p w:rsidR="00FE5BD6" w:rsidRPr="002E2A99" w:rsidRDefault="00FE5BD6" w:rsidP="00FE5BD6">
      <w:pPr>
        <w:tabs>
          <w:tab w:val="left" w:pos="360"/>
          <w:tab w:val="left" w:pos="540"/>
          <w:tab w:val="left" w:pos="900"/>
          <w:tab w:val="num" w:pos="1080"/>
        </w:tabs>
        <w:spacing w:line="240" w:lineRule="auto"/>
        <w:ind w:firstLine="680"/>
        <w:rPr>
          <w:snapToGrid/>
          <w:sz w:val="22"/>
          <w:szCs w:val="22"/>
        </w:rPr>
      </w:pPr>
      <w:r w:rsidRPr="002E2A99">
        <w:rPr>
          <w:snapToGrid/>
          <w:sz w:val="22"/>
          <w:szCs w:val="22"/>
        </w:rPr>
        <w:t xml:space="preserve">4) отсутствие у </w:t>
      </w:r>
      <w:r>
        <w:rPr>
          <w:snapToGrid/>
          <w:sz w:val="22"/>
          <w:szCs w:val="22"/>
        </w:rPr>
        <w:t>У</w:t>
      </w:r>
      <w:r w:rsidRPr="002E2A99">
        <w:rPr>
          <w:snapToGrid/>
          <w:sz w:val="22"/>
          <w:szCs w:val="22"/>
        </w:rPr>
        <w:t>частника закупки недоимки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w:t>
      </w:r>
      <w:r>
        <w:rPr>
          <w:snapToGrid/>
          <w:sz w:val="22"/>
          <w:szCs w:val="22"/>
        </w:rPr>
        <w:t>в балансовой стоимости активов У</w:t>
      </w:r>
      <w:r w:rsidRPr="002E2A99">
        <w:rPr>
          <w:snapToGrid/>
          <w:sz w:val="22"/>
          <w:szCs w:val="22"/>
        </w:rPr>
        <w:t>частника закупки по данным бухгалтерской отчетности за последний завершенный отчетный период;</w:t>
      </w:r>
    </w:p>
    <w:p w:rsidR="00FE5BD6" w:rsidRDefault="00FE5BD6" w:rsidP="00FE5BD6">
      <w:pPr>
        <w:tabs>
          <w:tab w:val="left" w:pos="360"/>
          <w:tab w:val="left" w:pos="540"/>
          <w:tab w:val="left" w:pos="900"/>
          <w:tab w:val="num" w:pos="1080"/>
        </w:tabs>
        <w:spacing w:line="240" w:lineRule="auto"/>
        <w:ind w:firstLine="680"/>
        <w:rPr>
          <w:snapToGrid/>
          <w:sz w:val="22"/>
          <w:szCs w:val="22"/>
        </w:rPr>
      </w:pPr>
      <w:r>
        <w:rPr>
          <w:snapToGrid/>
          <w:sz w:val="22"/>
          <w:szCs w:val="22"/>
        </w:rPr>
        <w:t>5) отсутствие сведений об У</w:t>
      </w:r>
      <w:r w:rsidRPr="002E2A99">
        <w:rPr>
          <w:snapToGrid/>
          <w:sz w:val="22"/>
          <w:szCs w:val="22"/>
        </w:rPr>
        <w:t>частнике закупки в реестре недобросовестных поставщиков, предусмотренном Федеральным законом № 223-ФЗ и в реестре недобросовестных поставщиков, предусмотрен</w:t>
      </w:r>
      <w:r>
        <w:rPr>
          <w:snapToGrid/>
          <w:sz w:val="22"/>
          <w:szCs w:val="22"/>
        </w:rPr>
        <w:t>ном Федеральным законом № 44-ФЗ;</w:t>
      </w:r>
    </w:p>
    <w:p w:rsidR="00FE5BD6" w:rsidRPr="0097240C" w:rsidRDefault="00FE5BD6" w:rsidP="00FE5BD6">
      <w:pPr>
        <w:spacing w:line="240" w:lineRule="auto"/>
        <w:ind w:firstLine="0"/>
        <w:rPr>
          <w:sz w:val="22"/>
          <w:szCs w:val="22"/>
        </w:rPr>
      </w:pPr>
      <w:r>
        <w:rPr>
          <w:snapToGrid/>
          <w:sz w:val="22"/>
          <w:szCs w:val="22"/>
        </w:rPr>
        <w:t xml:space="preserve">            6) У</w:t>
      </w:r>
      <w:r w:rsidRPr="00C72A1B">
        <w:rPr>
          <w:sz w:val="22"/>
          <w:szCs w:val="22"/>
        </w:rPr>
        <w:t>частниками</w:t>
      </w:r>
      <w:r>
        <w:rPr>
          <w:b/>
          <w:sz w:val="22"/>
          <w:szCs w:val="22"/>
        </w:rPr>
        <w:t xml:space="preserve"> </w:t>
      </w:r>
      <w:r>
        <w:rPr>
          <w:sz w:val="22"/>
          <w:szCs w:val="22"/>
        </w:rPr>
        <w:t xml:space="preserve">закупки могут быть </w:t>
      </w:r>
      <w:r w:rsidRPr="0097240C">
        <w:rPr>
          <w:sz w:val="22"/>
          <w:szCs w:val="22"/>
        </w:rPr>
        <w:t>только субъекты малого и среднего предпринимательства.</w:t>
      </w:r>
    </w:p>
    <w:p w:rsidR="0097240C" w:rsidRPr="0097240C" w:rsidRDefault="0097240C" w:rsidP="0097240C">
      <w:pPr>
        <w:tabs>
          <w:tab w:val="left" w:pos="709"/>
        </w:tabs>
        <w:spacing w:line="240" w:lineRule="auto"/>
        <w:ind w:firstLine="0"/>
        <w:rPr>
          <w:rFonts w:eastAsia="Calibri"/>
          <w:b/>
          <w:sz w:val="22"/>
          <w:szCs w:val="22"/>
        </w:rPr>
      </w:pPr>
      <w:r w:rsidRPr="00394248">
        <w:rPr>
          <w:b/>
          <w:sz w:val="22"/>
          <w:szCs w:val="22"/>
        </w:rPr>
        <w:t xml:space="preserve">17. Требования к содержанию, форме, оформлению и составу заявки на участие в </w:t>
      </w:r>
      <w:r w:rsidRPr="00394248">
        <w:rPr>
          <w:rFonts w:eastAsia="Calibri"/>
          <w:b/>
          <w:sz w:val="22"/>
          <w:szCs w:val="22"/>
        </w:rPr>
        <w:t>закупке</w:t>
      </w:r>
    </w:p>
    <w:p w:rsidR="00837179" w:rsidRDefault="00FE5BD6" w:rsidP="00FE5BD6">
      <w:pPr>
        <w:widowControl w:val="0"/>
        <w:autoSpaceDE w:val="0"/>
        <w:autoSpaceDN w:val="0"/>
        <w:adjustRightInd w:val="0"/>
        <w:spacing w:line="240" w:lineRule="auto"/>
        <w:ind w:firstLine="709"/>
        <w:rPr>
          <w:sz w:val="22"/>
          <w:szCs w:val="22"/>
        </w:rPr>
      </w:pPr>
      <w:r w:rsidRPr="007F64F1">
        <w:rPr>
          <w:sz w:val="22"/>
          <w:szCs w:val="22"/>
        </w:rPr>
        <w:t xml:space="preserve">Заявка на участие в закупке состоит из </w:t>
      </w:r>
      <w:r w:rsidRPr="007F64F1">
        <w:rPr>
          <w:b/>
          <w:sz w:val="22"/>
          <w:szCs w:val="22"/>
        </w:rPr>
        <w:t>одной части</w:t>
      </w:r>
      <w:r w:rsidRPr="007F64F1">
        <w:rPr>
          <w:sz w:val="22"/>
          <w:szCs w:val="22"/>
        </w:rPr>
        <w:t xml:space="preserve"> </w:t>
      </w:r>
      <w:r w:rsidRPr="007F64F1">
        <w:rPr>
          <w:b/>
          <w:sz w:val="22"/>
          <w:szCs w:val="22"/>
        </w:rPr>
        <w:t>и</w:t>
      </w:r>
      <w:r w:rsidRPr="007F64F1">
        <w:rPr>
          <w:sz w:val="22"/>
          <w:szCs w:val="22"/>
        </w:rPr>
        <w:t xml:space="preserve"> </w:t>
      </w:r>
      <w:r w:rsidRPr="007F64F1">
        <w:rPr>
          <w:b/>
          <w:sz w:val="22"/>
          <w:szCs w:val="22"/>
        </w:rPr>
        <w:t>ценового предложения</w:t>
      </w:r>
      <w:r w:rsidRPr="007F64F1">
        <w:rPr>
          <w:sz w:val="22"/>
          <w:szCs w:val="22"/>
        </w:rPr>
        <w:t xml:space="preserve">, при этом заявка и ценовое </w:t>
      </w:r>
      <w:r w:rsidR="0097240C" w:rsidRPr="007F64F1">
        <w:rPr>
          <w:sz w:val="22"/>
          <w:szCs w:val="22"/>
        </w:rPr>
        <w:t>предложение, подаются</w:t>
      </w:r>
      <w:r w:rsidRPr="007F64F1">
        <w:rPr>
          <w:sz w:val="22"/>
          <w:szCs w:val="22"/>
        </w:rPr>
        <w:t xml:space="preserve"> единовременно. </w:t>
      </w:r>
    </w:p>
    <w:p w:rsidR="0097240C" w:rsidRDefault="00FE5BD6" w:rsidP="00BD02AE">
      <w:pPr>
        <w:widowControl w:val="0"/>
        <w:autoSpaceDE w:val="0"/>
        <w:autoSpaceDN w:val="0"/>
        <w:adjustRightInd w:val="0"/>
        <w:spacing w:line="240" w:lineRule="auto"/>
        <w:ind w:firstLine="709"/>
        <w:rPr>
          <w:snapToGrid/>
          <w:color w:val="000000"/>
          <w:sz w:val="22"/>
          <w:szCs w:val="22"/>
        </w:rPr>
      </w:pPr>
      <w:r w:rsidRPr="001853BE">
        <w:rPr>
          <w:sz w:val="22"/>
          <w:szCs w:val="22"/>
        </w:rPr>
        <w:t>Заявка</w:t>
      </w:r>
      <w:r>
        <w:rPr>
          <w:sz w:val="22"/>
          <w:szCs w:val="22"/>
        </w:rPr>
        <w:t xml:space="preserve"> </w:t>
      </w:r>
      <w:r w:rsidRPr="007F64F1">
        <w:rPr>
          <w:sz w:val="22"/>
          <w:szCs w:val="22"/>
        </w:rPr>
        <w:t xml:space="preserve">должна содержать описание поставляемого товара в </w:t>
      </w:r>
      <w:r w:rsidR="0097240C" w:rsidRPr="007F64F1">
        <w:rPr>
          <w:sz w:val="22"/>
          <w:szCs w:val="22"/>
        </w:rPr>
        <w:t>соответствии</w:t>
      </w:r>
      <w:r w:rsidRPr="007F64F1">
        <w:rPr>
          <w:sz w:val="22"/>
          <w:szCs w:val="22"/>
        </w:rPr>
        <w:t xml:space="preserve"> с условиями настоящего извещения (согласно </w:t>
      </w:r>
      <w:r w:rsidR="00BD02AE">
        <w:rPr>
          <w:b/>
          <w:sz w:val="22"/>
          <w:szCs w:val="22"/>
        </w:rPr>
        <w:t>Приложения № 1</w:t>
      </w:r>
      <w:r w:rsidR="007C531C">
        <w:rPr>
          <w:b/>
          <w:sz w:val="22"/>
          <w:szCs w:val="22"/>
        </w:rPr>
        <w:t xml:space="preserve"> </w:t>
      </w:r>
      <w:r w:rsidR="007C531C" w:rsidRPr="00ED7DB0">
        <w:rPr>
          <w:sz w:val="22"/>
          <w:szCs w:val="22"/>
        </w:rPr>
        <w:t>к настоящему извещению</w:t>
      </w:r>
      <w:r w:rsidR="007C531C">
        <w:rPr>
          <w:sz w:val="22"/>
          <w:szCs w:val="22"/>
        </w:rPr>
        <w:t xml:space="preserve"> </w:t>
      </w:r>
      <w:r w:rsidR="007C531C">
        <w:rPr>
          <w:color w:val="000000"/>
          <w:sz w:val="22"/>
          <w:szCs w:val="22"/>
        </w:rPr>
        <w:t>о проведении запроса котировок в электронной форме</w:t>
      </w:r>
      <w:r w:rsidRPr="007F64F1">
        <w:rPr>
          <w:sz w:val="22"/>
          <w:szCs w:val="22"/>
        </w:rPr>
        <w:t xml:space="preserve">). </w:t>
      </w:r>
      <w:r w:rsidR="00BD02AE">
        <w:rPr>
          <w:snapToGrid/>
          <w:color w:val="000000"/>
          <w:sz w:val="22"/>
          <w:szCs w:val="22"/>
        </w:rPr>
        <w:t xml:space="preserve"> </w:t>
      </w:r>
      <w:r w:rsidR="008A1754" w:rsidRPr="007C531C">
        <w:rPr>
          <w:sz w:val="22"/>
          <w:szCs w:val="22"/>
        </w:rPr>
        <w:t xml:space="preserve">Ценовое предложение должно содержать цену за единицу товара по каждой позиции и </w:t>
      </w:r>
      <w:r w:rsidR="008A1754" w:rsidRPr="009E25BE">
        <w:rPr>
          <w:sz w:val="22"/>
          <w:szCs w:val="22"/>
        </w:rPr>
        <w:t xml:space="preserve">общую цену </w:t>
      </w:r>
      <w:r w:rsidR="00E83B87" w:rsidRPr="009E25BE">
        <w:rPr>
          <w:sz w:val="22"/>
          <w:szCs w:val="22"/>
        </w:rPr>
        <w:t>перечня товаров</w:t>
      </w:r>
      <w:r w:rsidR="008A1754" w:rsidRPr="007C531C">
        <w:rPr>
          <w:sz w:val="22"/>
          <w:szCs w:val="22"/>
        </w:rPr>
        <w:t xml:space="preserve"> (</w:t>
      </w:r>
      <w:r w:rsidR="00BD02AE" w:rsidRPr="007C531C">
        <w:rPr>
          <w:sz w:val="22"/>
          <w:szCs w:val="22"/>
        </w:rPr>
        <w:t>согласно</w:t>
      </w:r>
      <w:r w:rsidR="00BD02AE">
        <w:rPr>
          <w:sz w:val="22"/>
          <w:szCs w:val="22"/>
        </w:rPr>
        <w:t xml:space="preserve"> </w:t>
      </w:r>
      <w:r w:rsidR="00BD02AE" w:rsidRPr="00BD02AE">
        <w:rPr>
          <w:b/>
          <w:sz w:val="22"/>
          <w:szCs w:val="22"/>
        </w:rPr>
        <w:t>Приложения</w:t>
      </w:r>
      <w:r w:rsidR="008A1754" w:rsidRPr="007C531C">
        <w:rPr>
          <w:b/>
          <w:sz w:val="22"/>
          <w:szCs w:val="22"/>
        </w:rPr>
        <w:t xml:space="preserve"> № </w:t>
      </w:r>
      <w:r w:rsidR="00BD02AE">
        <w:rPr>
          <w:b/>
          <w:sz w:val="22"/>
          <w:szCs w:val="22"/>
        </w:rPr>
        <w:t>2</w:t>
      </w:r>
      <w:r w:rsidR="008A1754" w:rsidRPr="007C531C">
        <w:rPr>
          <w:b/>
          <w:sz w:val="22"/>
          <w:szCs w:val="22"/>
        </w:rPr>
        <w:t xml:space="preserve"> </w:t>
      </w:r>
      <w:r w:rsidR="008A1754" w:rsidRPr="007C531C">
        <w:rPr>
          <w:sz w:val="22"/>
          <w:szCs w:val="22"/>
        </w:rPr>
        <w:t>к заявке на участие</w:t>
      </w:r>
      <w:r w:rsidR="007C531C">
        <w:rPr>
          <w:sz w:val="22"/>
          <w:szCs w:val="22"/>
        </w:rPr>
        <w:t xml:space="preserve"> в запросе котировок в электронной форме</w:t>
      </w:r>
      <w:r w:rsidR="008A1754" w:rsidRPr="007C531C">
        <w:rPr>
          <w:sz w:val="22"/>
          <w:szCs w:val="22"/>
        </w:rPr>
        <w:t>).</w:t>
      </w:r>
    </w:p>
    <w:p w:rsidR="00AA0555" w:rsidRDefault="00725B39" w:rsidP="00AA0555">
      <w:pPr>
        <w:tabs>
          <w:tab w:val="left" w:pos="709"/>
        </w:tabs>
        <w:spacing w:line="240" w:lineRule="auto"/>
        <w:ind w:firstLine="709"/>
        <w:rPr>
          <w:b/>
          <w:sz w:val="22"/>
          <w:szCs w:val="22"/>
        </w:rPr>
      </w:pPr>
      <w:r w:rsidRPr="00B05FDB">
        <w:rPr>
          <w:snapToGrid/>
          <w:color w:val="000000"/>
          <w:sz w:val="22"/>
          <w:szCs w:val="22"/>
        </w:rPr>
        <w:t>Форма, оформление заявки на участие в закупке определены в настоящем извещении</w:t>
      </w:r>
      <w:r w:rsidRPr="002E2A99">
        <w:rPr>
          <w:snapToGrid/>
          <w:color w:val="000000"/>
          <w:sz w:val="22"/>
          <w:szCs w:val="22"/>
        </w:rPr>
        <w:t xml:space="preserve"> о закупке </w:t>
      </w:r>
      <w:r w:rsidRPr="006037CA">
        <w:rPr>
          <w:snapToGrid/>
          <w:color w:val="000000"/>
          <w:sz w:val="22"/>
          <w:szCs w:val="22"/>
        </w:rPr>
        <w:t>(</w:t>
      </w:r>
      <w:r w:rsidR="00E83B87" w:rsidRPr="00E83B87">
        <w:rPr>
          <w:b/>
          <w:snapToGrid/>
          <w:color w:val="000000"/>
          <w:sz w:val="22"/>
          <w:szCs w:val="22"/>
        </w:rPr>
        <w:t xml:space="preserve">Приложение № </w:t>
      </w:r>
      <w:r w:rsidR="00BD02AE">
        <w:rPr>
          <w:b/>
          <w:snapToGrid/>
          <w:color w:val="000000"/>
          <w:sz w:val="22"/>
          <w:szCs w:val="22"/>
        </w:rPr>
        <w:t>1</w:t>
      </w:r>
      <w:r w:rsidR="00E83B87" w:rsidRPr="00E83B87">
        <w:rPr>
          <w:b/>
          <w:snapToGrid/>
          <w:color w:val="000000"/>
          <w:sz w:val="22"/>
          <w:szCs w:val="22"/>
        </w:rPr>
        <w:t>,</w:t>
      </w:r>
      <w:r w:rsidR="00E83B87">
        <w:rPr>
          <w:snapToGrid/>
          <w:color w:val="000000"/>
          <w:sz w:val="22"/>
          <w:szCs w:val="22"/>
        </w:rPr>
        <w:t xml:space="preserve"> </w:t>
      </w:r>
      <w:r w:rsidRPr="002E2A99">
        <w:rPr>
          <w:b/>
          <w:snapToGrid/>
          <w:color w:val="000000"/>
          <w:sz w:val="22"/>
          <w:szCs w:val="22"/>
        </w:rPr>
        <w:t xml:space="preserve">Приложение № </w:t>
      </w:r>
      <w:r w:rsidR="00BD02AE">
        <w:rPr>
          <w:b/>
          <w:snapToGrid/>
          <w:color w:val="000000"/>
          <w:sz w:val="22"/>
          <w:szCs w:val="22"/>
        </w:rPr>
        <w:t>2</w:t>
      </w:r>
      <w:r w:rsidR="006037CA" w:rsidRPr="006037CA">
        <w:rPr>
          <w:color w:val="000000"/>
          <w:sz w:val="22"/>
          <w:szCs w:val="22"/>
        </w:rPr>
        <w:t xml:space="preserve"> </w:t>
      </w:r>
      <w:r w:rsidR="006037CA" w:rsidRPr="002E2A99">
        <w:rPr>
          <w:color w:val="000000"/>
          <w:sz w:val="22"/>
          <w:szCs w:val="22"/>
        </w:rPr>
        <w:t>к настоящему извещению о проведении запроса котировок</w:t>
      </w:r>
      <w:r w:rsidR="006037CA">
        <w:rPr>
          <w:color w:val="000000"/>
          <w:sz w:val="22"/>
          <w:szCs w:val="22"/>
        </w:rPr>
        <w:t xml:space="preserve"> в электронной форме</w:t>
      </w:r>
      <w:r w:rsidRPr="006037CA">
        <w:rPr>
          <w:snapToGrid/>
          <w:color w:val="000000"/>
          <w:sz w:val="22"/>
          <w:szCs w:val="22"/>
        </w:rPr>
        <w:t>)</w:t>
      </w:r>
      <w:r w:rsidRPr="002E2A99">
        <w:rPr>
          <w:snapToGrid/>
          <w:color w:val="000000"/>
          <w:sz w:val="22"/>
          <w:szCs w:val="22"/>
        </w:rPr>
        <w:t>.</w:t>
      </w:r>
    </w:p>
    <w:p w:rsidR="00A93184" w:rsidRPr="00AA0555" w:rsidRDefault="00196578" w:rsidP="00AA0555">
      <w:pPr>
        <w:tabs>
          <w:tab w:val="left" w:pos="709"/>
        </w:tabs>
        <w:spacing w:line="240" w:lineRule="auto"/>
        <w:ind w:firstLine="709"/>
        <w:rPr>
          <w:b/>
          <w:sz w:val="22"/>
          <w:szCs w:val="22"/>
        </w:rPr>
      </w:pPr>
      <w:r>
        <w:rPr>
          <w:sz w:val="22"/>
          <w:szCs w:val="22"/>
        </w:rPr>
        <w:t>Заявка и</w:t>
      </w:r>
      <w:r w:rsidR="00A93184" w:rsidRPr="00AA0555">
        <w:rPr>
          <w:sz w:val="22"/>
          <w:szCs w:val="22"/>
        </w:rPr>
        <w:t xml:space="preserve"> документы, входящие в состав заявки</w:t>
      </w:r>
      <w:r>
        <w:rPr>
          <w:sz w:val="22"/>
          <w:szCs w:val="22"/>
        </w:rPr>
        <w:t>, предоставляются в форматах, (*doc), (*docx), (*xls), (*</w:t>
      </w:r>
      <w:r w:rsidR="00FF11B6">
        <w:rPr>
          <w:sz w:val="22"/>
          <w:szCs w:val="22"/>
        </w:rPr>
        <w:t>xlsx), (*txt),</w:t>
      </w:r>
      <w:r>
        <w:rPr>
          <w:sz w:val="22"/>
          <w:szCs w:val="22"/>
        </w:rPr>
        <w:t xml:space="preserve"> и т.д. в отсканированном виде в формате (*</w:t>
      </w:r>
      <w:r w:rsidR="00A93184" w:rsidRPr="00AA0555">
        <w:rPr>
          <w:sz w:val="22"/>
          <w:szCs w:val="22"/>
        </w:rPr>
        <w:t>pdf)</w:t>
      </w:r>
      <w:r>
        <w:rPr>
          <w:sz w:val="22"/>
          <w:szCs w:val="22"/>
        </w:rPr>
        <w:t>, обеспечивающем сохранение всех аунтичных признаков подлинности (графической подписи лица, печати (при наличии)).</w:t>
      </w:r>
    </w:p>
    <w:p w:rsidR="00A93184" w:rsidRPr="00AA0555" w:rsidRDefault="00A93184" w:rsidP="00A93184">
      <w:pPr>
        <w:tabs>
          <w:tab w:val="left" w:pos="1843"/>
        </w:tabs>
        <w:spacing w:line="240" w:lineRule="auto"/>
        <w:ind w:firstLine="680"/>
        <w:rPr>
          <w:sz w:val="22"/>
          <w:szCs w:val="22"/>
        </w:rPr>
      </w:pPr>
      <w:r w:rsidRPr="00AA0555">
        <w:rPr>
          <w:sz w:val="22"/>
          <w:szCs w:val="22"/>
        </w:rPr>
        <w:t>Файлы формируются по принципу: один файл – один документ.</w:t>
      </w:r>
    </w:p>
    <w:p w:rsidR="00A93184" w:rsidRPr="00AA0555" w:rsidRDefault="00A93184" w:rsidP="00A93184">
      <w:pPr>
        <w:tabs>
          <w:tab w:val="left" w:pos="1843"/>
        </w:tabs>
        <w:spacing w:line="240" w:lineRule="auto"/>
        <w:ind w:firstLine="680"/>
        <w:rPr>
          <w:sz w:val="22"/>
          <w:szCs w:val="22"/>
        </w:rPr>
      </w:pPr>
      <w:r w:rsidRPr="00AA0555">
        <w:rPr>
          <w:sz w:val="22"/>
          <w:szCs w:val="22"/>
        </w:rPr>
        <w:t>Допускается размещение в составе заявки документов, сохраненных в архивах, при этом размещение в составе заявки архивов, разделенных на несколько частей, открытие каждой из которых по отдельности невозможно, не допускается.</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Все файлы не должны иметь защиты от их открытия, копирования их содержимого или их печати. </w:t>
      </w:r>
    </w:p>
    <w:p w:rsidR="00A93184" w:rsidRPr="00AA0555" w:rsidRDefault="00A93184" w:rsidP="00A93184">
      <w:pPr>
        <w:tabs>
          <w:tab w:val="left" w:pos="1843"/>
        </w:tabs>
        <w:spacing w:line="240" w:lineRule="auto"/>
        <w:ind w:firstLine="680"/>
        <w:rPr>
          <w:sz w:val="22"/>
          <w:szCs w:val="22"/>
        </w:rPr>
      </w:pPr>
      <w:r w:rsidRPr="00AA0555">
        <w:rPr>
          <w:sz w:val="22"/>
          <w:szCs w:val="22"/>
        </w:rPr>
        <w:t xml:space="preserve">Файлы должны быть именованы так, чтобы из их названия ясно следовало, какой документ, требуемый </w:t>
      </w:r>
      <w:r w:rsidR="00AA0555" w:rsidRPr="00AA0555">
        <w:rPr>
          <w:sz w:val="22"/>
          <w:szCs w:val="22"/>
        </w:rPr>
        <w:t>извещением о проведении запроса котировок в электронной форме</w:t>
      </w:r>
      <w:r w:rsidRPr="00AA0555">
        <w:rPr>
          <w:sz w:val="22"/>
          <w:szCs w:val="22"/>
        </w:rPr>
        <w:t>, в каком файле находится.</w:t>
      </w:r>
    </w:p>
    <w:p w:rsidR="006A4EBB" w:rsidRDefault="006A4EBB" w:rsidP="006A4EBB">
      <w:pPr>
        <w:pStyle w:val="a0"/>
        <w:numPr>
          <w:ilvl w:val="0"/>
          <w:numId w:val="0"/>
        </w:numPr>
        <w:spacing w:before="0" w:line="240" w:lineRule="auto"/>
        <w:ind w:firstLine="709"/>
        <w:rPr>
          <w:sz w:val="22"/>
          <w:szCs w:val="22"/>
        </w:rPr>
      </w:pPr>
      <w:r w:rsidRPr="00AA0555">
        <w:rPr>
          <w:sz w:val="22"/>
          <w:szCs w:val="22"/>
        </w:rPr>
        <w:t xml:space="preserve">Электронные документы </w:t>
      </w:r>
      <w:r w:rsidR="000C1222">
        <w:rPr>
          <w:sz w:val="22"/>
          <w:szCs w:val="22"/>
        </w:rPr>
        <w:t>У</w:t>
      </w:r>
      <w:r w:rsidRPr="00AA0555">
        <w:rPr>
          <w:sz w:val="22"/>
          <w:szCs w:val="22"/>
        </w:rPr>
        <w:t xml:space="preserve">частника закупки в электронной форме, Заказчика, оператора электронной площадки должны быть подписаны </w:t>
      </w:r>
      <w:r w:rsidRPr="00294305">
        <w:rPr>
          <w:b/>
          <w:sz w:val="22"/>
          <w:szCs w:val="22"/>
        </w:rPr>
        <w:t>усиленной квалифицированной электронной подписью</w:t>
      </w:r>
      <w:r w:rsidRPr="00AA0555">
        <w:rPr>
          <w:sz w:val="22"/>
          <w:szCs w:val="22"/>
        </w:rPr>
        <w:t xml:space="preserve"> </w:t>
      </w:r>
      <w:r w:rsidR="002717AF">
        <w:rPr>
          <w:sz w:val="22"/>
          <w:szCs w:val="22"/>
        </w:rPr>
        <w:t>(далее</w:t>
      </w:r>
      <w:r w:rsidR="00D718D9">
        <w:rPr>
          <w:sz w:val="22"/>
          <w:szCs w:val="22"/>
        </w:rPr>
        <w:t xml:space="preserve"> </w:t>
      </w:r>
      <w:r w:rsidR="002717AF">
        <w:rPr>
          <w:sz w:val="22"/>
          <w:szCs w:val="22"/>
        </w:rPr>
        <w:t xml:space="preserve">- ЭП) </w:t>
      </w:r>
      <w:r w:rsidRPr="00AA0555">
        <w:rPr>
          <w:sz w:val="22"/>
          <w:szCs w:val="22"/>
        </w:rPr>
        <w:t>лица, имеющего право дейст</w:t>
      </w:r>
      <w:r w:rsidR="000C1222">
        <w:rPr>
          <w:sz w:val="22"/>
          <w:szCs w:val="22"/>
        </w:rPr>
        <w:t>вовать от имени соответственно У</w:t>
      </w:r>
      <w:r w:rsidRPr="00AA0555">
        <w:rPr>
          <w:sz w:val="22"/>
          <w:szCs w:val="22"/>
        </w:rPr>
        <w:t>частника закупки в электронной форме, Заказчика, оператора электронной площадки.</w:t>
      </w:r>
    </w:p>
    <w:p w:rsidR="00BB0898" w:rsidRPr="00AA0555" w:rsidRDefault="00BB0898" w:rsidP="006A4EBB">
      <w:pPr>
        <w:pStyle w:val="a0"/>
        <w:numPr>
          <w:ilvl w:val="0"/>
          <w:numId w:val="0"/>
        </w:numPr>
        <w:spacing w:before="0" w:line="240" w:lineRule="auto"/>
        <w:ind w:firstLine="709"/>
        <w:rPr>
          <w:sz w:val="22"/>
          <w:szCs w:val="22"/>
        </w:rPr>
      </w:pPr>
      <w:r w:rsidRPr="00080A9B">
        <w:rPr>
          <w:sz w:val="22"/>
          <w:szCs w:val="22"/>
        </w:rPr>
        <w:t>Участник закупки вправе подать только одну заявку на участие в закупке. Участник закупки вправе изменить или отозвать заявку на участие в закупке в любое время до окончания срока подачи заявок.</w:t>
      </w:r>
    </w:p>
    <w:p w:rsidR="00A93184" w:rsidRDefault="006A4EBB" w:rsidP="00AA0555">
      <w:pPr>
        <w:pStyle w:val="a0"/>
        <w:numPr>
          <w:ilvl w:val="0"/>
          <w:numId w:val="0"/>
        </w:numPr>
        <w:spacing w:before="0" w:line="240" w:lineRule="auto"/>
        <w:ind w:firstLine="709"/>
        <w:rPr>
          <w:sz w:val="22"/>
          <w:szCs w:val="22"/>
        </w:rPr>
      </w:pPr>
      <w:r w:rsidRPr="00AA0555">
        <w:rPr>
          <w:sz w:val="22"/>
          <w:szCs w:val="22"/>
        </w:rPr>
        <w:t>Участник закупки в электронной форме, подавший заявку на участие в такой закупке, вправе отозвать данную заявку либо внести в нее изменения не позднее даты окончания срока подачи заявок на участие в такой закупке, направив об этом уведомление оператору электронной площадки.</w:t>
      </w:r>
    </w:p>
    <w:p w:rsidR="00725B39" w:rsidRPr="002E2A99" w:rsidRDefault="00725B39" w:rsidP="00725B39">
      <w:pPr>
        <w:widowControl w:val="0"/>
        <w:autoSpaceDE w:val="0"/>
        <w:autoSpaceDN w:val="0"/>
        <w:adjustRightInd w:val="0"/>
        <w:spacing w:line="240" w:lineRule="auto"/>
        <w:ind w:firstLine="709"/>
        <w:rPr>
          <w:snapToGrid/>
          <w:color w:val="000000"/>
          <w:sz w:val="22"/>
          <w:szCs w:val="22"/>
        </w:rPr>
      </w:pPr>
      <w:r w:rsidRPr="002E2A99">
        <w:rPr>
          <w:sz w:val="22"/>
          <w:szCs w:val="22"/>
        </w:rPr>
        <w:t>Участник закупки в заявке (в соответствующей части заявки, содержащей предложение о поставке товара) указывает (декларирует) наименование страны происхождения поставляемого товара.</w:t>
      </w:r>
    </w:p>
    <w:p w:rsidR="00725B39" w:rsidRPr="002E2A99" w:rsidRDefault="00725B39" w:rsidP="00725B39">
      <w:pPr>
        <w:spacing w:line="240" w:lineRule="auto"/>
        <w:ind w:firstLine="709"/>
        <w:rPr>
          <w:color w:val="000000"/>
          <w:sz w:val="22"/>
          <w:szCs w:val="22"/>
        </w:rPr>
      </w:pPr>
      <w:r w:rsidRPr="002E2A99">
        <w:rPr>
          <w:sz w:val="22"/>
          <w:szCs w:val="22"/>
        </w:rPr>
        <w:t>Участники закупки подают заявки, которые отвечают требованиям настоящего извещения о проведении запроса котировок</w:t>
      </w:r>
      <w:r w:rsidR="00AA0555">
        <w:rPr>
          <w:sz w:val="22"/>
          <w:szCs w:val="22"/>
        </w:rPr>
        <w:t xml:space="preserve"> в электронной форме</w:t>
      </w:r>
      <w:r w:rsidRPr="002E2A99">
        <w:rPr>
          <w:sz w:val="22"/>
          <w:szCs w:val="22"/>
        </w:rPr>
        <w:t>.</w:t>
      </w:r>
    </w:p>
    <w:p w:rsidR="00725B39" w:rsidRPr="002E2A99" w:rsidRDefault="00725B39" w:rsidP="00725B39">
      <w:pPr>
        <w:spacing w:line="240" w:lineRule="auto"/>
        <w:ind w:firstLine="709"/>
        <w:rPr>
          <w:rStyle w:val="FontStyle44"/>
        </w:rPr>
      </w:pPr>
      <w:r w:rsidRPr="002E2A99">
        <w:rPr>
          <w:rStyle w:val="FontStyle44"/>
        </w:rPr>
        <w:t xml:space="preserve">Не представление необходимых документов в составе заявки, наличие в таких документах недостоверных сведений об </w:t>
      </w:r>
      <w:r w:rsidR="000C1222">
        <w:rPr>
          <w:rStyle w:val="FontStyle44"/>
        </w:rPr>
        <w:t>У</w:t>
      </w:r>
      <w:r w:rsidRPr="002E2A99">
        <w:rPr>
          <w:rStyle w:val="FontStyle44"/>
        </w:rPr>
        <w:t xml:space="preserve">частнике закупки или предлагаемых условиях заключения договора, является риском </w:t>
      </w:r>
      <w:r w:rsidR="000C1222">
        <w:rPr>
          <w:rStyle w:val="FontStyle44"/>
        </w:rPr>
        <w:t>У</w:t>
      </w:r>
      <w:r w:rsidRPr="002E2A99">
        <w:rPr>
          <w:rStyle w:val="FontStyle44"/>
        </w:rPr>
        <w:t xml:space="preserve">частника </w:t>
      </w:r>
      <w:r w:rsidR="00AA0555">
        <w:rPr>
          <w:rStyle w:val="FontStyle44"/>
        </w:rPr>
        <w:t>закупки</w:t>
      </w:r>
      <w:r w:rsidRPr="002E2A99">
        <w:rPr>
          <w:rStyle w:val="FontStyle44"/>
        </w:rPr>
        <w:t xml:space="preserve">, подавшего такую заявку, и является основанием для закупочной комиссии в принятии решения об отклонении заявки </w:t>
      </w:r>
      <w:r w:rsidR="000C1222">
        <w:rPr>
          <w:rStyle w:val="FontStyle44"/>
        </w:rPr>
        <w:t>У</w:t>
      </w:r>
      <w:r w:rsidRPr="002E2A99">
        <w:rPr>
          <w:rStyle w:val="FontStyle44"/>
        </w:rPr>
        <w:t>частника закупки от дальней</w:t>
      </w:r>
      <w:r w:rsidR="000C1222">
        <w:rPr>
          <w:rStyle w:val="FontStyle44"/>
        </w:rPr>
        <w:t>шего рассмотрения и для отказа У</w:t>
      </w:r>
      <w:r w:rsidRPr="002E2A99">
        <w:rPr>
          <w:rStyle w:val="FontStyle44"/>
        </w:rPr>
        <w:t>частнику в допуске к участию в закупке.</w:t>
      </w:r>
    </w:p>
    <w:p w:rsidR="00725B39" w:rsidRPr="002E2A99" w:rsidRDefault="00725B39" w:rsidP="00725B39">
      <w:pPr>
        <w:spacing w:line="240" w:lineRule="auto"/>
        <w:ind w:firstLine="709"/>
        <w:rPr>
          <w:rStyle w:val="FontStyle44"/>
        </w:rPr>
      </w:pPr>
      <w:r w:rsidRPr="002E2A99">
        <w:rPr>
          <w:rStyle w:val="FontStyle44"/>
        </w:rPr>
        <w:t xml:space="preserve">При этом в случае установления недостоверности сведений, содержащихся в документах, представленных </w:t>
      </w:r>
      <w:r w:rsidR="000C1222">
        <w:rPr>
          <w:rStyle w:val="FontStyle44"/>
        </w:rPr>
        <w:t>У</w:t>
      </w:r>
      <w:r w:rsidRPr="002E2A99">
        <w:rPr>
          <w:rStyle w:val="FontStyle44"/>
        </w:rPr>
        <w:t>частником закупки в составе заяв</w:t>
      </w:r>
      <w:r w:rsidR="000C1222">
        <w:rPr>
          <w:rStyle w:val="FontStyle44"/>
        </w:rPr>
        <w:t>ки на участие в закупке, такой У</w:t>
      </w:r>
      <w:r w:rsidRPr="002E2A99">
        <w:rPr>
          <w:rStyle w:val="FontStyle44"/>
        </w:rPr>
        <w:t>частник может быть отстранен закупочной комиссией от участия в закупке на любом этапе его проведения вплоть до заключения договора.</w:t>
      </w:r>
    </w:p>
    <w:p w:rsidR="00725B39" w:rsidRDefault="00725B39" w:rsidP="00725B39">
      <w:pPr>
        <w:pStyle w:val="a0"/>
        <w:numPr>
          <w:ilvl w:val="0"/>
          <w:numId w:val="0"/>
        </w:numPr>
        <w:spacing w:before="0" w:line="240" w:lineRule="auto"/>
        <w:ind w:firstLine="708"/>
        <w:rPr>
          <w:sz w:val="22"/>
          <w:szCs w:val="22"/>
        </w:rPr>
      </w:pPr>
      <w:r w:rsidRPr="002E2A99">
        <w:rPr>
          <w:sz w:val="22"/>
          <w:szCs w:val="22"/>
        </w:rPr>
        <w:t>Все документы, входящие в состав заявки на участие в закупке, должны быть составлены на русском языке. Все цены должны быть выражены в российских рублях.</w:t>
      </w:r>
    </w:p>
    <w:p w:rsidR="00725B39" w:rsidRDefault="00AA0555" w:rsidP="00B05FDB">
      <w:pPr>
        <w:spacing w:line="240" w:lineRule="auto"/>
        <w:ind w:firstLine="709"/>
        <w:rPr>
          <w:b/>
          <w:sz w:val="22"/>
          <w:szCs w:val="22"/>
        </w:rPr>
      </w:pPr>
      <w:r>
        <w:rPr>
          <w:b/>
          <w:sz w:val="22"/>
          <w:szCs w:val="22"/>
        </w:rPr>
        <w:t>Заявка на участие в</w:t>
      </w:r>
      <w:r w:rsidR="00725B39" w:rsidRPr="002E2A99">
        <w:rPr>
          <w:b/>
          <w:sz w:val="22"/>
          <w:szCs w:val="22"/>
        </w:rPr>
        <w:t xml:space="preserve"> запросе котировок </w:t>
      </w:r>
      <w:r>
        <w:rPr>
          <w:b/>
          <w:sz w:val="22"/>
          <w:szCs w:val="22"/>
        </w:rPr>
        <w:t xml:space="preserve">в электронной форме </w:t>
      </w:r>
      <w:r w:rsidR="00725B39" w:rsidRPr="002E2A99">
        <w:rPr>
          <w:b/>
          <w:sz w:val="22"/>
          <w:szCs w:val="22"/>
        </w:rPr>
        <w:t>должна включать следующие документы:</w:t>
      </w:r>
      <w:r w:rsidR="00FA51F1">
        <w:rPr>
          <w:b/>
          <w:sz w:val="22"/>
          <w:szCs w:val="22"/>
        </w:rPr>
        <w:t xml:space="preserve"> </w:t>
      </w:r>
    </w:p>
    <w:p w:rsidR="00BD1893" w:rsidRPr="007F64F1" w:rsidRDefault="00BD1893" w:rsidP="00BD1893">
      <w:pPr>
        <w:tabs>
          <w:tab w:val="left" w:pos="709"/>
        </w:tabs>
        <w:spacing w:line="240" w:lineRule="auto"/>
        <w:ind w:firstLine="709"/>
        <w:rPr>
          <w:snapToGrid/>
          <w:color w:val="000000"/>
          <w:sz w:val="22"/>
          <w:szCs w:val="22"/>
        </w:rPr>
      </w:pPr>
      <w:r w:rsidRPr="007F64F1">
        <w:rPr>
          <w:sz w:val="22"/>
          <w:szCs w:val="22"/>
        </w:rPr>
        <w:lastRenderedPageBreak/>
        <w:t xml:space="preserve">1) </w:t>
      </w:r>
      <w:r w:rsidRPr="007F64F1">
        <w:rPr>
          <w:snapToGrid/>
          <w:color w:val="000000"/>
          <w:sz w:val="22"/>
          <w:szCs w:val="22"/>
        </w:rPr>
        <w:t>заявку на участие в закупке (</w:t>
      </w:r>
      <w:r w:rsidRPr="007F64F1">
        <w:rPr>
          <w:b/>
          <w:snapToGrid/>
          <w:color w:val="000000"/>
          <w:sz w:val="22"/>
          <w:szCs w:val="22"/>
        </w:rPr>
        <w:t xml:space="preserve">Приложение № </w:t>
      </w:r>
      <w:r w:rsidR="00BD02AE">
        <w:rPr>
          <w:b/>
          <w:snapToGrid/>
          <w:color w:val="000000"/>
          <w:sz w:val="22"/>
          <w:szCs w:val="22"/>
        </w:rPr>
        <w:t>1</w:t>
      </w:r>
      <w:r w:rsidRPr="007F64F1">
        <w:rPr>
          <w:color w:val="000000"/>
          <w:sz w:val="22"/>
          <w:szCs w:val="22"/>
        </w:rPr>
        <w:t xml:space="preserve"> к настоящему извещению</w:t>
      </w:r>
      <w:r w:rsidR="007A42E3">
        <w:rPr>
          <w:color w:val="000000"/>
          <w:sz w:val="22"/>
          <w:szCs w:val="22"/>
        </w:rPr>
        <w:t xml:space="preserve"> о проведении запроса котировок в электронной форме</w:t>
      </w:r>
      <w:r w:rsidR="00526EF9">
        <w:rPr>
          <w:snapToGrid/>
          <w:color w:val="000000"/>
          <w:sz w:val="22"/>
          <w:szCs w:val="22"/>
        </w:rPr>
        <w:t>);</w:t>
      </w:r>
    </w:p>
    <w:p w:rsidR="00BD1893" w:rsidRPr="007A42E3" w:rsidRDefault="00BD1893" w:rsidP="007A42E3">
      <w:pPr>
        <w:tabs>
          <w:tab w:val="left" w:pos="709"/>
        </w:tabs>
        <w:spacing w:line="240" w:lineRule="auto"/>
        <w:ind w:firstLine="709"/>
        <w:rPr>
          <w:snapToGrid/>
          <w:color w:val="000000"/>
          <w:sz w:val="22"/>
          <w:szCs w:val="22"/>
        </w:rPr>
      </w:pPr>
      <w:r w:rsidRPr="007F64F1">
        <w:rPr>
          <w:snapToGrid/>
          <w:color w:val="000000"/>
          <w:sz w:val="22"/>
          <w:szCs w:val="22"/>
        </w:rPr>
        <w:t>2) ценовое предложение (</w:t>
      </w:r>
      <w:r w:rsidRPr="007F64F1">
        <w:rPr>
          <w:b/>
          <w:snapToGrid/>
          <w:color w:val="000000"/>
          <w:sz w:val="22"/>
          <w:szCs w:val="22"/>
        </w:rPr>
        <w:t xml:space="preserve">Приложение № </w:t>
      </w:r>
      <w:r w:rsidR="00BD02AE">
        <w:rPr>
          <w:b/>
          <w:snapToGrid/>
          <w:color w:val="000000"/>
          <w:sz w:val="22"/>
          <w:szCs w:val="22"/>
        </w:rPr>
        <w:t>2</w:t>
      </w:r>
      <w:r w:rsidRPr="007F64F1">
        <w:rPr>
          <w:color w:val="000000"/>
          <w:sz w:val="22"/>
          <w:szCs w:val="22"/>
        </w:rPr>
        <w:t xml:space="preserve"> к заявке</w:t>
      </w:r>
      <w:r w:rsidR="007A42E3">
        <w:rPr>
          <w:color w:val="000000"/>
          <w:sz w:val="22"/>
          <w:szCs w:val="22"/>
        </w:rPr>
        <w:t xml:space="preserve"> на участие в закупке</w:t>
      </w:r>
      <w:r w:rsidRPr="007F64F1">
        <w:rPr>
          <w:color w:val="000000"/>
          <w:sz w:val="22"/>
          <w:szCs w:val="22"/>
        </w:rPr>
        <w:t xml:space="preserve"> извещения</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7A42E3" w:rsidRPr="007F64F1" w:rsidRDefault="00BD1893" w:rsidP="007A42E3">
      <w:pPr>
        <w:tabs>
          <w:tab w:val="left" w:pos="709"/>
        </w:tabs>
        <w:spacing w:line="240" w:lineRule="auto"/>
        <w:ind w:firstLine="709"/>
        <w:rPr>
          <w:snapToGrid/>
          <w:color w:val="000000"/>
          <w:sz w:val="22"/>
          <w:szCs w:val="22"/>
        </w:rPr>
      </w:pPr>
      <w:r>
        <w:rPr>
          <w:sz w:val="22"/>
          <w:szCs w:val="22"/>
        </w:rPr>
        <w:t>3</w:t>
      </w:r>
      <w:r w:rsidRPr="002E2A99">
        <w:rPr>
          <w:sz w:val="22"/>
          <w:szCs w:val="22"/>
        </w:rPr>
        <w:t xml:space="preserve">) анкету участника закупки </w:t>
      </w:r>
      <w:r w:rsidRPr="003A43E6">
        <w:rPr>
          <w:sz w:val="22"/>
          <w:szCs w:val="22"/>
        </w:rPr>
        <w:t>(</w:t>
      </w:r>
      <w:r w:rsidRPr="002E2A99">
        <w:rPr>
          <w:b/>
          <w:sz w:val="22"/>
          <w:szCs w:val="22"/>
        </w:rPr>
        <w:t xml:space="preserve">Приложение № </w:t>
      </w:r>
      <w:r w:rsidR="00BD02AE">
        <w:rPr>
          <w:b/>
          <w:sz w:val="22"/>
          <w:szCs w:val="22"/>
        </w:rPr>
        <w:t>3</w:t>
      </w:r>
      <w:r w:rsidRPr="003A43E6">
        <w:rPr>
          <w:color w:val="000000"/>
          <w:sz w:val="22"/>
          <w:szCs w:val="22"/>
        </w:rPr>
        <w:t xml:space="preserve"> </w:t>
      </w:r>
      <w:r w:rsidRPr="002E2A99">
        <w:rPr>
          <w:color w:val="000000"/>
          <w:sz w:val="22"/>
          <w:szCs w:val="22"/>
        </w:rPr>
        <w:t xml:space="preserve">к настоящему </w:t>
      </w:r>
      <w:r w:rsidR="007A42E3" w:rsidRPr="007F64F1">
        <w:rPr>
          <w:color w:val="000000"/>
          <w:sz w:val="22"/>
          <w:szCs w:val="22"/>
        </w:rPr>
        <w:t>извещению</w:t>
      </w:r>
      <w:r w:rsidR="007A42E3">
        <w:rPr>
          <w:color w:val="000000"/>
          <w:sz w:val="22"/>
          <w:szCs w:val="22"/>
        </w:rPr>
        <w:t xml:space="preserve"> о проведении запроса котировок в электронной форме</w:t>
      </w:r>
      <w:r w:rsidR="007A42E3">
        <w:rPr>
          <w:snapToGrid/>
          <w:color w:val="000000"/>
          <w:sz w:val="22"/>
          <w:szCs w:val="22"/>
        </w:rPr>
        <w:t>);</w:t>
      </w:r>
    </w:p>
    <w:p w:rsidR="003D2E02" w:rsidRPr="002E2A99" w:rsidRDefault="00BD1893" w:rsidP="007A42E3">
      <w:pPr>
        <w:spacing w:line="240" w:lineRule="auto"/>
        <w:ind w:firstLine="709"/>
        <w:rPr>
          <w:snapToGrid/>
          <w:sz w:val="22"/>
          <w:szCs w:val="22"/>
        </w:rPr>
      </w:pPr>
      <w:r>
        <w:rPr>
          <w:snapToGrid/>
          <w:sz w:val="22"/>
          <w:szCs w:val="22"/>
        </w:rPr>
        <w:t>4</w:t>
      </w:r>
      <w:r w:rsidR="003D2E02" w:rsidRPr="002E2A99">
        <w:rPr>
          <w:snapToGrid/>
          <w:sz w:val="22"/>
          <w:szCs w:val="22"/>
        </w:rPr>
        <w:t>) выписку из Единого государственного реестра юридических лиц (для юридических лиц) или выписку из Единого государственного реестра индивидуальных предпринимателей (для индивидуальных предпринимателей), полученную не ранее чем за 6 (шесть) месяцев до дня размещения в единой информационной системе извещения о проведении запроса котировок</w:t>
      </w:r>
      <w:r w:rsidR="00526EF9">
        <w:rPr>
          <w:snapToGrid/>
          <w:sz w:val="22"/>
          <w:szCs w:val="22"/>
        </w:rPr>
        <w:t xml:space="preserve"> в электронной форме</w:t>
      </w:r>
      <w:r w:rsidR="003D2E02" w:rsidRPr="002E2A99">
        <w:rPr>
          <w:snapToGrid/>
          <w:sz w:val="22"/>
          <w:szCs w:val="22"/>
        </w:rPr>
        <w:t>, или в форме электронного документа, подписанную усиленной квалифицирован</w:t>
      </w:r>
      <w:r w:rsidR="002E3FD1">
        <w:rPr>
          <w:snapToGrid/>
          <w:sz w:val="22"/>
          <w:szCs w:val="22"/>
        </w:rPr>
        <w:t xml:space="preserve">ной подписью налогового органа </w:t>
      </w:r>
      <w:r w:rsidR="003D2E02" w:rsidRPr="002E2A99">
        <w:rPr>
          <w:snapToGrid/>
          <w:sz w:val="22"/>
          <w:szCs w:val="22"/>
        </w:rPr>
        <w:t>или нотариально заверенную копию такой выписки;</w:t>
      </w:r>
    </w:p>
    <w:p w:rsidR="003D2E02" w:rsidRPr="002E2A99" w:rsidRDefault="00BD1893" w:rsidP="003D2E02">
      <w:pPr>
        <w:tabs>
          <w:tab w:val="left" w:pos="180"/>
          <w:tab w:val="left" w:pos="284"/>
        </w:tabs>
        <w:spacing w:line="240" w:lineRule="atLeast"/>
        <w:ind w:firstLine="709"/>
        <w:rPr>
          <w:sz w:val="22"/>
          <w:szCs w:val="22"/>
        </w:rPr>
      </w:pPr>
      <w:r>
        <w:rPr>
          <w:snapToGrid/>
          <w:sz w:val="22"/>
          <w:szCs w:val="22"/>
        </w:rPr>
        <w:t>5</w:t>
      </w:r>
      <w:r w:rsidR="003D2E02" w:rsidRPr="002E2A99">
        <w:rPr>
          <w:snapToGrid/>
          <w:sz w:val="22"/>
          <w:szCs w:val="22"/>
        </w:rPr>
        <w:t xml:space="preserve">) </w:t>
      </w:r>
      <w:r w:rsidR="003D2E02" w:rsidRPr="009643CF">
        <w:rPr>
          <w:sz w:val="22"/>
          <w:szCs w:val="22"/>
        </w:rPr>
        <w:t>бухгалтерск</w:t>
      </w:r>
      <w:r w:rsidR="00CC7E4A" w:rsidRPr="009643CF">
        <w:rPr>
          <w:sz w:val="22"/>
          <w:szCs w:val="22"/>
        </w:rPr>
        <w:t>ий</w:t>
      </w:r>
      <w:r w:rsidR="003D2E02" w:rsidRPr="009643CF">
        <w:rPr>
          <w:sz w:val="22"/>
          <w:szCs w:val="22"/>
        </w:rPr>
        <w:t xml:space="preserve"> баланс и отчет о</w:t>
      </w:r>
      <w:r w:rsidR="003D2E02" w:rsidRPr="002E2A99">
        <w:rPr>
          <w:sz w:val="22"/>
          <w:szCs w:val="22"/>
        </w:rPr>
        <w:t xml:space="preserve"> прибылях и убытках за последний отчетный период подписанные руководством компании и</w:t>
      </w:r>
      <w:r w:rsidR="00D55F6F">
        <w:rPr>
          <w:sz w:val="22"/>
          <w:szCs w:val="22"/>
        </w:rPr>
        <w:t xml:space="preserve"> с</w:t>
      </w:r>
      <w:r w:rsidR="003D2E02" w:rsidRPr="002E2A99">
        <w:rPr>
          <w:sz w:val="22"/>
          <w:szCs w:val="22"/>
        </w:rPr>
        <w:t xml:space="preserve"> отметками налоговых органов о принятии;</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6</w:t>
      </w:r>
      <w:r w:rsidR="003D2E02" w:rsidRPr="002E2A99">
        <w:rPr>
          <w:snapToGrid/>
          <w:sz w:val="22"/>
          <w:szCs w:val="22"/>
        </w:rPr>
        <w:t xml:space="preserve">) документ, подтверждающий полномочия лица осуществлять действия от имени </w:t>
      </w:r>
      <w:r w:rsidR="000C1222">
        <w:rPr>
          <w:snapToGrid/>
          <w:sz w:val="22"/>
          <w:szCs w:val="22"/>
        </w:rPr>
        <w:t>У</w:t>
      </w:r>
      <w:r w:rsidR="003D2E02" w:rsidRPr="002E2A99">
        <w:rPr>
          <w:snapToGrid/>
          <w:sz w:val="22"/>
          <w:szCs w:val="22"/>
        </w:rPr>
        <w:t xml:space="preserve">частника закупки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w:t>
      </w:r>
      <w:r w:rsidR="000C1222">
        <w:rPr>
          <w:snapToGrid/>
          <w:sz w:val="22"/>
          <w:szCs w:val="22"/>
        </w:rPr>
        <w:t>У</w:t>
      </w:r>
      <w:r w:rsidR="003D2E02" w:rsidRPr="002E2A99">
        <w:rPr>
          <w:snapToGrid/>
          <w:sz w:val="22"/>
          <w:szCs w:val="22"/>
        </w:rPr>
        <w:t xml:space="preserve">частника закупки и лица, выступающего на стороне </w:t>
      </w:r>
      <w:r w:rsidR="000C1222">
        <w:rPr>
          <w:snapToGrid/>
          <w:sz w:val="22"/>
          <w:szCs w:val="22"/>
        </w:rPr>
        <w:t>У</w:t>
      </w:r>
      <w:r w:rsidR="003D2E02" w:rsidRPr="002E2A99">
        <w:rPr>
          <w:snapToGrid/>
          <w:sz w:val="22"/>
          <w:szCs w:val="22"/>
        </w:rPr>
        <w:t xml:space="preserve">частника закупки без доверенности (далее для целей настоящего раздела - руководитель). В случае, если от имени юридического лица выступает иное лицо, заявка должна содержать также соответствующую </w:t>
      </w:r>
      <w:r w:rsidR="002E3FD1">
        <w:rPr>
          <w:snapToGrid/>
          <w:sz w:val="22"/>
          <w:szCs w:val="22"/>
        </w:rPr>
        <w:t xml:space="preserve">заверенную </w:t>
      </w:r>
      <w:r w:rsidR="003D2E02" w:rsidRPr="002E2A99">
        <w:rPr>
          <w:snapToGrid/>
          <w:sz w:val="22"/>
          <w:szCs w:val="22"/>
        </w:rPr>
        <w:t>доверенность</w:t>
      </w:r>
      <w:r w:rsidR="002E3FD1">
        <w:rPr>
          <w:snapToGrid/>
          <w:sz w:val="22"/>
          <w:szCs w:val="22"/>
        </w:rPr>
        <w:t xml:space="preserve">.  </w:t>
      </w:r>
      <w:r w:rsidR="003D2E02" w:rsidRPr="002E2A99">
        <w:rPr>
          <w:snapToGrid/>
          <w:sz w:val="22"/>
          <w:szCs w:val="22"/>
        </w:rPr>
        <w:t>В случае, если указанная доверенность подписана лицом, уполномоченным руководителем, заявка на участие в запросе котировок</w:t>
      </w:r>
      <w:r w:rsidR="00662624">
        <w:rPr>
          <w:snapToGrid/>
          <w:sz w:val="22"/>
          <w:szCs w:val="22"/>
        </w:rPr>
        <w:t xml:space="preserve"> в электронной форме</w:t>
      </w:r>
      <w:r w:rsidR="003D2E02" w:rsidRPr="002E2A99">
        <w:rPr>
          <w:snapToGrid/>
          <w:sz w:val="22"/>
          <w:szCs w:val="22"/>
        </w:rPr>
        <w:t xml:space="preserve"> должна содержать также документ, подтверждающий полномочия такого лица;</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7</w:t>
      </w:r>
      <w:r w:rsidR="003D2E02" w:rsidRPr="002E2A99">
        <w:rPr>
          <w:snapToGrid/>
          <w:sz w:val="22"/>
          <w:szCs w:val="22"/>
        </w:rPr>
        <w:t xml:space="preserve">) </w:t>
      </w:r>
      <w:r w:rsidR="003D2E02" w:rsidRPr="007A42E3">
        <w:rPr>
          <w:snapToGrid/>
          <w:sz w:val="22"/>
          <w:szCs w:val="22"/>
        </w:rPr>
        <w:t>копии учредительных документов (для юридических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8</w:t>
      </w:r>
      <w:r w:rsidR="003D2E02" w:rsidRPr="002E2A99">
        <w:rPr>
          <w:snapToGrid/>
          <w:sz w:val="22"/>
          <w:szCs w:val="22"/>
        </w:rPr>
        <w:t>) копии документов, удостоверяющих личность (для иных физических лиц);</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9</w:t>
      </w:r>
      <w:r w:rsidR="003D2E02" w:rsidRPr="002E2A99">
        <w:rPr>
          <w:snapToGrid/>
          <w:sz w:val="22"/>
          <w:szCs w:val="22"/>
        </w:rPr>
        <w:t xml:space="preserve">) решение о согласии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w:t>
      </w:r>
      <w:r w:rsidR="000C1222">
        <w:rPr>
          <w:snapToGrid/>
          <w:sz w:val="22"/>
          <w:szCs w:val="22"/>
        </w:rPr>
        <w:t>У</w:t>
      </w:r>
      <w:r w:rsidR="003D2E02" w:rsidRPr="002E2A99">
        <w:rPr>
          <w:snapToGrid/>
          <w:sz w:val="22"/>
          <w:szCs w:val="22"/>
        </w:rPr>
        <w:t xml:space="preserve">частника закупки и если для </w:t>
      </w:r>
      <w:r w:rsidR="000C1222">
        <w:rPr>
          <w:snapToGrid/>
          <w:sz w:val="22"/>
          <w:szCs w:val="22"/>
        </w:rPr>
        <w:t>У</w:t>
      </w:r>
      <w:r w:rsidR="003D2E02" w:rsidRPr="002E2A99">
        <w:rPr>
          <w:snapToGrid/>
          <w:sz w:val="22"/>
          <w:szCs w:val="22"/>
        </w:rPr>
        <w:t>частника закупки поставка товаров, выполнение работ, оказание услуг, являющихся предметом договора, или внесение денежных средств в качестве обеспечения заявки на участие в запросе котировок, обеспечения исполнения договора являются крупной сделкой;</w:t>
      </w:r>
    </w:p>
    <w:p w:rsidR="003D2E02" w:rsidRPr="002E2A99" w:rsidRDefault="00BD1893" w:rsidP="003D2E02">
      <w:pPr>
        <w:autoSpaceDE w:val="0"/>
        <w:autoSpaceDN w:val="0"/>
        <w:adjustRightInd w:val="0"/>
        <w:spacing w:line="240" w:lineRule="auto"/>
        <w:ind w:firstLine="709"/>
        <w:outlineLvl w:val="1"/>
        <w:rPr>
          <w:snapToGrid/>
          <w:sz w:val="22"/>
          <w:szCs w:val="22"/>
        </w:rPr>
      </w:pPr>
      <w:r>
        <w:rPr>
          <w:snapToGrid/>
          <w:sz w:val="22"/>
          <w:szCs w:val="22"/>
        </w:rPr>
        <w:t>10</w:t>
      </w:r>
      <w:r w:rsidR="003D2E02" w:rsidRPr="002E2A99">
        <w:rPr>
          <w:snapToGrid/>
          <w:sz w:val="22"/>
          <w:szCs w:val="22"/>
        </w:rPr>
        <w:t>) документ, декларирующий следующее:</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w:t>
      </w:r>
      <w:r w:rsidR="000C1222">
        <w:rPr>
          <w:snapToGrid/>
          <w:sz w:val="22"/>
          <w:szCs w:val="22"/>
        </w:rPr>
        <w:t>У</w:t>
      </w:r>
      <w:r w:rsidRPr="002E2A99">
        <w:rPr>
          <w:snapToGrid/>
          <w:sz w:val="22"/>
          <w:szCs w:val="22"/>
        </w:rPr>
        <w:t xml:space="preserve">частник закупки не находится в процессе ликвидации (для </w:t>
      </w:r>
      <w:r w:rsidR="000C1222">
        <w:rPr>
          <w:snapToGrid/>
          <w:sz w:val="22"/>
          <w:szCs w:val="22"/>
        </w:rPr>
        <w:t>У</w:t>
      </w:r>
      <w:r w:rsidRPr="002E2A99">
        <w:rPr>
          <w:snapToGrid/>
          <w:sz w:val="22"/>
          <w:szCs w:val="22"/>
        </w:rPr>
        <w:t>частника - юридического лица), не признан по решению арбитражного суда несостоятельным (банкро</w:t>
      </w:r>
      <w:r w:rsidR="000C1222">
        <w:rPr>
          <w:snapToGrid/>
          <w:sz w:val="22"/>
          <w:szCs w:val="22"/>
        </w:rPr>
        <w:t>том) (для У</w:t>
      </w:r>
      <w:r w:rsidRPr="002E2A99">
        <w:rPr>
          <w:snapToGrid/>
          <w:sz w:val="22"/>
          <w:szCs w:val="22"/>
        </w:rPr>
        <w:t>частника - как юридического, так и физического лица);</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на день подачи заявки деятельность </w:t>
      </w:r>
      <w:r w:rsidR="000C1222">
        <w:rPr>
          <w:snapToGrid/>
          <w:sz w:val="22"/>
          <w:szCs w:val="22"/>
        </w:rPr>
        <w:t>У</w:t>
      </w:r>
      <w:r w:rsidRPr="002E2A99">
        <w:rPr>
          <w:snapToGrid/>
          <w:sz w:val="22"/>
          <w:szCs w:val="22"/>
        </w:rPr>
        <w:t>частника закупки не приостановлена в порядке, предусмотренном Кодексом РФ об административных правонарушениях;</w:t>
      </w:r>
    </w:p>
    <w:p w:rsidR="003D2E02" w:rsidRPr="002E2A99" w:rsidRDefault="003D2E02" w:rsidP="003D2E02">
      <w:pPr>
        <w:adjustRightInd w:val="0"/>
        <w:spacing w:line="240" w:lineRule="auto"/>
        <w:ind w:firstLine="709"/>
        <w:rPr>
          <w:snapToGrid/>
          <w:sz w:val="22"/>
          <w:szCs w:val="22"/>
        </w:rPr>
      </w:pPr>
      <w:r w:rsidRPr="002E2A99">
        <w:rPr>
          <w:snapToGrid/>
          <w:sz w:val="22"/>
          <w:szCs w:val="22"/>
        </w:rPr>
        <w:t xml:space="preserve">- у </w:t>
      </w:r>
      <w:r w:rsidR="000C1222">
        <w:rPr>
          <w:snapToGrid/>
          <w:sz w:val="22"/>
          <w:szCs w:val="22"/>
        </w:rPr>
        <w:t>У</w:t>
      </w:r>
      <w:r w:rsidRPr="002E2A99">
        <w:rPr>
          <w:snapToGrid/>
          <w:sz w:val="22"/>
          <w:szCs w:val="22"/>
        </w:rPr>
        <w:t>частника закупки отсутствуют недоимка по налогам, сборам, задолженность по иным обязательным платежам в бюджеты бюджетной системы РФ за прошедший календарный год, размер которых превышает 25 процентов о</w:t>
      </w:r>
      <w:r w:rsidR="000C1222">
        <w:rPr>
          <w:snapToGrid/>
          <w:sz w:val="22"/>
          <w:szCs w:val="22"/>
        </w:rPr>
        <w:t>т балансовой стоимости активов У</w:t>
      </w:r>
      <w:r w:rsidRPr="002E2A99">
        <w:rPr>
          <w:snapToGrid/>
          <w:sz w:val="22"/>
          <w:szCs w:val="22"/>
        </w:rPr>
        <w:t>частника закупки по данным бухгалтерской отчетности за последний отчетный период;</w:t>
      </w:r>
    </w:p>
    <w:p w:rsidR="003D2E02" w:rsidRPr="002E2A99" w:rsidRDefault="000C1222" w:rsidP="003D2E02">
      <w:pPr>
        <w:adjustRightInd w:val="0"/>
        <w:spacing w:line="240" w:lineRule="auto"/>
        <w:ind w:firstLine="709"/>
        <w:rPr>
          <w:snapToGrid/>
          <w:sz w:val="22"/>
          <w:szCs w:val="22"/>
        </w:rPr>
      </w:pPr>
      <w:r>
        <w:rPr>
          <w:snapToGrid/>
          <w:sz w:val="22"/>
          <w:szCs w:val="22"/>
        </w:rPr>
        <w:t>- сведения об У</w:t>
      </w:r>
      <w:r w:rsidR="003D2E02" w:rsidRPr="002E2A99">
        <w:rPr>
          <w:snapToGrid/>
          <w:sz w:val="22"/>
          <w:szCs w:val="22"/>
        </w:rPr>
        <w:t>частнике закупки отсутствуют в реестрах недобросовестных поставщиков, ведение которых предусмотрено Федеральным законом № 223-ФЗ и Федеральным законом № 44-ФЗ;</w:t>
      </w:r>
    </w:p>
    <w:p w:rsidR="003D2E02" w:rsidRPr="00BD1893" w:rsidRDefault="003D2E02" w:rsidP="003D2E02">
      <w:pPr>
        <w:tabs>
          <w:tab w:val="left" w:pos="900"/>
        </w:tabs>
        <w:spacing w:line="240" w:lineRule="auto"/>
        <w:ind w:firstLine="709"/>
        <w:rPr>
          <w:snapToGrid/>
          <w:sz w:val="22"/>
          <w:szCs w:val="22"/>
        </w:rPr>
      </w:pPr>
      <w:r>
        <w:rPr>
          <w:snapToGrid/>
          <w:sz w:val="22"/>
          <w:szCs w:val="22"/>
        </w:rPr>
        <w:t>1</w:t>
      </w:r>
      <w:r w:rsidR="00BD1893">
        <w:rPr>
          <w:snapToGrid/>
          <w:sz w:val="22"/>
          <w:szCs w:val="22"/>
        </w:rPr>
        <w:t>1</w:t>
      </w:r>
      <w:r w:rsidRPr="002E2A99">
        <w:rPr>
          <w:snapToGrid/>
          <w:sz w:val="22"/>
          <w:szCs w:val="22"/>
        </w:rPr>
        <w:t>) согласие на обработку персональных данных в случае, ес</w:t>
      </w:r>
      <w:r w:rsidR="000C1222">
        <w:rPr>
          <w:snapToGrid/>
          <w:sz w:val="22"/>
          <w:szCs w:val="22"/>
        </w:rPr>
        <w:t>ли в качестве У</w:t>
      </w:r>
      <w:r w:rsidRPr="002E2A99">
        <w:rPr>
          <w:snapToGrid/>
          <w:sz w:val="22"/>
          <w:szCs w:val="22"/>
        </w:rPr>
        <w:t xml:space="preserve">частника закупки выступает физическое лицо. Форма согласия на обработку персональных данных определяется настоящим извещением о проведении </w:t>
      </w:r>
      <w:r w:rsidRPr="002E2A99">
        <w:rPr>
          <w:color w:val="000000"/>
          <w:sz w:val="22"/>
          <w:szCs w:val="22"/>
        </w:rPr>
        <w:t>запроса котировок</w:t>
      </w:r>
      <w:r>
        <w:rPr>
          <w:color w:val="000000"/>
          <w:sz w:val="22"/>
          <w:szCs w:val="22"/>
        </w:rPr>
        <w:t xml:space="preserve"> в электронной форме</w:t>
      </w:r>
      <w:r w:rsidRPr="003A43E6">
        <w:rPr>
          <w:snapToGrid/>
          <w:sz w:val="22"/>
          <w:szCs w:val="22"/>
        </w:rPr>
        <w:t xml:space="preserve"> (</w:t>
      </w:r>
      <w:r w:rsidRPr="00BD1893">
        <w:rPr>
          <w:b/>
          <w:snapToGrid/>
          <w:sz w:val="22"/>
          <w:szCs w:val="22"/>
        </w:rPr>
        <w:t>Приложение №</w:t>
      </w:r>
      <w:r w:rsidR="00BD02AE">
        <w:rPr>
          <w:b/>
          <w:snapToGrid/>
          <w:sz w:val="22"/>
          <w:szCs w:val="22"/>
        </w:rPr>
        <w:t xml:space="preserve"> 4</w:t>
      </w:r>
      <w:r w:rsidRPr="00BD1893">
        <w:rPr>
          <w:color w:val="000000"/>
          <w:sz w:val="22"/>
          <w:szCs w:val="22"/>
        </w:rPr>
        <w:t xml:space="preserve"> к настоящему извещению</w:t>
      </w:r>
      <w:r w:rsidRPr="00BD1893">
        <w:rPr>
          <w:snapToGrid/>
          <w:sz w:val="22"/>
          <w:szCs w:val="22"/>
        </w:rPr>
        <w:t>);</w:t>
      </w:r>
    </w:p>
    <w:p w:rsidR="003D2E02" w:rsidRPr="002E2A99" w:rsidRDefault="003D2E02" w:rsidP="003D2E02">
      <w:pPr>
        <w:widowControl w:val="0"/>
        <w:autoSpaceDE w:val="0"/>
        <w:autoSpaceDN w:val="0"/>
        <w:adjustRightInd w:val="0"/>
        <w:spacing w:line="240" w:lineRule="auto"/>
        <w:ind w:firstLine="709"/>
        <w:rPr>
          <w:snapToGrid/>
          <w:color w:val="000000"/>
          <w:sz w:val="22"/>
          <w:szCs w:val="22"/>
        </w:rPr>
      </w:pPr>
      <w:r w:rsidRPr="002E2A99">
        <w:rPr>
          <w:snapToGrid/>
          <w:sz w:val="22"/>
          <w:szCs w:val="22"/>
        </w:rPr>
        <w:t>1</w:t>
      </w:r>
      <w:r w:rsidR="00BD1893">
        <w:rPr>
          <w:snapToGrid/>
          <w:sz w:val="22"/>
          <w:szCs w:val="22"/>
        </w:rPr>
        <w:t>2</w:t>
      </w:r>
      <w:r w:rsidRPr="002E2A99">
        <w:rPr>
          <w:snapToGrid/>
          <w:sz w:val="22"/>
          <w:szCs w:val="22"/>
        </w:rPr>
        <w:t xml:space="preserve">) </w:t>
      </w:r>
      <w:r w:rsidR="000C1222">
        <w:rPr>
          <w:snapToGrid/>
          <w:color w:val="000000"/>
          <w:sz w:val="22"/>
          <w:szCs w:val="22"/>
        </w:rPr>
        <w:t>для У</w:t>
      </w:r>
      <w:r w:rsidRPr="002E2A99">
        <w:rPr>
          <w:snapToGrid/>
          <w:color w:val="000000"/>
          <w:sz w:val="22"/>
          <w:szCs w:val="22"/>
        </w:rPr>
        <w:t xml:space="preserve">частников закупки (субъектов малого и среднего предпринимательства) - декларацию о принадлежности к субъектам малого и среднего предпринимательства </w:t>
      </w:r>
      <w:r w:rsidRPr="003A43E6">
        <w:rPr>
          <w:snapToGrid/>
          <w:color w:val="000000"/>
          <w:sz w:val="22"/>
          <w:szCs w:val="22"/>
        </w:rPr>
        <w:t>(</w:t>
      </w:r>
      <w:r w:rsidRPr="00BD1893">
        <w:rPr>
          <w:b/>
          <w:snapToGrid/>
          <w:color w:val="000000"/>
          <w:sz w:val="22"/>
          <w:szCs w:val="22"/>
        </w:rPr>
        <w:t>Приложение №</w:t>
      </w:r>
      <w:r w:rsidR="00BD02AE">
        <w:rPr>
          <w:b/>
          <w:snapToGrid/>
          <w:color w:val="000000"/>
          <w:sz w:val="22"/>
          <w:szCs w:val="22"/>
        </w:rPr>
        <w:t xml:space="preserve">5 </w:t>
      </w:r>
      <w:r w:rsidRPr="00BD1893">
        <w:rPr>
          <w:color w:val="000000"/>
          <w:sz w:val="22"/>
          <w:szCs w:val="22"/>
        </w:rPr>
        <w:t xml:space="preserve"> к настоящему извещению</w:t>
      </w:r>
      <w:r w:rsidRPr="003A43E6">
        <w:rPr>
          <w:snapToGrid/>
          <w:color w:val="000000"/>
          <w:sz w:val="22"/>
          <w:szCs w:val="22"/>
        </w:rPr>
        <w:t>)</w:t>
      </w:r>
      <w:r w:rsidRPr="002E2A99">
        <w:rPr>
          <w:snapToGrid/>
          <w:color w:val="000000"/>
          <w:sz w:val="22"/>
          <w:szCs w:val="22"/>
        </w:rPr>
        <w:t xml:space="preserve"> или</w:t>
      </w:r>
      <w:r w:rsidRPr="002E2A99">
        <w:rPr>
          <w:sz w:val="22"/>
          <w:szCs w:val="22"/>
        </w:rPr>
        <w:t xml:space="preserve"> сведения </w:t>
      </w:r>
      <w:r w:rsidRPr="002E2A99">
        <w:rPr>
          <w:color w:val="000000"/>
          <w:sz w:val="22"/>
          <w:szCs w:val="22"/>
        </w:rPr>
        <w:t>в форме электронного документа, подписанной усиленной квалифицированной подписью налогового орг</w:t>
      </w:r>
      <w:r w:rsidR="000C1222">
        <w:rPr>
          <w:color w:val="000000"/>
          <w:sz w:val="22"/>
          <w:szCs w:val="22"/>
        </w:rPr>
        <w:t>ана</w:t>
      </w:r>
      <w:r w:rsidRPr="002E2A99">
        <w:rPr>
          <w:color w:val="000000"/>
          <w:sz w:val="22"/>
          <w:szCs w:val="22"/>
        </w:rPr>
        <w:t xml:space="preserve">, </w:t>
      </w:r>
      <w:r w:rsidRPr="002E2A99">
        <w:rPr>
          <w:sz w:val="22"/>
          <w:szCs w:val="22"/>
        </w:rPr>
        <w:t>из единого реестра субъектов малого и среднего предпринимательства,</w:t>
      </w:r>
      <w:r w:rsidRPr="002E2A99">
        <w:rPr>
          <w:snapToGrid/>
          <w:color w:val="000000"/>
          <w:sz w:val="22"/>
          <w:szCs w:val="22"/>
        </w:rPr>
        <w:t xml:space="preserve"> ведение которого осуществляется в соответствии с Федеральным законом № 209-ФЗ «О развитии малого и среднего предпринимательства в Российской Федерации»; </w:t>
      </w:r>
    </w:p>
    <w:p w:rsidR="003D2E02" w:rsidRDefault="003D2E02" w:rsidP="003D2E02">
      <w:pPr>
        <w:widowControl w:val="0"/>
        <w:autoSpaceDE w:val="0"/>
        <w:autoSpaceDN w:val="0"/>
        <w:adjustRightInd w:val="0"/>
        <w:spacing w:line="240" w:lineRule="auto"/>
        <w:ind w:firstLine="709"/>
        <w:rPr>
          <w:sz w:val="22"/>
          <w:szCs w:val="22"/>
        </w:rPr>
      </w:pPr>
      <w:r w:rsidRPr="002E2A99">
        <w:rPr>
          <w:snapToGrid/>
          <w:sz w:val="22"/>
          <w:szCs w:val="22"/>
        </w:rPr>
        <w:t>1</w:t>
      </w:r>
      <w:r w:rsidR="00BD1893">
        <w:rPr>
          <w:snapToGrid/>
          <w:sz w:val="22"/>
          <w:szCs w:val="22"/>
        </w:rPr>
        <w:t>3</w:t>
      </w:r>
      <w:r w:rsidRPr="002E2A99">
        <w:rPr>
          <w:sz w:val="22"/>
          <w:szCs w:val="22"/>
        </w:rPr>
        <w:t>) свидетельств</w:t>
      </w:r>
      <w:r w:rsidR="007A42E3">
        <w:rPr>
          <w:sz w:val="22"/>
          <w:szCs w:val="22"/>
        </w:rPr>
        <w:t>о</w:t>
      </w:r>
      <w:r w:rsidRPr="002E2A99">
        <w:rPr>
          <w:sz w:val="22"/>
          <w:szCs w:val="22"/>
        </w:rPr>
        <w:t xml:space="preserve"> о постановке на учет в налоговом органе, свидетельств</w:t>
      </w:r>
      <w:r w:rsidR="007A42E3">
        <w:rPr>
          <w:sz w:val="22"/>
          <w:szCs w:val="22"/>
        </w:rPr>
        <w:t>о</w:t>
      </w:r>
      <w:r w:rsidRPr="002E2A99">
        <w:rPr>
          <w:sz w:val="22"/>
          <w:szCs w:val="22"/>
        </w:rPr>
        <w:t xml:space="preserve"> о внесении записи в единый государственный реестр;</w:t>
      </w:r>
    </w:p>
    <w:p w:rsidR="007B4D52" w:rsidRPr="006C4BC0" w:rsidRDefault="003D2E02" w:rsidP="007B4D52">
      <w:pPr>
        <w:widowControl w:val="0"/>
        <w:autoSpaceDE w:val="0"/>
        <w:autoSpaceDN w:val="0"/>
        <w:adjustRightInd w:val="0"/>
        <w:spacing w:line="240" w:lineRule="auto"/>
        <w:ind w:firstLine="709"/>
        <w:rPr>
          <w:sz w:val="22"/>
          <w:szCs w:val="22"/>
        </w:rPr>
      </w:pPr>
      <w:r>
        <w:rPr>
          <w:sz w:val="22"/>
          <w:szCs w:val="22"/>
        </w:rPr>
        <w:t>1</w:t>
      </w:r>
      <w:r w:rsidR="00BD1893">
        <w:rPr>
          <w:sz w:val="22"/>
          <w:szCs w:val="22"/>
        </w:rPr>
        <w:t>4</w:t>
      </w:r>
      <w:r>
        <w:rPr>
          <w:sz w:val="22"/>
          <w:szCs w:val="22"/>
        </w:rPr>
        <w:t xml:space="preserve">) </w:t>
      </w:r>
      <w:r w:rsidR="000C1222">
        <w:rPr>
          <w:sz w:val="22"/>
          <w:szCs w:val="22"/>
        </w:rPr>
        <w:t>заполненный У</w:t>
      </w:r>
      <w:r w:rsidRPr="00085F56">
        <w:rPr>
          <w:sz w:val="22"/>
          <w:szCs w:val="22"/>
        </w:rPr>
        <w:t>частником закупки проект договора (</w:t>
      </w:r>
      <w:r w:rsidRPr="00BD1893">
        <w:rPr>
          <w:b/>
          <w:sz w:val="22"/>
          <w:szCs w:val="22"/>
        </w:rPr>
        <w:t>Приложение №</w:t>
      </w:r>
      <w:r w:rsidR="00BD02AE">
        <w:rPr>
          <w:b/>
          <w:sz w:val="22"/>
          <w:szCs w:val="22"/>
        </w:rPr>
        <w:t xml:space="preserve"> 6</w:t>
      </w:r>
      <w:r w:rsidR="00ED7DB0">
        <w:rPr>
          <w:b/>
          <w:sz w:val="22"/>
          <w:szCs w:val="22"/>
        </w:rPr>
        <w:t xml:space="preserve"> </w:t>
      </w:r>
      <w:r w:rsidR="00ED7DB0" w:rsidRPr="00ED7DB0">
        <w:rPr>
          <w:sz w:val="22"/>
          <w:szCs w:val="22"/>
        </w:rPr>
        <w:t>к настоящему извещению</w:t>
      </w:r>
      <w:r w:rsidR="007A42E3">
        <w:rPr>
          <w:sz w:val="22"/>
          <w:szCs w:val="22"/>
        </w:rPr>
        <w:t xml:space="preserve"> </w:t>
      </w:r>
      <w:r w:rsidR="007A42E3">
        <w:rPr>
          <w:color w:val="000000"/>
          <w:sz w:val="22"/>
          <w:szCs w:val="22"/>
        </w:rPr>
        <w:t>о проведении запроса котировок в электронной форме</w:t>
      </w:r>
      <w:r w:rsidR="007A42E3">
        <w:rPr>
          <w:snapToGrid/>
          <w:color w:val="000000"/>
          <w:sz w:val="22"/>
          <w:szCs w:val="22"/>
        </w:rPr>
        <w:t>)</w:t>
      </w:r>
      <w:r w:rsidRPr="00085F56">
        <w:rPr>
          <w:color w:val="000000"/>
          <w:sz w:val="22"/>
          <w:szCs w:val="22"/>
        </w:rPr>
        <w:t xml:space="preserve"> с указанием наименования товара, общей цены </w:t>
      </w:r>
      <w:r w:rsidR="007A42E3">
        <w:rPr>
          <w:color w:val="000000"/>
          <w:sz w:val="22"/>
          <w:szCs w:val="22"/>
        </w:rPr>
        <w:t>перечня товаров</w:t>
      </w:r>
      <w:r w:rsidRPr="00085F56">
        <w:rPr>
          <w:color w:val="000000"/>
          <w:sz w:val="22"/>
          <w:szCs w:val="22"/>
        </w:rPr>
        <w:t xml:space="preserve">, цены за единицу </w:t>
      </w:r>
      <w:r w:rsidR="00396E21" w:rsidRPr="00085F56">
        <w:rPr>
          <w:color w:val="000000"/>
          <w:sz w:val="22"/>
          <w:szCs w:val="22"/>
        </w:rPr>
        <w:t>товара, их</w:t>
      </w:r>
      <w:r w:rsidRPr="00085F56">
        <w:rPr>
          <w:color w:val="000000"/>
          <w:sz w:val="22"/>
          <w:szCs w:val="22"/>
        </w:rPr>
        <w:t xml:space="preserve"> характеристик, иной информации, предусмотренным проектом договора. </w:t>
      </w:r>
      <w:r w:rsidR="007B4D52" w:rsidRPr="00085F56">
        <w:rPr>
          <w:color w:val="000000"/>
          <w:sz w:val="22"/>
          <w:szCs w:val="22"/>
        </w:rPr>
        <w:t xml:space="preserve">Документ должен быть оформлен в формате файла </w:t>
      </w:r>
      <w:r w:rsidR="007B4D52" w:rsidRPr="00085F56">
        <w:rPr>
          <w:color w:val="000000"/>
          <w:sz w:val="22"/>
          <w:szCs w:val="22"/>
          <w:lang w:val="en-US"/>
        </w:rPr>
        <w:t>Word</w:t>
      </w:r>
      <w:r w:rsidR="007B4D52" w:rsidRPr="00085F56">
        <w:rPr>
          <w:color w:val="000000"/>
          <w:sz w:val="22"/>
          <w:szCs w:val="22"/>
        </w:rPr>
        <w:t xml:space="preserve"> </w:t>
      </w:r>
      <w:r w:rsidR="007B4D52" w:rsidRPr="00085F56">
        <w:rPr>
          <w:sz w:val="22"/>
          <w:szCs w:val="22"/>
        </w:rPr>
        <w:t>(*doc), (*docx)</w:t>
      </w:r>
      <w:r w:rsidR="007B4D52">
        <w:rPr>
          <w:sz w:val="22"/>
          <w:szCs w:val="22"/>
        </w:rPr>
        <w:t xml:space="preserve"> и прикреплен вместе с ценовым предложением</w:t>
      </w:r>
      <w:r w:rsidR="007B4D52" w:rsidRPr="00085F56">
        <w:rPr>
          <w:sz w:val="22"/>
          <w:szCs w:val="22"/>
        </w:rPr>
        <w:t>.</w:t>
      </w:r>
    </w:p>
    <w:p w:rsidR="00CF0D77" w:rsidRDefault="00CF0D77" w:rsidP="007B4D52">
      <w:pPr>
        <w:tabs>
          <w:tab w:val="left" w:pos="709"/>
        </w:tabs>
        <w:spacing w:line="240" w:lineRule="auto"/>
        <w:ind w:firstLine="709"/>
        <w:rPr>
          <w:sz w:val="22"/>
          <w:szCs w:val="22"/>
        </w:rPr>
      </w:pPr>
      <w:r>
        <w:rPr>
          <w:snapToGrid/>
          <w:color w:val="000000"/>
          <w:sz w:val="22"/>
          <w:szCs w:val="22"/>
        </w:rPr>
        <w:lastRenderedPageBreak/>
        <w:t xml:space="preserve">Участник закупки вправе предоставить </w:t>
      </w:r>
      <w:r w:rsidRPr="002E2A99">
        <w:rPr>
          <w:sz w:val="22"/>
          <w:szCs w:val="22"/>
        </w:rPr>
        <w:t xml:space="preserve">иные документы, в том числе заверенные копии документов, </w:t>
      </w:r>
      <w:r>
        <w:rPr>
          <w:sz w:val="22"/>
          <w:szCs w:val="22"/>
        </w:rPr>
        <w:t xml:space="preserve">технических характеристик с полным описанием товара, </w:t>
      </w:r>
      <w:r w:rsidRPr="002E2A99">
        <w:rPr>
          <w:sz w:val="22"/>
          <w:szCs w:val="22"/>
        </w:rPr>
        <w:t>подтверждающие качество и происхождение товара</w:t>
      </w:r>
      <w:r w:rsidRPr="002E2A99">
        <w:rPr>
          <w:snapToGrid/>
          <w:color w:val="000000"/>
          <w:sz w:val="22"/>
          <w:szCs w:val="22"/>
        </w:rPr>
        <w:t xml:space="preserve">, </w:t>
      </w:r>
      <w:r w:rsidRPr="002E2A99">
        <w:rPr>
          <w:sz w:val="22"/>
          <w:szCs w:val="22"/>
        </w:rPr>
        <w:t>которые, по мнению участника закупки, подтверждают его соответствие установленным требованиям в настоящем извещении о проведении закупки, с соответствующими комментариями, разъясняющими цель предоставления этих документов.</w:t>
      </w:r>
    </w:p>
    <w:p w:rsidR="00725B39" w:rsidRPr="002E2A99" w:rsidRDefault="00725B39" w:rsidP="00725B39">
      <w:pPr>
        <w:spacing w:line="240" w:lineRule="auto"/>
        <w:ind w:firstLine="0"/>
        <w:outlineLvl w:val="1"/>
        <w:rPr>
          <w:b/>
          <w:sz w:val="22"/>
          <w:szCs w:val="22"/>
        </w:rPr>
      </w:pPr>
      <w:r w:rsidRPr="00CC7E4A">
        <w:rPr>
          <w:b/>
          <w:sz w:val="22"/>
          <w:szCs w:val="22"/>
        </w:rPr>
        <w:t>1</w:t>
      </w:r>
      <w:r w:rsidR="00396E21">
        <w:rPr>
          <w:b/>
          <w:sz w:val="22"/>
          <w:szCs w:val="22"/>
        </w:rPr>
        <w:t>8</w:t>
      </w:r>
      <w:r w:rsidRPr="00CC7E4A">
        <w:rPr>
          <w:b/>
          <w:sz w:val="22"/>
          <w:szCs w:val="22"/>
        </w:rPr>
        <w:t>. Условия</w:t>
      </w:r>
      <w:r w:rsidRPr="002E2A99">
        <w:rPr>
          <w:b/>
          <w:sz w:val="22"/>
          <w:szCs w:val="22"/>
        </w:rPr>
        <w:t xml:space="preserve"> допуска к участию в </w:t>
      </w:r>
      <w:r>
        <w:rPr>
          <w:b/>
          <w:sz w:val="22"/>
          <w:szCs w:val="22"/>
        </w:rPr>
        <w:t xml:space="preserve">закупке </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Участники процедуры закупки не допускаются к участию в закупке в случае:</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1) несоответствия требованиям, установленным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2) непредставления документов, сведений, образцов продукции, предусмотренных настоящим извещением о проведении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3) в представленных документах или заявке ука</w:t>
      </w:r>
      <w:r w:rsidR="000C1222">
        <w:rPr>
          <w:snapToGrid/>
          <w:sz w:val="22"/>
          <w:szCs w:val="22"/>
        </w:rPr>
        <w:t>заны недостоверные сведения об У</w:t>
      </w:r>
      <w:r w:rsidRPr="007603DC">
        <w:rPr>
          <w:snapToGrid/>
          <w:sz w:val="22"/>
          <w:szCs w:val="22"/>
        </w:rPr>
        <w:t xml:space="preserve">частнике закупке и (или) о товарах, работах, услугах; </w:t>
      </w:r>
    </w:p>
    <w:p w:rsidR="006F7D66" w:rsidRDefault="00725B39" w:rsidP="006F7D66">
      <w:pPr>
        <w:spacing w:line="240" w:lineRule="auto"/>
        <w:ind w:firstLine="709"/>
        <w:rPr>
          <w:snapToGrid/>
          <w:sz w:val="22"/>
          <w:szCs w:val="22"/>
        </w:rPr>
      </w:pPr>
      <w:r w:rsidRPr="007603DC">
        <w:rPr>
          <w:snapToGrid/>
          <w:sz w:val="22"/>
          <w:szCs w:val="22"/>
        </w:rPr>
        <w:t xml:space="preserve">4) </w:t>
      </w:r>
      <w:r w:rsidR="006F7D66" w:rsidRPr="006F7D66">
        <w:rPr>
          <w:snapToGrid/>
          <w:sz w:val="22"/>
          <w:szCs w:val="22"/>
        </w:rPr>
        <w:t>несоответствия заявки требованиям к содержанию, форме, оформлению и составу заявки на участие в закупке;</w:t>
      </w:r>
    </w:p>
    <w:p w:rsidR="00725B39" w:rsidRPr="007603DC" w:rsidRDefault="00725B39" w:rsidP="006F7D66">
      <w:pPr>
        <w:spacing w:line="240" w:lineRule="auto"/>
        <w:ind w:firstLine="709"/>
        <w:rPr>
          <w:snapToGrid/>
          <w:sz w:val="22"/>
          <w:szCs w:val="22"/>
        </w:rPr>
      </w:pPr>
      <w:r w:rsidRPr="00A60C9B">
        <w:rPr>
          <w:snapToGrid/>
          <w:sz w:val="22"/>
          <w:szCs w:val="22"/>
        </w:rPr>
        <w:t xml:space="preserve">5) если заявка и (или) входящие в ее состав документы подписаны лицом, не уполномоченным </w:t>
      </w:r>
      <w:r w:rsidR="000C1222">
        <w:rPr>
          <w:snapToGrid/>
          <w:sz w:val="22"/>
          <w:szCs w:val="22"/>
        </w:rPr>
        <w:t>У</w:t>
      </w:r>
      <w:r w:rsidRPr="00A60C9B">
        <w:rPr>
          <w:snapToGrid/>
          <w:sz w:val="22"/>
          <w:szCs w:val="22"/>
        </w:rPr>
        <w:t>частником закупки на осуществление таких действий;</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6) представления в составе заявки на участие в закупке заведомо ложных и (или) недостоверных сведений об </w:t>
      </w:r>
      <w:r w:rsidR="000C1222">
        <w:rPr>
          <w:snapToGrid/>
          <w:sz w:val="22"/>
          <w:szCs w:val="22"/>
        </w:rPr>
        <w:t>У</w:t>
      </w:r>
      <w:r w:rsidRPr="007603DC">
        <w:rPr>
          <w:snapToGrid/>
          <w:sz w:val="22"/>
          <w:szCs w:val="22"/>
        </w:rPr>
        <w:t>частнике процедуры закупки и (или) привлекаемых соисполнителей (субподрядчиков) и (или) о товарах, работах, услугах, являющихся предметом закупки;</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7) если заявка поступила после истечения срока подачи заявок, указанного в извещении о проведении запроса котировок</w:t>
      </w:r>
      <w:r w:rsidR="00B95479">
        <w:rPr>
          <w:snapToGrid/>
          <w:sz w:val="22"/>
          <w:szCs w:val="22"/>
        </w:rPr>
        <w:t xml:space="preserve"> в электронной форме</w:t>
      </w:r>
      <w:r w:rsidRPr="007603DC">
        <w:rPr>
          <w:snapToGrid/>
          <w:sz w:val="22"/>
          <w:szCs w:val="22"/>
        </w:rPr>
        <w:t>;</w:t>
      </w:r>
    </w:p>
    <w:p w:rsidR="00725B39" w:rsidRPr="007603DC" w:rsidRDefault="00725B39" w:rsidP="00725B39">
      <w:pPr>
        <w:autoSpaceDE w:val="0"/>
        <w:autoSpaceDN w:val="0"/>
        <w:adjustRightInd w:val="0"/>
        <w:spacing w:line="240" w:lineRule="auto"/>
        <w:ind w:firstLine="709"/>
        <w:outlineLvl w:val="1"/>
        <w:rPr>
          <w:snapToGrid/>
          <w:sz w:val="22"/>
          <w:szCs w:val="22"/>
        </w:rPr>
      </w:pPr>
      <w:r w:rsidRPr="007603DC">
        <w:rPr>
          <w:snapToGrid/>
          <w:sz w:val="22"/>
          <w:szCs w:val="22"/>
        </w:rPr>
        <w:t xml:space="preserve">8) если технические, функциональные характеристики (потребительские свойства), а также количественные и качественные характеристики товара, требования к описанию </w:t>
      </w:r>
      <w:r w:rsidR="000C1222">
        <w:rPr>
          <w:snapToGrid/>
          <w:sz w:val="22"/>
          <w:szCs w:val="22"/>
        </w:rPr>
        <w:t>У</w:t>
      </w:r>
      <w:r w:rsidRPr="007603DC">
        <w:rPr>
          <w:snapToGrid/>
          <w:sz w:val="22"/>
          <w:szCs w:val="22"/>
        </w:rPr>
        <w:t>частниками такой закупки выполняемой работы, ок</w:t>
      </w:r>
      <w:r w:rsidR="000C1222">
        <w:rPr>
          <w:snapToGrid/>
          <w:sz w:val="22"/>
          <w:szCs w:val="22"/>
        </w:rPr>
        <w:t>азываемой услуги, предлагаемые У</w:t>
      </w:r>
      <w:r w:rsidRPr="007603DC">
        <w:rPr>
          <w:snapToGrid/>
          <w:sz w:val="22"/>
          <w:szCs w:val="22"/>
        </w:rPr>
        <w:t>частником закупки, не соответствуют требованиям, указанным в извещении о проведении закупки;</w:t>
      </w:r>
    </w:p>
    <w:p w:rsidR="00725B39" w:rsidRDefault="000C1222" w:rsidP="00725B39">
      <w:pPr>
        <w:autoSpaceDE w:val="0"/>
        <w:autoSpaceDN w:val="0"/>
        <w:adjustRightInd w:val="0"/>
        <w:spacing w:line="240" w:lineRule="auto"/>
        <w:ind w:firstLine="709"/>
        <w:outlineLvl w:val="1"/>
        <w:rPr>
          <w:snapToGrid/>
          <w:sz w:val="22"/>
          <w:szCs w:val="22"/>
        </w:rPr>
      </w:pPr>
      <w:r>
        <w:rPr>
          <w:snapToGrid/>
          <w:sz w:val="22"/>
          <w:szCs w:val="22"/>
        </w:rPr>
        <w:t>9) У</w:t>
      </w:r>
      <w:r w:rsidR="00725B39" w:rsidRPr="007603DC">
        <w:rPr>
          <w:snapToGrid/>
          <w:sz w:val="22"/>
          <w:szCs w:val="22"/>
        </w:rPr>
        <w:t xml:space="preserve">частник закупки не предоставил обеспечение заявки на участие в закупке, если такое обеспечение предусмотрено </w:t>
      </w:r>
      <w:r w:rsidR="00012776">
        <w:rPr>
          <w:snapToGrid/>
          <w:sz w:val="22"/>
          <w:szCs w:val="22"/>
        </w:rPr>
        <w:t>извещением о проведении закупки;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10) отсутствие сведений об У</w:t>
      </w:r>
      <w:r w:rsidR="00012776" w:rsidRPr="00012776">
        <w:rPr>
          <w:sz w:val="22"/>
          <w:szCs w:val="22"/>
        </w:rPr>
        <w:t>частнике закупки из числа субъектов малого и среднего предпринимательства в едином реестре субъектов малого и среднего предпринимательства или непредставление указанными лицами декларации;</w:t>
      </w:r>
    </w:p>
    <w:p w:rsidR="00012776" w:rsidRPr="00012776" w:rsidRDefault="000C1222" w:rsidP="00012776">
      <w:pPr>
        <w:widowControl w:val="0"/>
        <w:tabs>
          <w:tab w:val="left" w:pos="1134"/>
        </w:tabs>
        <w:autoSpaceDE w:val="0"/>
        <w:autoSpaceDN w:val="0"/>
        <w:adjustRightInd w:val="0"/>
        <w:spacing w:line="240" w:lineRule="auto"/>
        <w:ind w:firstLine="680"/>
        <w:rPr>
          <w:sz w:val="22"/>
          <w:szCs w:val="22"/>
        </w:rPr>
      </w:pPr>
      <w:r>
        <w:rPr>
          <w:sz w:val="22"/>
          <w:szCs w:val="22"/>
        </w:rPr>
        <w:t>11) несоответствие сведений об У</w:t>
      </w:r>
      <w:r w:rsidR="00012776" w:rsidRPr="00012776">
        <w:rPr>
          <w:sz w:val="22"/>
          <w:szCs w:val="22"/>
        </w:rPr>
        <w:t>частнике закупки из числа субъектов малого и среднего предпринимательства (далее - МСП), содержащихся в декларации, критериям отнесения к субъектам малого и среднего предпринимательства, установленным статьей 4 Федерального закона № 209-ФЗ «О развитии малого и среднего предпринимательства в Российской Федерац</w:t>
      </w:r>
      <w:r w:rsidR="00012776">
        <w:rPr>
          <w:sz w:val="22"/>
          <w:szCs w:val="22"/>
        </w:rPr>
        <w:t>ии».</w:t>
      </w:r>
    </w:p>
    <w:p w:rsidR="00012776" w:rsidRDefault="00725B39" w:rsidP="00F1666A">
      <w:pPr>
        <w:autoSpaceDE w:val="0"/>
        <w:autoSpaceDN w:val="0"/>
        <w:adjustRightInd w:val="0"/>
        <w:spacing w:line="240" w:lineRule="auto"/>
        <w:ind w:firstLine="709"/>
        <w:outlineLvl w:val="1"/>
        <w:rPr>
          <w:snapToGrid/>
          <w:sz w:val="22"/>
          <w:szCs w:val="22"/>
        </w:rPr>
      </w:pPr>
      <w:r w:rsidRPr="007603DC">
        <w:rPr>
          <w:snapToGrid/>
          <w:sz w:val="22"/>
          <w:szCs w:val="22"/>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924E9D" w:rsidRPr="00A60C9B" w:rsidRDefault="00924E9D" w:rsidP="00924E9D">
      <w:pPr>
        <w:spacing w:line="240" w:lineRule="auto"/>
        <w:ind w:firstLine="709"/>
        <w:rPr>
          <w:sz w:val="22"/>
          <w:szCs w:val="22"/>
        </w:rPr>
      </w:pPr>
      <w:r w:rsidRPr="007D132E">
        <w:rPr>
          <w:snapToGrid/>
          <w:color w:val="000000"/>
          <w:sz w:val="22"/>
          <w:szCs w:val="22"/>
        </w:rPr>
        <w:t>Ценовое предложение участника закупки отклоняется в сл</w:t>
      </w:r>
      <w:r>
        <w:rPr>
          <w:snapToGrid/>
          <w:color w:val="000000"/>
          <w:sz w:val="22"/>
          <w:szCs w:val="22"/>
        </w:rPr>
        <w:t>учае, если</w:t>
      </w:r>
      <w:r w:rsidRPr="007D132E">
        <w:rPr>
          <w:snapToGrid/>
          <w:color w:val="000000"/>
          <w:sz w:val="22"/>
          <w:szCs w:val="22"/>
        </w:rPr>
        <w:t xml:space="preserve"> превышает </w:t>
      </w:r>
      <w:r w:rsidRPr="006F7D66">
        <w:rPr>
          <w:snapToGrid/>
          <w:color w:val="000000"/>
          <w:sz w:val="22"/>
          <w:szCs w:val="22"/>
        </w:rPr>
        <w:t>начальную (максимальную) цену договора</w:t>
      </w:r>
      <w:r w:rsidR="00396E21">
        <w:rPr>
          <w:snapToGrid/>
          <w:color w:val="000000"/>
          <w:sz w:val="22"/>
          <w:szCs w:val="22"/>
        </w:rPr>
        <w:t>.</w:t>
      </w:r>
    </w:p>
    <w:p w:rsidR="004D66BD" w:rsidRPr="007A56B2" w:rsidRDefault="00973FE4" w:rsidP="004D66BD">
      <w:pPr>
        <w:shd w:val="clear" w:color="auto" w:fill="FFFFFF"/>
        <w:spacing w:line="240" w:lineRule="auto"/>
        <w:ind w:right="5" w:firstLine="0"/>
        <w:rPr>
          <w:b/>
          <w:bCs/>
          <w:sz w:val="22"/>
          <w:szCs w:val="22"/>
        </w:rPr>
      </w:pPr>
      <w:r w:rsidRPr="00286F6F">
        <w:rPr>
          <w:b/>
          <w:bCs/>
          <w:sz w:val="22"/>
          <w:szCs w:val="22"/>
        </w:rPr>
        <w:t>1</w:t>
      </w:r>
      <w:r w:rsidR="00396E21">
        <w:rPr>
          <w:b/>
          <w:bCs/>
          <w:sz w:val="22"/>
          <w:szCs w:val="22"/>
        </w:rPr>
        <w:t>9</w:t>
      </w:r>
      <w:r w:rsidRPr="00286F6F">
        <w:rPr>
          <w:b/>
          <w:bCs/>
          <w:sz w:val="22"/>
          <w:szCs w:val="22"/>
        </w:rPr>
        <w:t>.</w:t>
      </w:r>
      <w:r w:rsidRPr="007A56B2">
        <w:rPr>
          <w:b/>
          <w:bCs/>
          <w:sz w:val="22"/>
          <w:szCs w:val="22"/>
        </w:rPr>
        <w:t xml:space="preserve"> </w:t>
      </w:r>
      <w:r w:rsidR="004D66BD" w:rsidRPr="007A56B2">
        <w:rPr>
          <w:b/>
          <w:bCs/>
          <w:sz w:val="22"/>
          <w:szCs w:val="22"/>
        </w:rPr>
        <w:t xml:space="preserve">Критерии </w:t>
      </w:r>
      <w:r w:rsidR="00B83FF0">
        <w:rPr>
          <w:b/>
          <w:bCs/>
          <w:sz w:val="22"/>
          <w:szCs w:val="22"/>
        </w:rPr>
        <w:t xml:space="preserve">(порядок) </w:t>
      </w:r>
      <w:r w:rsidR="004D66BD" w:rsidRPr="007A56B2">
        <w:rPr>
          <w:b/>
          <w:bCs/>
          <w:sz w:val="22"/>
          <w:szCs w:val="22"/>
        </w:rPr>
        <w:t>оценки и сопоставления заявок на участие в запросе котировок</w:t>
      </w:r>
      <w:r w:rsidR="00F1666A" w:rsidRPr="007A56B2">
        <w:rPr>
          <w:b/>
          <w:bCs/>
          <w:sz w:val="22"/>
          <w:szCs w:val="22"/>
        </w:rPr>
        <w:t xml:space="preserve"> в электронной форме</w:t>
      </w:r>
    </w:p>
    <w:p w:rsidR="00396E21" w:rsidRPr="00DE0C09" w:rsidRDefault="00396E21" w:rsidP="00396E21">
      <w:pPr>
        <w:autoSpaceDE w:val="0"/>
        <w:autoSpaceDN w:val="0"/>
        <w:adjustRightInd w:val="0"/>
        <w:spacing w:line="240" w:lineRule="auto"/>
        <w:ind w:firstLine="709"/>
        <w:outlineLvl w:val="1"/>
        <w:rPr>
          <w:snapToGrid/>
          <w:sz w:val="22"/>
          <w:szCs w:val="22"/>
        </w:rPr>
      </w:pPr>
      <w:r w:rsidRPr="00DE0C09">
        <w:rPr>
          <w:snapToGrid/>
          <w:sz w:val="22"/>
          <w:szCs w:val="22"/>
        </w:rPr>
        <w:t xml:space="preserve">Победителем закупки признается участник, заявка которого соответствует требованиям, установленным извещением о закупке и </w:t>
      </w:r>
      <w:r w:rsidRPr="00DE0C09">
        <w:rPr>
          <w:color w:val="000000"/>
          <w:sz w:val="22"/>
          <w:szCs w:val="22"/>
        </w:rPr>
        <w:t xml:space="preserve">ценовое предложение </w:t>
      </w:r>
      <w:r w:rsidRPr="00DE0C09">
        <w:rPr>
          <w:snapToGrid/>
          <w:sz w:val="22"/>
          <w:szCs w:val="22"/>
        </w:rPr>
        <w:t>содержит наиболее низкую цену договора. Если предложения о цене договора, содержащиеся в заявках на участие в закупке, совпадают, победителем признается участник закупки, заявка которого была получена Заказчиком раньше остальных заявок.</w:t>
      </w:r>
    </w:p>
    <w:p w:rsidR="00396E21" w:rsidRPr="00DE0C09" w:rsidRDefault="00396E21" w:rsidP="00396E21">
      <w:pPr>
        <w:spacing w:line="240" w:lineRule="auto"/>
        <w:ind w:firstLine="709"/>
        <w:rPr>
          <w:sz w:val="22"/>
          <w:szCs w:val="22"/>
        </w:rPr>
      </w:pPr>
      <w:r w:rsidRPr="00DE0C09">
        <w:rPr>
          <w:sz w:val="22"/>
          <w:szCs w:val="22"/>
        </w:rPr>
        <w:t xml:space="preserve">В </w:t>
      </w:r>
      <w:r w:rsidRPr="00DE0C09">
        <w:rPr>
          <w:snapToGrid/>
          <w:sz w:val="22"/>
          <w:szCs w:val="22"/>
        </w:rPr>
        <w:t>случае, если в качестве единого базиса оценки использовались цены участников без учета НДС, то договор с победителем закупки, являющимся плательщиком НДС, заключается по цене, предложенной им в заявке на участие в закупке, а именно с учетом суммы НДС.</w:t>
      </w:r>
    </w:p>
    <w:p w:rsidR="00396E21" w:rsidRDefault="00396E21" w:rsidP="00396E21">
      <w:pPr>
        <w:spacing w:line="240" w:lineRule="auto"/>
        <w:ind w:firstLine="709"/>
        <w:rPr>
          <w:sz w:val="22"/>
          <w:szCs w:val="22"/>
        </w:rPr>
      </w:pPr>
      <w:r w:rsidRPr="00DE0C09">
        <w:rPr>
          <w:snapToGrid/>
          <w:sz w:val="22"/>
          <w:szCs w:val="22"/>
        </w:rPr>
        <w:t>В случае, если по запросу котировок в электронной форме не подана ни одна заявка на участие в закупке или подана только одна заявка на участие в закупке или по результатам рассмотрения и оценки соответствующей требованиям извещения о проведении закупки в электронной форме была признана только одна заявка или по результатам оценки заявок закупочной комиссией не был выбран победитель, закупка признается несостоявшийся. При наличии единственного участника закупки его заявка рассматривается, и в случае соответствия заявки и участника закупки требованиям извещения о проведении закупки, с таким участником заключается договор.</w:t>
      </w:r>
    </w:p>
    <w:p w:rsidR="00396E21" w:rsidRPr="002E2A99" w:rsidRDefault="00396E21" w:rsidP="00396E21">
      <w:pPr>
        <w:tabs>
          <w:tab w:val="left" w:pos="1843"/>
        </w:tabs>
        <w:spacing w:line="240" w:lineRule="auto"/>
        <w:ind w:firstLine="709"/>
        <w:rPr>
          <w:sz w:val="22"/>
          <w:szCs w:val="22"/>
        </w:rPr>
      </w:pPr>
      <w:r w:rsidRPr="002E2A99">
        <w:rPr>
          <w:sz w:val="22"/>
          <w:szCs w:val="22"/>
        </w:rPr>
        <w:t>Если в заявке на участие в закупке и документах, входящих в состав заявки на участие в закупке, имеются расхождения между обозначением сумм прописью и цифрами, то закупочной комиссией принимается к рассмотрению сумма, указанная прописью.</w:t>
      </w:r>
    </w:p>
    <w:p w:rsidR="00396E21" w:rsidRPr="002E2A99" w:rsidRDefault="00396E21" w:rsidP="00396E21">
      <w:pPr>
        <w:tabs>
          <w:tab w:val="left" w:pos="540"/>
          <w:tab w:val="left" w:pos="900"/>
          <w:tab w:val="num" w:pos="1440"/>
        </w:tabs>
        <w:spacing w:line="240" w:lineRule="auto"/>
        <w:ind w:firstLine="680"/>
        <w:rPr>
          <w:snapToGrid/>
          <w:sz w:val="22"/>
          <w:szCs w:val="22"/>
        </w:rPr>
      </w:pPr>
      <w:r w:rsidRPr="002E2A99">
        <w:rPr>
          <w:snapToGrid/>
          <w:sz w:val="22"/>
          <w:szCs w:val="22"/>
        </w:rPr>
        <w:lastRenderedPageBreak/>
        <w:t xml:space="preserve">Если Заказчик при проведении закупки установил приоритет в соответствии с пунктом </w:t>
      </w:r>
      <w:r>
        <w:rPr>
          <w:snapToGrid/>
          <w:sz w:val="22"/>
          <w:szCs w:val="22"/>
        </w:rPr>
        <w:t>27</w:t>
      </w:r>
      <w:r w:rsidRPr="002E2A99">
        <w:rPr>
          <w:snapToGrid/>
          <w:sz w:val="22"/>
          <w:szCs w:val="22"/>
        </w:rPr>
        <w:t xml:space="preserve"> настоящего извещения, то оценка заявок на участие в закупке, которые содержат предложения </w:t>
      </w:r>
      <w:r>
        <w:rPr>
          <w:snapToGrid/>
          <w:sz w:val="22"/>
          <w:szCs w:val="22"/>
        </w:rPr>
        <w:t xml:space="preserve">об </w:t>
      </w:r>
      <w:r w:rsidRPr="002E2A99">
        <w:rPr>
          <w:snapToGrid/>
          <w:sz w:val="22"/>
          <w:szCs w:val="22"/>
        </w:rPr>
        <w:t xml:space="preserve">оказании услуг российскими лицами, по стоимостным критериям оценки производятся по предложенной в указанных заявках цене договора, сниженной на 15 (пятнадцать) процентов, при этом договор заключается </w:t>
      </w:r>
      <w:r>
        <w:rPr>
          <w:snapToGrid/>
          <w:sz w:val="22"/>
          <w:szCs w:val="22"/>
        </w:rPr>
        <w:t>по цене договора, предложенной У</w:t>
      </w:r>
      <w:r w:rsidRPr="002E2A99">
        <w:rPr>
          <w:snapToGrid/>
          <w:sz w:val="22"/>
          <w:szCs w:val="22"/>
        </w:rPr>
        <w:t>частником в заявке на участие в закупке.</w:t>
      </w:r>
    </w:p>
    <w:p w:rsidR="00396E21" w:rsidRPr="002E2A99"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По результатам рассмотрения и оценки заявок на участие в </w:t>
      </w:r>
      <w:r>
        <w:rPr>
          <w:snapToGrid/>
          <w:sz w:val="22"/>
          <w:szCs w:val="22"/>
        </w:rPr>
        <w:t>закупке</w:t>
      </w:r>
      <w:r w:rsidRPr="002E2A99">
        <w:rPr>
          <w:snapToGrid/>
          <w:sz w:val="22"/>
          <w:szCs w:val="22"/>
        </w:rPr>
        <w:t xml:space="preserve"> составляется протокол, в </w:t>
      </w:r>
      <w:r>
        <w:rPr>
          <w:snapToGrid/>
          <w:sz w:val="22"/>
          <w:szCs w:val="22"/>
        </w:rPr>
        <w:t>котором содержатся сведения об У</w:t>
      </w:r>
      <w:r w:rsidRPr="002E2A99">
        <w:rPr>
          <w:snapToGrid/>
          <w:sz w:val="22"/>
          <w:szCs w:val="22"/>
        </w:rPr>
        <w:t>частниках закупки, подавших заявки, об отклоненных заявках с обоснованием причин отклонения, о принятом на основании результатов оценки и сопоставления заявок решении о присвоении заявкам порядковых номеров, об условиях исполнения договора, указанных в заяв</w:t>
      </w:r>
      <w:r>
        <w:rPr>
          <w:snapToGrid/>
          <w:sz w:val="22"/>
          <w:szCs w:val="22"/>
        </w:rPr>
        <w:t>ке победителя (первый номер) и У</w:t>
      </w:r>
      <w:r w:rsidRPr="002E2A99">
        <w:rPr>
          <w:snapToGrid/>
          <w:sz w:val="22"/>
          <w:szCs w:val="22"/>
        </w:rPr>
        <w:t xml:space="preserve">частника закупки, заявке которого присвоен второй номер. </w:t>
      </w:r>
    </w:p>
    <w:p w:rsidR="00396E21" w:rsidRDefault="00396E21" w:rsidP="00396E21">
      <w:pPr>
        <w:tabs>
          <w:tab w:val="left" w:pos="900"/>
        </w:tabs>
        <w:autoSpaceDE w:val="0"/>
        <w:autoSpaceDN w:val="0"/>
        <w:adjustRightInd w:val="0"/>
        <w:spacing w:line="240" w:lineRule="auto"/>
        <w:ind w:firstLine="680"/>
        <w:outlineLvl w:val="1"/>
        <w:rPr>
          <w:snapToGrid/>
          <w:sz w:val="22"/>
          <w:szCs w:val="22"/>
        </w:rPr>
      </w:pPr>
      <w:r w:rsidRPr="002E2A99">
        <w:rPr>
          <w:snapToGrid/>
          <w:sz w:val="22"/>
          <w:szCs w:val="22"/>
        </w:rPr>
        <w:t xml:space="preserve">Указанный протокол подписывается всеми членами закупочной комиссии и размещается Заказчиком в единой информационной системе не позднее чем через 3 (три) дня со дня подписания такого протокола. </w:t>
      </w:r>
    </w:p>
    <w:p w:rsidR="00E9348C" w:rsidRPr="00CC7E4A" w:rsidRDefault="00396E21" w:rsidP="00E9348C">
      <w:pPr>
        <w:spacing w:line="240" w:lineRule="auto"/>
        <w:ind w:firstLine="0"/>
        <w:rPr>
          <w:b/>
          <w:sz w:val="22"/>
          <w:szCs w:val="22"/>
        </w:rPr>
      </w:pPr>
      <w:r>
        <w:rPr>
          <w:b/>
          <w:sz w:val="22"/>
          <w:szCs w:val="22"/>
        </w:rPr>
        <w:t>20</w:t>
      </w:r>
      <w:r w:rsidR="00E9348C" w:rsidRPr="00CC7E4A">
        <w:rPr>
          <w:b/>
          <w:sz w:val="22"/>
          <w:szCs w:val="22"/>
        </w:rPr>
        <w:t xml:space="preserve">. Сведения об обеспечении заявки на участие в закупке </w:t>
      </w:r>
    </w:p>
    <w:p w:rsidR="00F36D3A" w:rsidRPr="00846C3B" w:rsidRDefault="00B83FF0" w:rsidP="00610C84">
      <w:pPr>
        <w:pStyle w:val="affc"/>
        <w:autoSpaceDE w:val="0"/>
        <w:autoSpaceDN w:val="0"/>
        <w:adjustRightInd w:val="0"/>
        <w:ind w:left="0" w:firstLine="709"/>
        <w:jc w:val="both"/>
        <w:rPr>
          <w:sz w:val="22"/>
          <w:szCs w:val="22"/>
        </w:rPr>
      </w:pPr>
      <w:r w:rsidRPr="00CC7E4A">
        <w:rPr>
          <w:sz w:val="22"/>
          <w:szCs w:val="22"/>
        </w:rPr>
        <w:t>Обеспечение</w:t>
      </w:r>
      <w:r>
        <w:rPr>
          <w:sz w:val="22"/>
          <w:szCs w:val="22"/>
        </w:rPr>
        <w:t xml:space="preserve"> заявки на участие в закупке не установлено.</w:t>
      </w:r>
    </w:p>
    <w:p w:rsidR="00E9348C" w:rsidRPr="002E6FDE" w:rsidRDefault="009A2F52" w:rsidP="00E9348C">
      <w:pPr>
        <w:spacing w:line="240" w:lineRule="auto"/>
        <w:ind w:firstLine="0"/>
        <w:rPr>
          <w:b/>
          <w:sz w:val="22"/>
          <w:szCs w:val="22"/>
        </w:rPr>
      </w:pPr>
      <w:r w:rsidRPr="002E6FDE">
        <w:rPr>
          <w:b/>
          <w:sz w:val="22"/>
          <w:szCs w:val="22"/>
        </w:rPr>
        <w:t>2</w:t>
      </w:r>
      <w:r w:rsidR="00396E21">
        <w:rPr>
          <w:b/>
          <w:sz w:val="22"/>
          <w:szCs w:val="22"/>
        </w:rPr>
        <w:t>1</w:t>
      </w:r>
      <w:r w:rsidR="00E9348C" w:rsidRPr="002E6FDE">
        <w:rPr>
          <w:b/>
          <w:sz w:val="22"/>
          <w:szCs w:val="22"/>
        </w:rPr>
        <w:t>. Сведения об обеспечении исполнения договора</w:t>
      </w:r>
    </w:p>
    <w:p w:rsidR="00E9348C" w:rsidRPr="002E2A99" w:rsidRDefault="00E9348C" w:rsidP="00E9348C">
      <w:pPr>
        <w:spacing w:line="240" w:lineRule="auto"/>
        <w:ind w:firstLine="709"/>
        <w:rPr>
          <w:sz w:val="22"/>
          <w:szCs w:val="22"/>
        </w:rPr>
      </w:pPr>
      <w:r w:rsidRPr="002E6FDE">
        <w:rPr>
          <w:sz w:val="22"/>
          <w:szCs w:val="22"/>
        </w:rPr>
        <w:t>Обеспечение исполнения договора</w:t>
      </w:r>
      <w:r w:rsidRPr="002E2A99">
        <w:rPr>
          <w:sz w:val="22"/>
          <w:szCs w:val="22"/>
        </w:rPr>
        <w:t xml:space="preserve"> не </w:t>
      </w:r>
      <w:r w:rsidR="00B83FF0">
        <w:rPr>
          <w:sz w:val="22"/>
          <w:szCs w:val="22"/>
        </w:rPr>
        <w:t>установлено</w:t>
      </w:r>
      <w:r w:rsidRPr="002E2A99">
        <w:rPr>
          <w:sz w:val="22"/>
          <w:szCs w:val="22"/>
        </w:rPr>
        <w:t>.</w:t>
      </w:r>
    </w:p>
    <w:p w:rsidR="00E9348C" w:rsidRPr="002E2A99" w:rsidRDefault="009A2F52" w:rsidP="00E9348C">
      <w:pPr>
        <w:spacing w:line="240" w:lineRule="auto"/>
        <w:ind w:firstLine="0"/>
        <w:rPr>
          <w:b/>
          <w:sz w:val="22"/>
          <w:szCs w:val="22"/>
        </w:rPr>
      </w:pPr>
      <w:r>
        <w:rPr>
          <w:b/>
          <w:sz w:val="22"/>
          <w:szCs w:val="22"/>
        </w:rPr>
        <w:t>2</w:t>
      </w:r>
      <w:r w:rsidR="00396E21">
        <w:rPr>
          <w:b/>
          <w:sz w:val="22"/>
          <w:szCs w:val="22"/>
        </w:rPr>
        <w:t>2</w:t>
      </w:r>
      <w:r w:rsidR="00E9348C" w:rsidRPr="002E2A99">
        <w:rPr>
          <w:b/>
          <w:sz w:val="22"/>
          <w:szCs w:val="22"/>
        </w:rPr>
        <w:t>. Сведения о возможности проведения постквалификации и порядок ее проведения</w:t>
      </w:r>
    </w:p>
    <w:p w:rsidR="00E9348C" w:rsidRPr="002E2A99" w:rsidRDefault="00E9348C" w:rsidP="00E9348C">
      <w:pPr>
        <w:spacing w:line="240" w:lineRule="auto"/>
        <w:ind w:firstLine="708"/>
        <w:rPr>
          <w:b/>
          <w:sz w:val="22"/>
          <w:szCs w:val="22"/>
        </w:rPr>
      </w:pPr>
      <w:r w:rsidRPr="002E2A99">
        <w:rPr>
          <w:sz w:val="22"/>
          <w:szCs w:val="22"/>
        </w:rPr>
        <w:t xml:space="preserve">Проведение постквалификации не </w:t>
      </w:r>
      <w:r w:rsidR="00B83FF0">
        <w:rPr>
          <w:sz w:val="22"/>
          <w:szCs w:val="22"/>
        </w:rPr>
        <w:t>установлено</w:t>
      </w:r>
      <w:r w:rsidRPr="002E2A99">
        <w:rPr>
          <w:sz w:val="22"/>
          <w:szCs w:val="22"/>
        </w:rPr>
        <w:t>.</w:t>
      </w:r>
    </w:p>
    <w:p w:rsidR="00E9348C" w:rsidRPr="002E2A99" w:rsidRDefault="00E9348C" w:rsidP="00E9348C">
      <w:pPr>
        <w:tabs>
          <w:tab w:val="left" w:pos="709"/>
          <w:tab w:val="left" w:pos="1843"/>
        </w:tabs>
        <w:spacing w:line="240" w:lineRule="auto"/>
        <w:ind w:firstLine="0"/>
        <w:rPr>
          <w:b/>
          <w:sz w:val="22"/>
          <w:szCs w:val="22"/>
        </w:rPr>
      </w:pPr>
      <w:r>
        <w:rPr>
          <w:b/>
          <w:sz w:val="22"/>
          <w:szCs w:val="22"/>
        </w:rPr>
        <w:t>2</w:t>
      </w:r>
      <w:r w:rsidR="00396E21">
        <w:rPr>
          <w:b/>
          <w:sz w:val="22"/>
          <w:szCs w:val="22"/>
        </w:rPr>
        <w:t>3</w:t>
      </w:r>
      <w:r w:rsidRPr="002E2A99">
        <w:rPr>
          <w:b/>
          <w:sz w:val="22"/>
          <w:szCs w:val="22"/>
        </w:rPr>
        <w:t>. Сведения о возможности проведения переторжки (регулирование цены) и порядок ее проведения</w:t>
      </w:r>
    </w:p>
    <w:p w:rsidR="00E9348C" w:rsidRDefault="00E9348C" w:rsidP="00E9348C">
      <w:pPr>
        <w:tabs>
          <w:tab w:val="left" w:pos="1843"/>
        </w:tabs>
        <w:spacing w:line="240" w:lineRule="auto"/>
        <w:ind w:firstLine="0"/>
        <w:rPr>
          <w:sz w:val="22"/>
          <w:szCs w:val="22"/>
        </w:rPr>
      </w:pPr>
      <w:r w:rsidRPr="002E2A99">
        <w:rPr>
          <w:b/>
          <w:sz w:val="22"/>
          <w:szCs w:val="22"/>
        </w:rPr>
        <w:t xml:space="preserve">            </w:t>
      </w:r>
      <w:r w:rsidRPr="002E2A99">
        <w:rPr>
          <w:sz w:val="22"/>
          <w:szCs w:val="22"/>
        </w:rPr>
        <w:t>Переторжка (регулирование цены) не</w:t>
      </w:r>
      <w:r w:rsidR="002050F9">
        <w:rPr>
          <w:sz w:val="22"/>
          <w:szCs w:val="22"/>
        </w:rPr>
        <w:t xml:space="preserve"> установлена</w:t>
      </w:r>
      <w:r w:rsidRPr="002E2A99">
        <w:rPr>
          <w:sz w:val="22"/>
          <w:szCs w:val="22"/>
        </w:rPr>
        <w:t>.</w:t>
      </w:r>
    </w:p>
    <w:p w:rsidR="007B4D52" w:rsidRPr="00B7399B" w:rsidRDefault="007B4D52" w:rsidP="007B4D52">
      <w:pPr>
        <w:spacing w:line="240" w:lineRule="auto"/>
        <w:ind w:firstLine="0"/>
        <w:rPr>
          <w:b/>
          <w:sz w:val="22"/>
          <w:szCs w:val="22"/>
        </w:rPr>
      </w:pPr>
      <w:r w:rsidRPr="00B7399B">
        <w:rPr>
          <w:b/>
          <w:color w:val="000000"/>
          <w:sz w:val="22"/>
          <w:szCs w:val="22"/>
        </w:rPr>
        <w:t>2</w:t>
      </w:r>
      <w:r w:rsidR="00396E21">
        <w:rPr>
          <w:b/>
          <w:color w:val="000000"/>
          <w:sz w:val="22"/>
          <w:szCs w:val="22"/>
        </w:rPr>
        <w:t>4</w:t>
      </w:r>
      <w:r w:rsidRPr="00B7399B">
        <w:rPr>
          <w:b/>
          <w:color w:val="000000"/>
          <w:sz w:val="22"/>
          <w:szCs w:val="22"/>
        </w:rPr>
        <w:t xml:space="preserve">. Требование к участию в запросе котировок в электронной форме только субъектов </w:t>
      </w:r>
      <w:r w:rsidRPr="00B7399B">
        <w:rPr>
          <w:b/>
          <w:sz w:val="22"/>
          <w:szCs w:val="22"/>
        </w:rPr>
        <w:t>малого и среднего предпринимательства</w:t>
      </w:r>
    </w:p>
    <w:p w:rsidR="007B4D52" w:rsidRPr="00B7399B" w:rsidRDefault="007B4D52" w:rsidP="007B4D52">
      <w:pPr>
        <w:spacing w:line="240" w:lineRule="auto"/>
        <w:ind w:firstLine="708"/>
        <w:rPr>
          <w:color w:val="000000"/>
          <w:sz w:val="22"/>
          <w:szCs w:val="22"/>
        </w:rPr>
      </w:pPr>
      <w:r w:rsidRPr="00B7399B">
        <w:rPr>
          <w:sz w:val="22"/>
          <w:szCs w:val="22"/>
        </w:rPr>
        <w:t xml:space="preserve"> Участниками</w:t>
      </w:r>
      <w:r w:rsidRPr="00B7399B">
        <w:rPr>
          <w:b/>
          <w:sz w:val="22"/>
          <w:szCs w:val="22"/>
        </w:rPr>
        <w:t xml:space="preserve"> </w:t>
      </w:r>
      <w:r w:rsidRPr="00B7399B">
        <w:rPr>
          <w:sz w:val="22"/>
          <w:szCs w:val="22"/>
        </w:rPr>
        <w:t xml:space="preserve">закупки могут быть только субъекты малого и среднего предпринимательства. </w:t>
      </w:r>
    </w:p>
    <w:p w:rsidR="007B4D52" w:rsidRDefault="00EA44EA" w:rsidP="007B4D52">
      <w:pPr>
        <w:tabs>
          <w:tab w:val="left" w:pos="720"/>
        </w:tabs>
        <w:spacing w:line="240" w:lineRule="auto"/>
        <w:ind w:firstLine="0"/>
        <w:rPr>
          <w:b/>
          <w:color w:val="000000"/>
          <w:sz w:val="22"/>
          <w:szCs w:val="22"/>
        </w:rPr>
      </w:pPr>
      <w:r>
        <w:rPr>
          <w:b/>
          <w:color w:val="000000"/>
          <w:sz w:val="22"/>
          <w:szCs w:val="22"/>
        </w:rPr>
        <w:t>2</w:t>
      </w:r>
      <w:r w:rsidR="00396E21">
        <w:rPr>
          <w:b/>
          <w:color w:val="000000"/>
          <w:sz w:val="22"/>
          <w:szCs w:val="22"/>
        </w:rPr>
        <w:t>5</w:t>
      </w:r>
      <w:r>
        <w:rPr>
          <w:b/>
          <w:color w:val="000000"/>
          <w:sz w:val="22"/>
          <w:szCs w:val="22"/>
        </w:rPr>
        <w:t>.</w:t>
      </w:r>
      <w:r w:rsidR="00E9348C" w:rsidRPr="002E2A99">
        <w:rPr>
          <w:b/>
          <w:color w:val="000000"/>
          <w:sz w:val="22"/>
          <w:szCs w:val="22"/>
        </w:rPr>
        <w:t xml:space="preserve"> </w:t>
      </w:r>
      <w:r w:rsidR="007B4D52" w:rsidRPr="00B7399B">
        <w:rPr>
          <w:b/>
          <w:color w:val="000000"/>
          <w:sz w:val="22"/>
          <w:szCs w:val="22"/>
        </w:rPr>
        <w:t xml:space="preserve">Сведения о праве Заказчика отменить конкурентную закупку </w:t>
      </w:r>
    </w:p>
    <w:p w:rsidR="00E9348C" w:rsidRPr="002E2A99" w:rsidRDefault="007B4D52" w:rsidP="007B4D52">
      <w:pPr>
        <w:tabs>
          <w:tab w:val="left" w:pos="720"/>
        </w:tabs>
        <w:spacing w:line="240" w:lineRule="auto"/>
        <w:ind w:firstLine="0"/>
        <w:rPr>
          <w:snapToGrid/>
          <w:sz w:val="22"/>
          <w:szCs w:val="22"/>
        </w:rPr>
      </w:pPr>
      <w:r>
        <w:rPr>
          <w:snapToGrid/>
          <w:sz w:val="22"/>
          <w:szCs w:val="22"/>
        </w:rPr>
        <w:tab/>
      </w:r>
      <w:r w:rsidR="00E9348C" w:rsidRPr="002E2A99">
        <w:rPr>
          <w:snapToGrid/>
          <w:sz w:val="22"/>
          <w:szCs w:val="22"/>
        </w:rPr>
        <w:t xml:space="preserve">Заказчик вправе отменить проведение </w:t>
      </w:r>
      <w:r w:rsidR="00E9348C">
        <w:rPr>
          <w:snapToGrid/>
          <w:sz w:val="22"/>
          <w:szCs w:val="22"/>
        </w:rPr>
        <w:t>закупки</w:t>
      </w:r>
      <w:r w:rsidR="00E9348C" w:rsidRPr="002E2A99">
        <w:rPr>
          <w:snapToGrid/>
          <w:sz w:val="22"/>
          <w:szCs w:val="22"/>
        </w:rPr>
        <w:t xml:space="preserve"> до наступления даты и времени окончания срока подачи заявок. Решение об отказе от проведения </w:t>
      </w:r>
      <w:r w:rsidR="00E9348C">
        <w:rPr>
          <w:snapToGrid/>
          <w:sz w:val="22"/>
          <w:szCs w:val="22"/>
        </w:rPr>
        <w:t>закупки</w:t>
      </w:r>
      <w:r w:rsidR="00E9348C" w:rsidRPr="002E2A99">
        <w:rPr>
          <w:snapToGrid/>
          <w:sz w:val="22"/>
          <w:szCs w:val="22"/>
        </w:rPr>
        <w:t xml:space="preserve"> размещается в единой информационной системе в день его принятия.</w:t>
      </w:r>
    </w:p>
    <w:p w:rsidR="00E9348C" w:rsidRDefault="00E9348C" w:rsidP="00E9348C">
      <w:pPr>
        <w:tabs>
          <w:tab w:val="left" w:pos="540"/>
          <w:tab w:val="left" w:pos="900"/>
        </w:tabs>
        <w:spacing w:line="240" w:lineRule="auto"/>
        <w:ind w:firstLine="680"/>
        <w:rPr>
          <w:snapToGrid/>
          <w:sz w:val="22"/>
          <w:szCs w:val="22"/>
        </w:rPr>
      </w:pPr>
      <w:r w:rsidRPr="002E2A99">
        <w:rPr>
          <w:snapToGrid/>
          <w:sz w:val="22"/>
          <w:szCs w:val="22"/>
        </w:rPr>
        <w:t xml:space="preserve">По истечении срока отмены </w:t>
      </w:r>
      <w:r>
        <w:rPr>
          <w:snapToGrid/>
          <w:sz w:val="22"/>
          <w:szCs w:val="22"/>
        </w:rPr>
        <w:t>закупки</w:t>
      </w:r>
      <w:r w:rsidRPr="002E2A99">
        <w:rPr>
          <w:snapToGrid/>
          <w:sz w:val="22"/>
          <w:szCs w:val="22"/>
        </w:rPr>
        <w:t xml:space="preserve">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7B4D52" w:rsidRPr="000955EE" w:rsidRDefault="007B4D52" w:rsidP="007B4D52">
      <w:pPr>
        <w:autoSpaceDE w:val="0"/>
        <w:autoSpaceDN w:val="0"/>
        <w:adjustRightInd w:val="0"/>
        <w:spacing w:line="240" w:lineRule="auto"/>
        <w:ind w:firstLine="0"/>
        <w:rPr>
          <w:snapToGrid/>
          <w:color w:val="000000"/>
          <w:sz w:val="22"/>
          <w:szCs w:val="22"/>
        </w:rPr>
      </w:pPr>
      <w:r w:rsidRPr="00B7399B">
        <w:rPr>
          <w:b/>
          <w:snapToGrid/>
          <w:sz w:val="22"/>
          <w:szCs w:val="22"/>
        </w:rPr>
        <w:t>2</w:t>
      </w:r>
      <w:r w:rsidR="00396E21">
        <w:rPr>
          <w:b/>
          <w:snapToGrid/>
          <w:sz w:val="22"/>
          <w:szCs w:val="22"/>
        </w:rPr>
        <w:t>6</w:t>
      </w:r>
      <w:r w:rsidRPr="00B7399B">
        <w:rPr>
          <w:b/>
          <w:snapToGrid/>
          <w:sz w:val="22"/>
          <w:szCs w:val="22"/>
        </w:rPr>
        <w:t>. Заказчик вправе по истечении срока приема заявок отменить ограничение относительно участия только субъектов малого и среднего предпринимательства и осуществить закупку на общих</w:t>
      </w:r>
      <w:r w:rsidRPr="000955EE">
        <w:rPr>
          <w:b/>
          <w:snapToGrid/>
          <w:sz w:val="22"/>
          <w:szCs w:val="22"/>
        </w:rPr>
        <w:t xml:space="preserve"> основаниях</w:t>
      </w:r>
      <w:r w:rsidRPr="000955EE">
        <w:rPr>
          <w:snapToGrid/>
          <w:sz w:val="22"/>
          <w:szCs w:val="22"/>
        </w:rPr>
        <w:t xml:space="preserve"> в случаях, если:</w:t>
      </w:r>
    </w:p>
    <w:p w:rsidR="007B4D52" w:rsidRPr="000955EE" w:rsidRDefault="007B4D52" w:rsidP="007B4D52">
      <w:pPr>
        <w:autoSpaceDE w:val="0"/>
        <w:autoSpaceDN w:val="0"/>
        <w:adjustRightInd w:val="0"/>
        <w:spacing w:line="240" w:lineRule="auto"/>
        <w:ind w:firstLine="709"/>
        <w:rPr>
          <w:snapToGrid/>
          <w:color w:val="000000"/>
          <w:sz w:val="22"/>
          <w:szCs w:val="22"/>
        </w:rPr>
      </w:pPr>
      <w:r w:rsidRPr="000955EE">
        <w:rPr>
          <w:snapToGrid/>
          <w:color w:val="000000"/>
          <w:sz w:val="22"/>
          <w:szCs w:val="22"/>
        </w:rPr>
        <w:t xml:space="preserve">1) субъекты </w:t>
      </w:r>
      <w:r w:rsidRPr="000955EE">
        <w:rPr>
          <w:snapToGrid/>
          <w:sz w:val="22"/>
          <w:szCs w:val="22"/>
        </w:rPr>
        <w:t>малого и среднего предпринимательства</w:t>
      </w:r>
      <w:r w:rsidRPr="000955EE">
        <w:rPr>
          <w:b/>
          <w:snapToGrid/>
          <w:sz w:val="22"/>
          <w:szCs w:val="22"/>
        </w:rPr>
        <w:t xml:space="preserve"> </w:t>
      </w:r>
      <w:r w:rsidRPr="000955EE">
        <w:rPr>
          <w:snapToGrid/>
          <w:color w:val="000000"/>
          <w:sz w:val="22"/>
          <w:szCs w:val="22"/>
        </w:rPr>
        <w:t>не подали заявку на участие в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2) заявки всех участников, являющихся субъектами </w:t>
      </w:r>
      <w:r w:rsidRPr="000955EE">
        <w:rPr>
          <w:snapToGrid/>
          <w:sz w:val="22"/>
          <w:szCs w:val="22"/>
        </w:rPr>
        <w:t>малого и среднего предпринимательства</w:t>
      </w:r>
      <w:r w:rsidRPr="000955EE">
        <w:rPr>
          <w:snapToGrid/>
          <w:color w:val="000000"/>
          <w:sz w:val="22"/>
          <w:szCs w:val="22"/>
        </w:rPr>
        <w:t>, отозваны или не соответствуют требованиям, предусмотренным извещением о закупке;</w:t>
      </w:r>
    </w:p>
    <w:p w:rsidR="007B4D52" w:rsidRPr="000955EE" w:rsidRDefault="007B4D52" w:rsidP="007B4D52">
      <w:pPr>
        <w:tabs>
          <w:tab w:val="left" w:pos="1985"/>
          <w:tab w:val="left" w:pos="4680"/>
        </w:tabs>
        <w:spacing w:line="240" w:lineRule="auto"/>
        <w:ind w:firstLine="709"/>
        <w:rPr>
          <w:snapToGrid/>
          <w:color w:val="000000"/>
          <w:sz w:val="22"/>
          <w:szCs w:val="22"/>
        </w:rPr>
      </w:pPr>
      <w:r w:rsidRPr="000955EE">
        <w:rPr>
          <w:snapToGrid/>
          <w:color w:val="000000"/>
          <w:sz w:val="22"/>
          <w:szCs w:val="22"/>
        </w:rPr>
        <w:t xml:space="preserve">3) заявка, поданная единственным участником закупки, являющимся субъектом </w:t>
      </w:r>
      <w:r w:rsidRPr="000955EE">
        <w:rPr>
          <w:snapToGrid/>
          <w:sz w:val="22"/>
          <w:szCs w:val="22"/>
        </w:rPr>
        <w:t>малого и среднего предпринимательства</w:t>
      </w:r>
      <w:r w:rsidRPr="000955EE">
        <w:rPr>
          <w:snapToGrid/>
          <w:color w:val="000000"/>
          <w:sz w:val="22"/>
          <w:szCs w:val="22"/>
        </w:rPr>
        <w:t>, не соответствует требованиям, предусмотренным извещением о закупке;</w:t>
      </w:r>
    </w:p>
    <w:p w:rsidR="007B4D52" w:rsidRPr="00254AA9" w:rsidRDefault="007B4D52" w:rsidP="007B4D52">
      <w:pPr>
        <w:tabs>
          <w:tab w:val="left" w:pos="1985"/>
          <w:tab w:val="left" w:pos="4680"/>
        </w:tabs>
        <w:spacing w:line="240" w:lineRule="auto"/>
        <w:ind w:firstLine="709"/>
        <w:rPr>
          <w:snapToGrid/>
          <w:sz w:val="22"/>
          <w:szCs w:val="22"/>
        </w:rPr>
      </w:pPr>
      <w:r w:rsidRPr="000955EE">
        <w:rPr>
          <w:snapToGrid/>
          <w:sz w:val="22"/>
          <w:szCs w:val="22"/>
        </w:rPr>
        <w:t>4) Заказчиком в порядке, установленном Положением о закупке, принято решение о том, что договор по результатам закупки не заключается.</w:t>
      </w:r>
    </w:p>
    <w:p w:rsidR="00813571" w:rsidRPr="002E2A99" w:rsidRDefault="00EA44EA" w:rsidP="00813571">
      <w:pPr>
        <w:spacing w:line="240" w:lineRule="auto"/>
        <w:ind w:firstLine="0"/>
        <w:rPr>
          <w:b/>
          <w:color w:val="000000"/>
          <w:sz w:val="22"/>
          <w:szCs w:val="22"/>
        </w:rPr>
      </w:pPr>
      <w:r w:rsidRPr="00CC7E4A">
        <w:rPr>
          <w:b/>
          <w:sz w:val="22"/>
          <w:szCs w:val="22"/>
        </w:rPr>
        <w:t>2</w:t>
      </w:r>
      <w:r w:rsidR="00396E21">
        <w:rPr>
          <w:b/>
          <w:sz w:val="22"/>
          <w:szCs w:val="22"/>
        </w:rPr>
        <w:t>7</w:t>
      </w:r>
      <w:r w:rsidR="00813571" w:rsidRPr="00CC7E4A">
        <w:rPr>
          <w:b/>
          <w:color w:val="000000"/>
          <w:sz w:val="22"/>
          <w:szCs w:val="22"/>
        </w:rPr>
        <w:t>.</w:t>
      </w:r>
      <w:r w:rsidR="00813571" w:rsidRPr="002E2A99">
        <w:rPr>
          <w:b/>
          <w:color w:val="000000"/>
          <w:sz w:val="22"/>
          <w:szCs w:val="22"/>
        </w:rPr>
        <w:t xml:space="preserve"> Порядок предоставления преференций</w:t>
      </w:r>
    </w:p>
    <w:p w:rsidR="00813571" w:rsidRPr="002E2A99" w:rsidRDefault="00813571" w:rsidP="00813571">
      <w:pPr>
        <w:spacing w:line="240" w:lineRule="auto"/>
        <w:ind w:firstLine="709"/>
        <w:rPr>
          <w:color w:val="000000"/>
          <w:sz w:val="22"/>
          <w:szCs w:val="22"/>
        </w:rPr>
      </w:pPr>
      <w:r w:rsidRPr="002E2A99">
        <w:rPr>
          <w:color w:val="000000"/>
          <w:sz w:val="22"/>
          <w:szCs w:val="22"/>
        </w:rPr>
        <w:t>Условия предоставления приоритета товаров российского происхождения в соответствии с постановлением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813571" w:rsidRPr="002E2A99" w:rsidRDefault="00813571" w:rsidP="00813571">
      <w:pPr>
        <w:spacing w:line="240" w:lineRule="auto"/>
        <w:ind w:firstLine="709"/>
        <w:rPr>
          <w:snapToGrid/>
          <w:sz w:val="22"/>
          <w:szCs w:val="22"/>
        </w:rPr>
      </w:pPr>
      <w:r w:rsidRPr="002E2A99">
        <w:rPr>
          <w:snapToGrid/>
          <w:sz w:val="22"/>
          <w:szCs w:val="22"/>
        </w:rPr>
        <w:t xml:space="preserve">1) указание (декларирование) </w:t>
      </w:r>
      <w:r w:rsidR="000C1222">
        <w:rPr>
          <w:snapToGrid/>
          <w:sz w:val="22"/>
          <w:szCs w:val="22"/>
        </w:rPr>
        <w:t>У</w:t>
      </w:r>
      <w:r w:rsidRPr="002E2A99">
        <w:rPr>
          <w:snapToGrid/>
          <w:sz w:val="22"/>
          <w:szCs w:val="22"/>
        </w:rPr>
        <w:t xml:space="preserve">частником закупки в заявке на участие в закупке (в соответствующей части заявки на участие в закупке, содержащей предложение о поставке товара) наименования страны происхождения поставляемых товаров; </w:t>
      </w:r>
    </w:p>
    <w:p w:rsidR="00813571" w:rsidRPr="002E2A99" w:rsidRDefault="000C1222" w:rsidP="00813571">
      <w:pPr>
        <w:spacing w:line="240" w:lineRule="auto"/>
        <w:ind w:firstLine="709"/>
        <w:rPr>
          <w:snapToGrid/>
          <w:sz w:val="22"/>
          <w:szCs w:val="22"/>
        </w:rPr>
      </w:pPr>
      <w:r>
        <w:rPr>
          <w:snapToGrid/>
          <w:sz w:val="22"/>
          <w:szCs w:val="22"/>
        </w:rPr>
        <w:t>2) ответственность У</w:t>
      </w:r>
      <w:r w:rsidR="00813571" w:rsidRPr="002E2A99">
        <w:rPr>
          <w:snapToGrid/>
          <w:sz w:val="22"/>
          <w:szCs w:val="22"/>
        </w:rPr>
        <w:t xml:space="preserve">частников закупки за представление недостоверных сведений о стране происхождения товара, указанного в заявке на участие в закупке; </w:t>
      </w:r>
    </w:p>
    <w:p w:rsidR="00813571" w:rsidRPr="002E2A99" w:rsidRDefault="00813571" w:rsidP="00813571">
      <w:pPr>
        <w:spacing w:line="240" w:lineRule="auto"/>
        <w:ind w:firstLine="709"/>
        <w:rPr>
          <w:snapToGrid/>
          <w:sz w:val="22"/>
          <w:szCs w:val="22"/>
        </w:rPr>
      </w:pPr>
      <w:r w:rsidRPr="002E2A99">
        <w:rPr>
          <w:snapToGrid/>
          <w:sz w:val="22"/>
          <w:szCs w:val="22"/>
        </w:rPr>
        <w:t xml:space="preserve">3) указание сведения о начальной (максимальной) цене единицы каждого товара, являющегося предметом закупки; </w:t>
      </w:r>
    </w:p>
    <w:p w:rsidR="00813571" w:rsidRPr="002E2A99" w:rsidRDefault="00813571" w:rsidP="00813571">
      <w:pPr>
        <w:spacing w:line="240" w:lineRule="auto"/>
        <w:ind w:firstLine="709"/>
        <w:rPr>
          <w:snapToGrid/>
          <w:sz w:val="22"/>
          <w:szCs w:val="22"/>
        </w:rPr>
      </w:pPr>
      <w:r w:rsidRPr="002E2A99">
        <w:rPr>
          <w:snapToGrid/>
          <w:sz w:val="22"/>
          <w:szCs w:val="22"/>
        </w:rPr>
        <w:t>4)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813571" w:rsidRPr="002E2A99" w:rsidRDefault="00813571" w:rsidP="00813571">
      <w:pPr>
        <w:spacing w:line="240" w:lineRule="auto"/>
        <w:ind w:firstLine="709"/>
        <w:rPr>
          <w:sz w:val="22"/>
          <w:szCs w:val="22"/>
        </w:rPr>
      </w:pPr>
      <w:r w:rsidRPr="002E2A99">
        <w:rPr>
          <w:snapToGrid/>
          <w:sz w:val="22"/>
          <w:szCs w:val="22"/>
        </w:rPr>
        <w:t xml:space="preserve">5) </w:t>
      </w:r>
      <w:r w:rsidRPr="002E2A99">
        <w:rPr>
          <w:sz w:val="22"/>
          <w:szCs w:val="22"/>
        </w:rPr>
        <w:t xml:space="preserve">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w:t>
      </w:r>
      <w:r w:rsidRPr="002E2A99">
        <w:rPr>
          <w:sz w:val="22"/>
          <w:szCs w:val="22"/>
        </w:rPr>
        <w:lastRenderedPageBreak/>
        <w:t xml:space="preserve">лицами в случаях, когда </w:t>
      </w:r>
      <w:r w:rsidRPr="002E2A99">
        <w:rPr>
          <w:snapToGrid/>
          <w:sz w:val="22"/>
          <w:szCs w:val="22"/>
        </w:rPr>
        <w:t xml:space="preserve">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 работ, услуг,</w:t>
      </w:r>
      <w:r w:rsidRPr="002E2A99">
        <w:rPr>
          <w:sz w:val="22"/>
          <w:szCs w:val="22"/>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извещении о закупке в соответствии с пунктом 3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 </w:t>
      </w:r>
    </w:p>
    <w:p w:rsidR="00813571" w:rsidRPr="002E2A99" w:rsidRDefault="00813571" w:rsidP="00813571">
      <w:pPr>
        <w:spacing w:line="240" w:lineRule="auto"/>
        <w:ind w:firstLine="709"/>
        <w:rPr>
          <w:snapToGrid/>
          <w:sz w:val="22"/>
          <w:szCs w:val="22"/>
        </w:rPr>
      </w:pPr>
      <w:r w:rsidRPr="002E2A99">
        <w:rPr>
          <w:snapToGrid/>
          <w:sz w:val="22"/>
          <w:szCs w:val="22"/>
        </w:rPr>
        <w:t>6) при заключении договора, указание страны происхождения поставляемого товара производится на основании сведений, содержащихся в заявке на уча</w:t>
      </w:r>
      <w:r w:rsidR="000C1222">
        <w:rPr>
          <w:snapToGrid/>
          <w:sz w:val="22"/>
          <w:szCs w:val="22"/>
        </w:rPr>
        <w:t>стие в закупке, представленной у</w:t>
      </w:r>
      <w:r w:rsidRPr="002E2A99">
        <w:rPr>
          <w:snapToGrid/>
          <w:sz w:val="22"/>
          <w:szCs w:val="22"/>
        </w:rPr>
        <w:t>частником закупки, с которым заключается договор.</w:t>
      </w:r>
    </w:p>
    <w:p w:rsidR="00813571" w:rsidRPr="002E2A99" w:rsidRDefault="00813571" w:rsidP="00813571">
      <w:pPr>
        <w:spacing w:line="240" w:lineRule="auto"/>
        <w:ind w:firstLine="709"/>
        <w:rPr>
          <w:b/>
          <w:snapToGrid/>
          <w:sz w:val="22"/>
          <w:szCs w:val="22"/>
        </w:rPr>
      </w:pPr>
      <w:r w:rsidRPr="002E2A99">
        <w:rPr>
          <w:b/>
          <w:snapToGrid/>
          <w:sz w:val="22"/>
          <w:szCs w:val="22"/>
        </w:rPr>
        <w:t>Приоритет не предоставляется в случаях, если:</w:t>
      </w:r>
    </w:p>
    <w:p w:rsidR="00813571" w:rsidRPr="002E2A99" w:rsidRDefault="00813571" w:rsidP="00813571">
      <w:pPr>
        <w:spacing w:line="240" w:lineRule="auto"/>
        <w:ind w:firstLine="709"/>
        <w:rPr>
          <w:snapToGrid/>
          <w:sz w:val="22"/>
          <w:szCs w:val="22"/>
        </w:rPr>
      </w:pPr>
      <w:r w:rsidRPr="002E2A99">
        <w:rPr>
          <w:snapToGrid/>
          <w:sz w:val="22"/>
          <w:szCs w:val="22"/>
        </w:rPr>
        <w:t>1) закупка признана несостоявшейся и дого</w:t>
      </w:r>
      <w:r w:rsidR="000C1222">
        <w:rPr>
          <w:snapToGrid/>
          <w:sz w:val="22"/>
          <w:szCs w:val="22"/>
        </w:rPr>
        <w:t>вор заключается с единственным У</w:t>
      </w:r>
      <w:r w:rsidRPr="002E2A99">
        <w:rPr>
          <w:snapToGrid/>
          <w:sz w:val="22"/>
          <w:szCs w:val="22"/>
        </w:rPr>
        <w:t>частником закупки;</w:t>
      </w:r>
    </w:p>
    <w:p w:rsidR="00813571" w:rsidRPr="002E2A99" w:rsidRDefault="00813571" w:rsidP="00813571">
      <w:pPr>
        <w:spacing w:line="240" w:lineRule="auto"/>
        <w:ind w:firstLine="709"/>
        <w:rPr>
          <w:snapToGrid/>
          <w:sz w:val="22"/>
          <w:szCs w:val="22"/>
        </w:rPr>
      </w:pPr>
      <w:r w:rsidRPr="002E2A99">
        <w:rPr>
          <w:snapToGrid/>
          <w:sz w:val="22"/>
          <w:szCs w:val="22"/>
        </w:rPr>
        <w:t>2) в заявке на участие в закупке не содержится предложений о поставке товаров российского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3) в заявке на участие в закупке не содержится предложений о поставке товаров иностранного происхождения;</w:t>
      </w:r>
    </w:p>
    <w:p w:rsidR="00813571" w:rsidRPr="002E2A99" w:rsidRDefault="00813571" w:rsidP="00813571">
      <w:pPr>
        <w:spacing w:line="240" w:lineRule="auto"/>
        <w:ind w:firstLine="709"/>
        <w:rPr>
          <w:snapToGrid/>
          <w:sz w:val="22"/>
          <w:szCs w:val="22"/>
        </w:rPr>
      </w:pPr>
      <w:r w:rsidRPr="002E2A99">
        <w:rPr>
          <w:snapToGrid/>
          <w:sz w:val="22"/>
          <w:szCs w:val="22"/>
        </w:rPr>
        <w:t>4) в заявке на уча</w:t>
      </w:r>
      <w:r w:rsidR="000C1222">
        <w:rPr>
          <w:snapToGrid/>
          <w:sz w:val="22"/>
          <w:szCs w:val="22"/>
        </w:rPr>
        <w:t>стие в закупке, представленной У</w:t>
      </w:r>
      <w:r w:rsidRPr="002E2A99">
        <w:rPr>
          <w:snapToGrid/>
          <w:sz w:val="22"/>
          <w:szCs w:val="22"/>
        </w:rPr>
        <w:t xml:space="preserve">частником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при этом стоимость товаров российского происхождения, составляет менее 50 процентов стоимости всех предложенных таким </w:t>
      </w:r>
      <w:r w:rsidR="000C1222">
        <w:rPr>
          <w:snapToGrid/>
          <w:sz w:val="22"/>
          <w:szCs w:val="22"/>
        </w:rPr>
        <w:t>У</w:t>
      </w:r>
      <w:r w:rsidRPr="002E2A99">
        <w:rPr>
          <w:snapToGrid/>
          <w:sz w:val="22"/>
          <w:szCs w:val="22"/>
        </w:rPr>
        <w:t>частником товаров.</w:t>
      </w:r>
    </w:p>
    <w:p w:rsidR="00D426B9" w:rsidRPr="002E2A99" w:rsidRDefault="00D167C9" w:rsidP="00D426B9">
      <w:pPr>
        <w:spacing w:line="240" w:lineRule="auto"/>
        <w:ind w:firstLine="0"/>
        <w:rPr>
          <w:b/>
          <w:color w:val="000000"/>
          <w:sz w:val="22"/>
          <w:szCs w:val="22"/>
        </w:rPr>
      </w:pPr>
      <w:r>
        <w:rPr>
          <w:b/>
          <w:color w:val="000000"/>
          <w:sz w:val="22"/>
          <w:szCs w:val="22"/>
        </w:rPr>
        <w:t>2</w:t>
      </w:r>
      <w:r w:rsidR="00396E21">
        <w:rPr>
          <w:b/>
          <w:color w:val="000000"/>
          <w:sz w:val="22"/>
          <w:szCs w:val="22"/>
        </w:rPr>
        <w:t>8</w:t>
      </w:r>
      <w:r w:rsidR="00D426B9" w:rsidRPr="002E2A99">
        <w:rPr>
          <w:b/>
          <w:color w:val="000000"/>
          <w:sz w:val="22"/>
          <w:szCs w:val="22"/>
        </w:rPr>
        <w:t xml:space="preserve">. </w:t>
      </w:r>
      <w:r w:rsidR="006F187A">
        <w:rPr>
          <w:b/>
          <w:color w:val="000000"/>
          <w:sz w:val="22"/>
          <w:szCs w:val="22"/>
        </w:rPr>
        <w:t>Изменения</w:t>
      </w:r>
      <w:r w:rsidR="00D426B9" w:rsidRPr="002E2A99">
        <w:rPr>
          <w:b/>
          <w:color w:val="000000"/>
          <w:sz w:val="22"/>
          <w:szCs w:val="22"/>
        </w:rPr>
        <w:t xml:space="preserve"> условий</w:t>
      </w:r>
      <w:r w:rsidR="000C1222">
        <w:rPr>
          <w:b/>
          <w:color w:val="000000"/>
          <w:sz w:val="22"/>
          <w:szCs w:val="22"/>
        </w:rPr>
        <w:t xml:space="preserve"> договора с учетом предложений У</w:t>
      </w:r>
      <w:r w:rsidR="00D426B9" w:rsidRPr="002E2A99">
        <w:rPr>
          <w:b/>
          <w:color w:val="000000"/>
          <w:sz w:val="22"/>
          <w:szCs w:val="22"/>
        </w:rPr>
        <w:t>частника закупки, содержащихся в заявке на участие в закупке</w:t>
      </w:r>
    </w:p>
    <w:p w:rsidR="00D426B9" w:rsidRPr="002E2A99" w:rsidRDefault="00D426B9" w:rsidP="00D426B9">
      <w:pPr>
        <w:tabs>
          <w:tab w:val="left" w:pos="1843"/>
        </w:tabs>
        <w:spacing w:line="240" w:lineRule="auto"/>
        <w:ind w:firstLine="0"/>
        <w:rPr>
          <w:color w:val="000000"/>
          <w:sz w:val="22"/>
          <w:szCs w:val="22"/>
        </w:rPr>
      </w:pPr>
      <w:r w:rsidRPr="002E2A99">
        <w:rPr>
          <w:color w:val="000000"/>
          <w:sz w:val="22"/>
          <w:szCs w:val="22"/>
        </w:rPr>
        <w:t xml:space="preserve">            Участник закупки не имеет возможности изменять условия договора с учетом его предложений, содержащихся в заявке на участие в закупке.</w:t>
      </w:r>
    </w:p>
    <w:p w:rsidR="00D426B9" w:rsidRPr="002E2A99" w:rsidRDefault="00D167C9" w:rsidP="00D426B9">
      <w:pPr>
        <w:autoSpaceDE w:val="0"/>
        <w:autoSpaceDN w:val="0"/>
        <w:adjustRightInd w:val="0"/>
        <w:spacing w:line="240" w:lineRule="auto"/>
        <w:ind w:firstLine="0"/>
        <w:rPr>
          <w:sz w:val="22"/>
          <w:szCs w:val="22"/>
        </w:rPr>
      </w:pPr>
      <w:r>
        <w:rPr>
          <w:b/>
          <w:sz w:val="22"/>
          <w:szCs w:val="22"/>
        </w:rPr>
        <w:t>2</w:t>
      </w:r>
      <w:r w:rsidR="00396E21">
        <w:rPr>
          <w:b/>
          <w:sz w:val="22"/>
          <w:szCs w:val="22"/>
        </w:rPr>
        <w:t>9</w:t>
      </w:r>
      <w:r w:rsidR="00D426B9" w:rsidRPr="002E2A99">
        <w:rPr>
          <w:b/>
          <w:sz w:val="22"/>
          <w:szCs w:val="22"/>
        </w:rPr>
        <w:t xml:space="preserve">. Заключение договора по результатам проведения </w:t>
      </w:r>
      <w:r>
        <w:rPr>
          <w:b/>
          <w:sz w:val="22"/>
          <w:szCs w:val="22"/>
        </w:rPr>
        <w:t>закупки</w:t>
      </w:r>
    </w:p>
    <w:p w:rsidR="00300653" w:rsidRPr="00300653" w:rsidRDefault="00300653" w:rsidP="00300653">
      <w:pPr>
        <w:spacing w:line="240" w:lineRule="auto"/>
        <w:ind w:firstLine="709"/>
        <w:rPr>
          <w:sz w:val="22"/>
          <w:szCs w:val="22"/>
        </w:rPr>
      </w:pPr>
      <w:r w:rsidRPr="00300653">
        <w:rPr>
          <w:sz w:val="22"/>
          <w:szCs w:val="22"/>
        </w:rPr>
        <w:t xml:space="preserve">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w:t>
      </w:r>
    </w:p>
    <w:p w:rsidR="00300653" w:rsidRDefault="00300653" w:rsidP="00300653">
      <w:pPr>
        <w:spacing w:line="240" w:lineRule="auto"/>
        <w:ind w:firstLine="709"/>
        <w:rPr>
          <w:sz w:val="22"/>
          <w:szCs w:val="22"/>
        </w:rPr>
      </w:pPr>
      <w:r w:rsidRPr="00300653">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rsidR="00300653" w:rsidRPr="00300653" w:rsidRDefault="00300653" w:rsidP="00300653">
      <w:pPr>
        <w:spacing w:line="240" w:lineRule="auto"/>
        <w:ind w:firstLine="709"/>
        <w:rPr>
          <w:sz w:val="22"/>
          <w:szCs w:val="22"/>
        </w:rPr>
      </w:pPr>
      <w:r w:rsidRPr="00300653">
        <w:rPr>
          <w:sz w:val="22"/>
          <w:szCs w:val="22"/>
        </w:rPr>
        <w:t xml:space="preserve">В случае, если Участник закупки, обязанный заключить договор, не предоставил Заказчику в срок, подписанный им договор, такой Участник признается уклонившимся от заключения договора. </w:t>
      </w:r>
    </w:p>
    <w:p w:rsidR="00300653" w:rsidRDefault="00300653" w:rsidP="00300653">
      <w:pPr>
        <w:spacing w:line="240" w:lineRule="auto"/>
        <w:ind w:firstLine="709"/>
        <w:rPr>
          <w:sz w:val="22"/>
          <w:szCs w:val="22"/>
        </w:rPr>
      </w:pPr>
      <w:r w:rsidRPr="00300653">
        <w:rPr>
          <w:sz w:val="22"/>
          <w:szCs w:val="22"/>
        </w:rPr>
        <w:t>В случае если Участник закупки, обязанный заключить договор, признан уклонившимся от заключения договора, Заказчик вправе заключить договор с Участником закупки, заявке на участие, в закупке которого присвоен следующий порядковый номер. В случае отказа от заключения договора всеми Участниками закупки, Заказчик вправе заключить договор с единственным поставщиком (исполнителем, подрядчиком).</w:t>
      </w:r>
    </w:p>
    <w:p w:rsidR="00D426B9" w:rsidRPr="002E2A99" w:rsidRDefault="00D426B9" w:rsidP="00254AA9">
      <w:pPr>
        <w:tabs>
          <w:tab w:val="left" w:pos="540"/>
        </w:tabs>
        <w:spacing w:line="240" w:lineRule="auto"/>
        <w:ind w:firstLine="709"/>
        <w:rPr>
          <w:sz w:val="22"/>
          <w:szCs w:val="22"/>
        </w:rPr>
      </w:pPr>
      <w:r w:rsidRPr="002E2A99">
        <w:rPr>
          <w:sz w:val="22"/>
          <w:szCs w:val="22"/>
        </w:rPr>
        <w:t>Заказчик вправе отказ</w:t>
      </w:r>
      <w:r w:rsidR="000C1222">
        <w:rPr>
          <w:sz w:val="22"/>
          <w:szCs w:val="22"/>
        </w:rPr>
        <w:t>аться от заключения договора с у</w:t>
      </w:r>
      <w:r w:rsidRPr="002E2A99">
        <w:rPr>
          <w:sz w:val="22"/>
          <w:szCs w:val="22"/>
        </w:rPr>
        <w:t>частником закупки, обязанным заключить договор, в случаях:</w:t>
      </w:r>
    </w:p>
    <w:p w:rsidR="00D426B9" w:rsidRPr="002E2A99" w:rsidRDefault="00D426B9" w:rsidP="00254AA9">
      <w:pPr>
        <w:tabs>
          <w:tab w:val="left" w:pos="540"/>
        </w:tabs>
        <w:spacing w:line="240" w:lineRule="auto"/>
        <w:ind w:firstLine="709"/>
        <w:rPr>
          <w:sz w:val="22"/>
          <w:szCs w:val="22"/>
        </w:rPr>
      </w:pPr>
      <w:r w:rsidRPr="001D27C2">
        <w:rPr>
          <w:sz w:val="22"/>
          <w:szCs w:val="22"/>
        </w:rPr>
        <w:t>1)</w:t>
      </w:r>
      <w:r w:rsidR="000C1222">
        <w:rPr>
          <w:sz w:val="22"/>
          <w:szCs w:val="22"/>
        </w:rPr>
        <w:t xml:space="preserve"> несоответствия У</w:t>
      </w:r>
      <w:r w:rsidRPr="002E2A99">
        <w:rPr>
          <w:sz w:val="22"/>
          <w:szCs w:val="22"/>
        </w:rPr>
        <w:t>частника закупки, обязанного заключить договор, требованиям, установленным в извещении о закупке;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2) </w:t>
      </w:r>
      <w:r w:rsidR="00E43B16">
        <w:rPr>
          <w:sz w:val="22"/>
          <w:szCs w:val="22"/>
        </w:rPr>
        <w:t xml:space="preserve">   </w:t>
      </w:r>
      <w:r w:rsidR="000C1222">
        <w:rPr>
          <w:sz w:val="22"/>
          <w:szCs w:val="22"/>
        </w:rPr>
        <w:t>предоставления у</w:t>
      </w:r>
      <w:r w:rsidRPr="002E2A99">
        <w:rPr>
          <w:sz w:val="22"/>
          <w:szCs w:val="22"/>
        </w:rPr>
        <w:t>частником закупки, обязанным заключить договор, недостоверных сведений в заявке на участие в закупке, а равно в заявке на участие в закупке по первому этапу либо предквалификационной заявке;</w:t>
      </w:r>
    </w:p>
    <w:p w:rsidR="00D426B9" w:rsidRPr="002E2A99" w:rsidRDefault="00D426B9" w:rsidP="00254AA9">
      <w:pPr>
        <w:tabs>
          <w:tab w:val="left" w:pos="540"/>
        </w:tabs>
        <w:spacing w:line="240" w:lineRule="auto"/>
        <w:ind w:firstLine="709"/>
        <w:rPr>
          <w:sz w:val="22"/>
          <w:szCs w:val="22"/>
        </w:rPr>
      </w:pPr>
      <w:r w:rsidRPr="002E2A99">
        <w:rPr>
          <w:sz w:val="22"/>
          <w:szCs w:val="22"/>
        </w:rPr>
        <w:t xml:space="preserve">3) </w:t>
      </w:r>
      <w:r w:rsidR="00E43B16">
        <w:rPr>
          <w:sz w:val="22"/>
          <w:szCs w:val="22"/>
        </w:rPr>
        <w:t xml:space="preserve">   </w:t>
      </w:r>
      <w:r w:rsidRPr="002E2A99">
        <w:rPr>
          <w:sz w:val="22"/>
          <w:szCs w:val="22"/>
        </w:rPr>
        <w:t>в случае, если договор, заключаемый по итогам процедуры закупки, является крупной сделкой и (или) сделкой, в совершении которой имеется заинтересованность, и согласие в совершении такой сделки не получено в соответствии с законод</w:t>
      </w:r>
      <w:r w:rsidR="00E5294F">
        <w:rPr>
          <w:sz w:val="22"/>
          <w:szCs w:val="22"/>
        </w:rPr>
        <w:t>ательством Российской Федерации.</w:t>
      </w:r>
    </w:p>
    <w:p w:rsidR="00ED6B91" w:rsidRDefault="00D426B9" w:rsidP="00254AA9">
      <w:pPr>
        <w:tabs>
          <w:tab w:val="left" w:pos="540"/>
        </w:tabs>
        <w:spacing w:line="240" w:lineRule="auto"/>
        <w:ind w:firstLine="709"/>
        <w:rPr>
          <w:sz w:val="22"/>
          <w:szCs w:val="22"/>
        </w:rPr>
      </w:pPr>
      <w:r w:rsidRPr="002E2A99">
        <w:rPr>
          <w:sz w:val="22"/>
          <w:szCs w:val="22"/>
        </w:rPr>
        <w:t xml:space="preserve">В случае, если Заказчик отказался от заключения договора с </w:t>
      </w:r>
      <w:r w:rsidR="000C1222">
        <w:rPr>
          <w:sz w:val="22"/>
          <w:szCs w:val="22"/>
        </w:rPr>
        <w:t>У</w:t>
      </w:r>
      <w:r w:rsidRPr="002E2A99">
        <w:rPr>
          <w:sz w:val="22"/>
          <w:szCs w:val="22"/>
        </w:rPr>
        <w:t>частником закупки по основаниям, указанным ранее, Заказ</w:t>
      </w:r>
      <w:r w:rsidR="000C1222">
        <w:rPr>
          <w:sz w:val="22"/>
          <w:szCs w:val="22"/>
        </w:rPr>
        <w:t>чик вправе заключить договор с У</w:t>
      </w:r>
      <w:r w:rsidRPr="002E2A99">
        <w:rPr>
          <w:sz w:val="22"/>
          <w:szCs w:val="22"/>
        </w:rPr>
        <w:t>частником закупки, заявке на участие, в закупке которого присвоен следующий порядковый номер.</w:t>
      </w:r>
      <w:bookmarkStart w:id="2" w:name="_Toc69729056"/>
      <w:bookmarkEnd w:id="0"/>
      <w:bookmarkEnd w:id="1"/>
    </w:p>
    <w:p w:rsidR="00254AA9" w:rsidRDefault="00D465AB" w:rsidP="007B4D52">
      <w:pPr>
        <w:autoSpaceDE w:val="0"/>
        <w:autoSpaceDN w:val="0"/>
        <w:adjustRightInd w:val="0"/>
        <w:spacing w:line="240" w:lineRule="auto"/>
        <w:ind w:firstLine="0"/>
        <w:rPr>
          <w:snapToGrid/>
          <w:sz w:val="22"/>
          <w:szCs w:val="22"/>
        </w:rPr>
      </w:pPr>
      <w:r>
        <w:rPr>
          <w:b/>
          <w:snapToGrid/>
          <w:sz w:val="22"/>
          <w:szCs w:val="22"/>
        </w:rPr>
        <w:t xml:space="preserve">            </w:t>
      </w:r>
    </w:p>
    <w:p w:rsidR="00D465AB" w:rsidRDefault="00D465AB" w:rsidP="00D465AB">
      <w:pPr>
        <w:tabs>
          <w:tab w:val="left" w:pos="540"/>
        </w:tabs>
        <w:spacing w:line="240" w:lineRule="auto"/>
        <w:rPr>
          <w:sz w:val="22"/>
          <w:szCs w:val="22"/>
        </w:rPr>
      </w:pPr>
      <w:r>
        <w:rPr>
          <w:sz w:val="22"/>
          <w:szCs w:val="22"/>
        </w:rPr>
        <w:t xml:space="preserve">Проект договора прилагается отдельным </w:t>
      </w:r>
      <w:r w:rsidR="00396E21">
        <w:rPr>
          <w:sz w:val="22"/>
          <w:szCs w:val="22"/>
        </w:rPr>
        <w:t>файлом -</w:t>
      </w:r>
      <w:r>
        <w:rPr>
          <w:sz w:val="22"/>
          <w:szCs w:val="22"/>
        </w:rPr>
        <w:t xml:space="preserve"> Проект договора </w:t>
      </w:r>
      <w:r w:rsidRPr="00242AB3">
        <w:rPr>
          <w:sz w:val="22"/>
          <w:szCs w:val="22"/>
        </w:rPr>
        <w:t>(</w:t>
      </w:r>
      <w:r w:rsidRPr="00242AB3">
        <w:rPr>
          <w:b/>
          <w:sz w:val="22"/>
          <w:szCs w:val="22"/>
        </w:rPr>
        <w:t>Приложение №</w:t>
      </w:r>
      <w:r w:rsidR="00396E21">
        <w:rPr>
          <w:b/>
          <w:sz w:val="22"/>
          <w:szCs w:val="22"/>
        </w:rPr>
        <w:t>6</w:t>
      </w:r>
      <w:r w:rsidRPr="00242AB3">
        <w:rPr>
          <w:sz w:val="22"/>
          <w:szCs w:val="22"/>
        </w:rPr>
        <w:t>).</w:t>
      </w:r>
    </w:p>
    <w:p w:rsidR="00FB649E" w:rsidRPr="002E2A99" w:rsidRDefault="00FB649E" w:rsidP="00FB649E">
      <w:pPr>
        <w:spacing w:line="240" w:lineRule="auto"/>
        <w:ind w:left="567"/>
        <w:jc w:val="right"/>
        <w:rPr>
          <w:sz w:val="22"/>
          <w:szCs w:val="22"/>
        </w:rPr>
      </w:pPr>
      <w:r w:rsidRPr="002E2A99">
        <w:rPr>
          <w:b/>
          <w:sz w:val="22"/>
          <w:szCs w:val="22"/>
        </w:rPr>
        <w:lastRenderedPageBreak/>
        <w:t xml:space="preserve">Приложение № </w:t>
      </w:r>
      <w:r w:rsidR="00BD02AE">
        <w:rPr>
          <w:b/>
          <w:sz w:val="22"/>
          <w:szCs w:val="22"/>
        </w:rPr>
        <w:t>1</w:t>
      </w:r>
    </w:p>
    <w:p w:rsidR="00FB649E" w:rsidRPr="002E2A99" w:rsidRDefault="00472358" w:rsidP="00FB649E">
      <w:pPr>
        <w:spacing w:line="240" w:lineRule="auto"/>
        <w:jc w:val="right"/>
        <w:rPr>
          <w:rStyle w:val="FontStyle44"/>
        </w:rPr>
      </w:pPr>
      <w:r>
        <w:rPr>
          <w:rStyle w:val="FontStyle44"/>
        </w:rPr>
        <w:t>В</w:t>
      </w:r>
      <w:r w:rsidR="00FB649E" w:rsidRPr="002E2A99">
        <w:rPr>
          <w:rStyle w:val="FontStyle44"/>
        </w:rPr>
        <w:t xml:space="preserve"> закупочную комиссию ООО «Горсети»</w:t>
      </w:r>
    </w:p>
    <w:p w:rsidR="00231786" w:rsidRPr="002E2A99" w:rsidRDefault="00231786" w:rsidP="00FB649E">
      <w:pPr>
        <w:spacing w:line="240" w:lineRule="auto"/>
        <w:jc w:val="right"/>
        <w:rPr>
          <w:rStyle w:val="FontStyle44"/>
        </w:rPr>
      </w:pPr>
    </w:p>
    <w:p w:rsidR="00C8616D" w:rsidRDefault="00FB649E" w:rsidP="00C8616D">
      <w:pPr>
        <w:spacing w:line="240" w:lineRule="auto"/>
        <w:ind w:firstLine="0"/>
        <w:jc w:val="center"/>
        <w:rPr>
          <w:rStyle w:val="FontStyle45"/>
        </w:rPr>
      </w:pPr>
      <w:r w:rsidRPr="002E2A99">
        <w:rPr>
          <w:rStyle w:val="FontStyle45"/>
        </w:rPr>
        <w:t xml:space="preserve">ЗАЯВКА НА УЧАСТИЕ В ЗАПРОСЕ </w:t>
      </w:r>
      <w:r w:rsidR="00231786" w:rsidRPr="002E2A99">
        <w:rPr>
          <w:rStyle w:val="FontStyle45"/>
        </w:rPr>
        <w:t>КОТИРОВОК</w:t>
      </w:r>
      <w:r w:rsidR="00B10320">
        <w:rPr>
          <w:rStyle w:val="FontStyle45"/>
        </w:rPr>
        <w:t xml:space="preserve"> В ЭЛЕКТРОННОЙ ФОРМЕ</w:t>
      </w:r>
    </w:p>
    <w:p w:rsidR="00770376" w:rsidRDefault="004E4B94" w:rsidP="00733825">
      <w:pPr>
        <w:shd w:val="clear" w:color="auto" w:fill="FFFFFF"/>
        <w:spacing w:line="240" w:lineRule="auto"/>
        <w:ind w:left="900" w:right="1254" w:firstLine="0"/>
        <w:jc w:val="center"/>
        <w:rPr>
          <w:rStyle w:val="FontStyle45"/>
        </w:rPr>
      </w:pPr>
      <w:r w:rsidRPr="00770376">
        <w:rPr>
          <w:rStyle w:val="FontStyle45"/>
        </w:rPr>
        <w:t xml:space="preserve">на право заключения договора поставки </w:t>
      </w:r>
      <w:r w:rsidR="00B860C1" w:rsidRPr="00B860C1">
        <w:rPr>
          <w:rStyle w:val="FontStyle45"/>
        </w:rPr>
        <w:t>линейной арматуры</w:t>
      </w:r>
      <w:r w:rsidR="00677466">
        <w:rPr>
          <w:rStyle w:val="FontStyle45"/>
        </w:rPr>
        <w:t xml:space="preserve"> и комплектующих для соединения, </w:t>
      </w:r>
      <w:r w:rsidR="00C8155A">
        <w:rPr>
          <w:rStyle w:val="FontStyle45"/>
        </w:rPr>
        <w:t>защиты</w:t>
      </w:r>
      <w:r w:rsidR="00677466">
        <w:rPr>
          <w:rStyle w:val="FontStyle45"/>
        </w:rPr>
        <w:t xml:space="preserve"> </w:t>
      </w:r>
      <w:r w:rsidR="00B860C1" w:rsidRPr="00B860C1">
        <w:rPr>
          <w:rStyle w:val="FontStyle45"/>
        </w:rPr>
        <w:t>и подвески самонесущих изолированных проводов</w:t>
      </w:r>
    </w:p>
    <w:p w:rsidR="00813A22" w:rsidRPr="00770376" w:rsidRDefault="00813A22" w:rsidP="00733825">
      <w:pPr>
        <w:shd w:val="clear" w:color="auto" w:fill="FFFFFF"/>
        <w:spacing w:line="240" w:lineRule="auto"/>
        <w:ind w:left="900" w:right="1254" w:firstLine="0"/>
        <w:jc w:val="center"/>
        <w:rPr>
          <w:b/>
          <w:bCs/>
          <w:iCs/>
          <w:sz w:val="22"/>
          <w:szCs w:val="22"/>
        </w:rPr>
      </w:pPr>
    </w:p>
    <w:p w:rsidR="00B70574" w:rsidRPr="00B10254" w:rsidRDefault="00B70574" w:rsidP="00B70574">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Pr>
          <w:bCs/>
          <w:sz w:val="22"/>
          <w:szCs w:val="22"/>
        </w:rPr>
        <w:t xml:space="preserve"> </w:t>
      </w:r>
      <w:r w:rsidRPr="00B10254">
        <w:rPr>
          <w:bCs/>
          <w:sz w:val="22"/>
          <w:szCs w:val="22"/>
        </w:rPr>
        <w:t>г.</w:t>
      </w:r>
    </w:p>
    <w:p w:rsidR="00B90270" w:rsidRPr="00B90270" w:rsidRDefault="00B90270" w:rsidP="00B90270">
      <w:pPr>
        <w:spacing w:line="240" w:lineRule="auto"/>
        <w:ind w:firstLine="709"/>
        <w:rPr>
          <w:b/>
          <w:sz w:val="22"/>
          <w:szCs w:val="22"/>
        </w:rPr>
      </w:pPr>
    </w:p>
    <w:p w:rsidR="00396E21" w:rsidRPr="00A61E14" w:rsidRDefault="00396E21" w:rsidP="00396E21">
      <w:pPr>
        <w:spacing w:line="240" w:lineRule="auto"/>
        <w:ind w:firstLine="0"/>
        <w:rPr>
          <w:b/>
          <w:sz w:val="22"/>
          <w:szCs w:val="22"/>
        </w:rPr>
      </w:pPr>
      <w:r w:rsidRPr="00A61E14">
        <w:rPr>
          <w:b/>
          <w:sz w:val="22"/>
          <w:szCs w:val="22"/>
        </w:rPr>
        <w:t>1. Согласие Участника запроса котировок в электронной форме</w:t>
      </w:r>
    </w:p>
    <w:p w:rsidR="00396E21" w:rsidRPr="00A61E14" w:rsidRDefault="00396E21" w:rsidP="00396E21">
      <w:pPr>
        <w:spacing w:line="240" w:lineRule="auto"/>
        <w:ind w:firstLine="709"/>
        <w:rPr>
          <w:sz w:val="22"/>
          <w:szCs w:val="22"/>
        </w:rPr>
      </w:pPr>
      <w:r w:rsidRPr="00A61E14">
        <w:rPr>
          <w:sz w:val="22"/>
          <w:szCs w:val="22"/>
        </w:rPr>
        <w:t>Изучив Извещение о проведении закупки, опубликованное [</w:t>
      </w:r>
      <w:r w:rsidRPr="00A61E14">
        <w:rPr>
          <w:i/>
          <w:sz w:val="22"/>
          <w:szCs w:val="22"/>
        </w:rPr>
        <w:t>указывается источник, и дата публикации</w:t>
      </w:r>
      <w:r w:rsidRPr="00A61E14">
        <w:rPr>
          <w:sz w:val="22"/>
          <w:szCs w:val="22"/>
        </w:rPr>
        <w:t>] на право заключения договора поставки ___________________ и условия Положения о закупке товаров, работ, услуг ООО «Горсети», безоговорочно принимая установленные в них требования и условия,</w:t>
      </w:r>
    </w:p>
    <w:p w:rsidR="00396E21" w:rsidRPr="00A61E14" w:rsidRDefault="00396E21" w:rsidP="00396E21">
      <w:pPr>
        <w:spacing w:line="240" w:lineRule="auto"/>
        <w:ind w:firstLine="0"/>
        <w:rPr>
          <w:sz w:val="22"/>
          <w:szCs w:val="22"/>
        </w:rPr>
      </w:pPr>
      <w:r w:rsidRPr="00A61E14">
        <w:rPr>
          <w:sz w:val="22"/>
          <w:szCs w:val="22"/>
        </w:rPr>
        <w:t>__________________________________________________________________________________,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w:t>
      </w:r>
      <w:r w:rsidRPr="00A61E14">
        <w:rPr>
          <w:i/>
          <w:sz w:val="22"/>
          <w:szCs w:val="22"/>
        </w:rPr>
        <w:t>полное</w:t>
      </w:r>
      <w:r w:rsidRPr="00A61E14">
        <w:rPr>
          <w:sz w:val="22"/>
          <w:szCs w:val="22"/>
        </w:rPr>
        <w:t xml:space="preserve"> </w:t>
      </w:r>
      <w:r w:rsidRPr="00A61E14">
        <w:rPr>
          <w:i/>
          <w:sz w:val="22"/>
          <w:szCs w:val="22"/>
        </w:rPr>
        <w:t>наименование Участника закупки с указанием организационно-правовой формы</w:t>
      </w:r>
      <w:r w:rsidRPr="00A61E14">
        <w:rPr>
          <w:sz w:val="22"/>
          <w:szCs w:val="22"/>
        </w:rPr>
        <w:t>)</w:t>
      </w:r>
    </w:p>
    <w:p w:rsidR="00396E21" w:rsidRPr="00A61E14" w:rsidRDefault="00396E21" w:rsidP="00396E21">
      <w:pPr>
        <w:spacing w:line="240" w:lineRule="auto"/>
        <w:ind w:left="567" w:hanging="567"/>
        <w:rPr>
          <w:sz w:val="22"/>
          <w:szCs w:val="22"/>
        </w:rPr>
      </w:pPr>
      <w:r w:rsidRPr="00A61E14">
        <w:rPr>
          <w:sz w:val="22"/>
          <w:szCs w:val="22"/>
        </w:rPr>
        <w:t>зарегистрированного по адресу _______________________________________________________,</w:t>
      </w:r>
    </w:p>
    <w:p w:rsidR="00396E21" w:rsidRPr="00A61E14" w:rsidRDefault="00396E21" w:rsidP="00396E21">
      <w:pPr>
        <w:spacing w:line="240" w:lineRule="auto"/>
        <w:rPr>
          <w:sz w:val="22"/>
          <w:szCs w:val="22"/>
        </w:rPr>
      </w:pPr>
      <w:r w:rsidRPr="00A61E14">
        <w:rPr>
          <w:sz w:val="22"/>
          <w:szCs w:val="22"/>
        </w:rPr>
        <w:t xml:space="preserve">                                                      (</w:t>
      </w:r>
      <w:r w:rsidRPr="00A61E14">
        <w:rPr>
          <w:i/>
          <w:sz w:val="22"/>
          <w:szCs w:val="22"/>
        </w:rPr>
        <w:t>местонахождение Участника закупки</w:t>
      </w:r>
      <w:r w:rsidRPr="00A61E14">
        <w:rPr>
          <w:sz w:val="22"/>
          <w:szCs w:val="22"/>
        </w:rPr>
        <w:t>)</w:t>
      </w:r>
    </w:p>
    <w:p w:rsidR="00396E21" w:rsidRPr="00A61E14" w:rsidRDefault="00396E21" w:rsidP="00396E21">
      <w:pPr>
        <w:spacing w:line="240" w:lineRule="auto"/>
        <w:ind w:firstLine="0"/>
        <w:rPr>
          <w:sz w:val="22"/>
          <w:szCs w:val="22"/>
        </w:rPr>
      </w:pPr>
      <w:r w:rsidRPr="00A61E14">
        <w:rPr>
          <w:sz w:val="22"/>
          <w:szCs w:val="22"/>
        </w:rPr>
        <w:t>в лице, ____________________________________________________________________________</w:t>
      </w:r>
    </w:p>
    <w:p w:rsidR="00396E21" w:rsidRPr="00A61E14" w:rsidRDefault="00396E21" w:rsidP="00396E21">
      <w:pPr>
        <w:spacing w:line="240" w:lineRule="auto"/>
        <w:ind w:firstLine="0"/>
        <w:rPr>
          <w:sz w:val="22"/>
          <w:szCs w:val="22"/>
        </w:rPr>
      </w:pPr>
      <w:r w:rsidRPr="00A61E14">
        <w:rPr>
          <w:sz w:val="22"/>
          <w:szCs w:val="22"/>
        </w:rPr>
        <w:t xml:space="preserve">                                                (</w:t>
      </w:r>
      <w:r w:rsidRPr="00A61E14">
        <w:rPr>
          <w:i/>
          <w:sz w:val="22"/>
          <w:szCs w:val="22"/>
        </w:rPr>
        <w:t>наименование должности руководителя и его Ф.И.О.)</w:t>
      </w:r>
    </w:p>
    <w:p w:rsidR="00396E21" w:rsidRPr="00A61E14" w:rsidRDefault="00396E21" w:rsidP="00396E21">
      <w:pPr>
        <w:spacing w:line="240" w:lineRule="auto"/>
        <w:ind w:firstLine="0"/>
        <w:rPr>
          <w:sz w:val="22"/>
          <w:szCs w:val="22"/>
        </w:rPr>
      </w:pPr>
      <w:r w:rsidRPr="00A61E14">
        <w:rPr>
          <w:sz w:val="22"/>
          <w:szCs w:val="22"/>
        </w:rPr>
        <w:t>сообщает о согласии на поставку товара на условиях, установленных в извещении требований к поставляемому товару, направляет настоящую заявку и предлагает заключить договор без изменений его условий, изложенных в Проекте договора поставки (</w:t>
      </w:r>
      <w:r w:rsidRPr="00A61E14">
        <w:rPr>
          <w:b/>
          <w:sz w:val="22"/>
          <w:szCs w:val="22"/>
        </w:rPr>
        <w:t>Приложение №6</w:t>
      </w:r>
      <w:r w:rsidRPr="00A61E14">
        <w:rPr>
          <w:sz w:val="22"/>
          <w:szCs w:val="22"/>
        </w:rPr>
        <w:t xml:space="preserve">), с учетом наших предложений. </w:t>
      </w:r>
    </w:p>
    <w:p w:rsidR="00396E21" w:rsidRDefault="00396E21" w:rsidP="00B90270">
      <w:pPr>
        <w:spacing w:line="259" w:lineRule="auto"/>
        <w:ind w:firstLine="708"/>
        <w:jc w:val="left"/>
        <w:rPr>
          <w:sz w:val="21"/>
          <w:szCs w:val="21"/>
        </w:rPr>
      </w:pPr>
    </w:p>
    <w:p w:rsidR="0054538D" w:rsidRDefault="005B286F" w:rsidP="00B90270">
      <w:pPr>
        <w:spacing w:line="259" w:lineRule="auto"/>
        <w:ind w:firstLine="708"/>
        <w:jc w:val="left"/>
        <w:rPr>
          <w:snapToGrid/>
          <w:color w:val="000000"/>
          <w:sz w:val="21"/>
          <w:szCs w:val="21"/>
        </w:rPr>
      </w:pPr>
      <w:r w:rsidRPr="00220003">
        <w:rPr>
          <w:sz w:val="21"/>
          <w:szCs w:val="21"/>
        </w:rPr>
        <w:t xml:space="preserve">Настоящей заявкой заверяем соответствие </w:t>
      </w:r>
      <w:r w:rsidR="0082262E" w:rsidRPr="00220003">
        <w:rPr>
          <w:snapToGrid/>
          <w:color w:val="000000"/>
          <w:sz w:val="21"/>
          <w:szCs w:val="21"/>
        </w:rPr>
        <w:t xml:space="preserve">поставляемого товара, </w:t>
      </w:r>
      <w:r w:rsidR="0082262E" w:rsidRPr="00220003">
        <w:rPr>
          <w:sz w:val="21"/>
          <w:szCs w:val="21"/>
        </w:rPr>
        <w:t xml:space="preserve">его </w:t>
      </w:r>
      <w:r w:rsidR="0082262E" w:rsidRPr="00220003">
        <w:rPr>
          <w:snapToGrid/>
          <w:color w:val="000000"/>
          <w:sz w:val="21"/>
          <w:szCs w:val="21"/>
        </w:rPr>
        <w:t>функциональных характеристик (потребительских свойств)</w:t>
      </w:r>
      <w:r w:rsidR="0082262E" w:rsidRPr="00220003">
        <w:rPr>
          <w:sz w:val="21"/>
          <w:szCs w:val="21"/>
        </w:rPr>
        <w:t xml:space="preserve">, его </w:t>
      </w:r>
      <w:r w:rsidR="00942C92" w:rsidRPr="00220003">
        <w:rPr>
          <w:snapToGrid/>
          <w:color w:val="000000"/>
          <w:sz w:val="21"/>
          <w:szCs w:val="21"/>
        </w:rPr>
        <w:t xml:space="preserve">технических </w:t>
      </w:r>
      <w:r w:rsidR="0082262E" w:rsidRPr="00220003">
        <w:rPr>
          <w:snapToGrid/>
          <w:color w:val="000000"/>
          <w:sz w:val="21"/>
          <w:szCs w:val="21"/>
        </w:rPr>
        <w:t xml:space="preserve">и качественных характеристик и иных предложений </w:t>
      </w:r>
      <w:r w:rsidR="00507CCA" w:rsidRPr="00220003">
        <w:rPr>
          <w:snapToGrid/>
          <w:color w:val="000000"/>
          <w:sz w:val="21"/>
          <w:szCs w:val="21"/>
        </w:rPr>
        <w:t>об условиях исполнения договора</w:t>
      </w:r>
      <w:r w:rsidR="00396E21">
        <w:rPr>
          <w:snapToGrid/>
          <w:color w:val="000000"/>
          <w:sz w:val="21"/>
          <w:szCs w:val="21"/>
        </w:rPr>
        <w:t>:</w:t>
      </w:r>
    </w:p>
    <w:p w:rsidR="00C62783" w:rsidRDefault="00C62783" w:rsidP="007E417E">
      <w:pPr>
        <w:spacing w:line="240" w:lineRule="auto"/>
        <w:ind w:firstLine="0"/>
        <w:rPr>
          <w:b/>
          <w:i/>
          <w:sz w:val="24"/>
          <w:szCs w:val="24"/>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5031"/>
      </w:tblGrid>
      <w:tr w:rsidR="00C62783" w:rsidRPr="003613F5" w:rsidTr="00677466">
        <w:trPr>
          <w:trHeight w:val="764"/>
        </w:trPr>
        <w:tc>
          <w:tcPr>
            <w:tcW w:w="10173" w:type="dxa"/>
            <w:gridSpan w:val="2"/>
            <w:shd w:val="clear" w:color="auto" w:fill="auto"/>
          </w:tcPr>
          <w:p w:rsidR="00C62783" w:rsidRPr="003613F5" w:rsidRDefault="00C62783" w:rsidP="00677466">
            <w:pPr>
              <w:widowControl w:val="0"/>
              <w:adjustRightInd w:val="0"/>
              <w:spacing w:line="240" w:lineRule="auto"/>
              <w:ind w:firstLine="0"/>
              <w:jc w:val="center"/>
              <w:textAlignment w:val="baseline"/>
              <w:rPr>
                <w:b/>
                <w:sz w:val="22"/>
                <w:szCs w:val="22"/>
              </w:rPr>
            </w:pPr>
            <w:r w:rsidRPr="003613F5">
              <w:rPr>
                <w:b/>
                <w:snapToGrid/>
                <w:sz w:val="22"/>
                <w:szCs w:val="22"/>
              </w:rPr>
              <w:t>Анкерный зажим</w:t>
            </w:r>
            <w:r w:rsidRPr="003613F5">
              <w:rPr>
                <w:b/>
                <w:sz w:val="22"/>
                <w:szCs w:val="22"/>
              </w:rPr>
              <w:t xml:space="preserve"> </w:t>
            </w:r>
          </w:p>
          <w:p w:rsidR="00C62783" w:rsidRPr="003613F5" w:rsidRDefault="00C62783" w:rsidP="00C8155A">
            <w:pPr>
              <w:widowControl w:val="0"/>
              <w:adjustRightInd w:val="0"/>
              <w:spacing w:line="240" w:lineRule="auto"/>
              <w:ind w:firstLine="0"/>
              <w:jc w:val="center"/>
              <w:textAlignment w:val="baseline"/>
              <w:rPr>
                <w:sz w:val="10"/>
                <w:szCs w:val="10"/>
              </w:rPr>
            </w:pPr>
            <w:r w:rsidRPr="00C8155A">
              <w:rPr>
                <w:b/>
                <w:snapToGrid/>
                <w:color w:val="000000" w:themeColor="text1"/>
                <w:sz w:val="22"/>
                <w:szCs w:val="22"/>
              </w:rPr>
              <w:t>Тип</w:t>
            </w:r>
            <w:r w:rsidR="00A315E6" w:rsidRPr="00C8155A">
              <w:rPr>
                <w:b/>
                <w:snapToGrid/>
                <w:color w:val="000000" w:themeColor="text1"/>
                <w:sz w:val="22"/>
                <w:szCs w:val="22"/>
              </w:rPr>
              <w:t>____________________(заполняется</w:t>
            </w:r>
            <w:r w:rsidR="00A315E6" w:rsidRPr="00A315E6">
              <w:rPr>
                <w:b/>
                <w:snapToGrid/>
                <w:color w:val="FF0000"/>
                <w:sz w:val="22"/>
                <w:szCs w:val="22"/>
              </w:rPr>
              <w:t xml:space="preserve"> </w:t>
            </w:r>
            <w:r w:rsidR="00A315E6">
              <w:rPr>
                <w:b/>
                <w:snapToGrid/>
                <w:sz w:val="22"/>
                <w:szCs w:val="22"/>
              </w:rPr>
              <w:t>участником)</w:t>
            </w:r>
            <w:r w:rsidRPr="00477422">
              <w:rPr>
                <w:b/>
                <w:snapToGrid/>
                <w:sz w:val="22"/>
                <w:szCs w:val="22"/>
                <w:highlight w:val="yellow"/>
              </w:rPr>
              <w:t xml:space="preserve"> </w:t>
            </w:r>
          </w:p>
        </w:tc>
      </w:tr>
      <w:tr w:rsidR="00C62783" w:rsidRPr="003613F5" w:rsidTr="00677466">
        <w:trPr>
          <w:trHeight w:val="20"/>
        </w:trPr>
        <w:tc>
          <w:tcPr>
            <w:tcW w:w="10173" w:type="dxa"/>
            <w:gridSpan w:val="2"/>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Технические характеристики</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503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Масса</w:t>
            </w:r>
          </w:p>
        </w:tc>
        <w:tc>
          <w:tcPr>
            <w:tcW w:w="503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Рым-болт</w:t>
            </w:r>
          </w:p>
        </w:tc>
        <w:tc>
          <w:tcPr>
            <w:tcW w:w="503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lang w:val="en-US"/>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Минимальная разрывная нагрузка</w:t>
            </w:r>
          </w:p>
        </w:tc>
        <w:tc>
          <w:tcPr>
            <w:tcW w:w="503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Момент затяжки</w:t>
            </w:r>
          </w:p>
        </w:tc>
        <w:tc>
          <w:tcPr>
            <w:tcW w:w="503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Сечение провода</w:t>
            </w:r>
          </w:p>
          <w:p w:rsidR="00C62783" w:rsidRPr="003613F5" w:rsidRDefault="00C62783" w:rsidP="00677466">
            <w:pPr>
              <w:widowControl w:val="0"/>
              <w:adjustRightInd w:val="0"/>
              <w:spacing w:line="240" w:lineRule="auto"/>
              <w:ind w:firstLine="170"/>
              <w:jc w:val="right"/>
              <w:textAlignment w:val="baseline"/>
              <w:rPr>
                <w:sz w:val="22"/>
                <w:szCs w:val="22"/>
              </w:rPr>
            </w:pPr>
            <w:r w:rsidRPr="003613F5">
              <w:rPr>
                <w:sz w:val="22"/>
                <w:szCs w:val="22"/>
              </w:rPr>
              <w:t>защищенный</w:t>
            </w:r>
          </w:p>
          <w:p w:rsidR="00C62783" w:rsidRPr="003613F5" w:rsidRDefault="00C62783" w:rsidP="00677466">
            <w:pPr>
              <w:widowControl w:val="0"/>
              <w:adjustRightInd w:val="0"/>
              <w:spacing w:line="240" w:lineRule="auto"/>
              <w:ind w:firstLine="170"/>
              <w:jc w:val="right"/>
              <w:textAlignment w:val="baseline"/>
              <w:rPr>
                <w:sz w:val="22"/>
                <w:szCs w:val="22"/>
              </w:rPr>
            </w:pPr>
            <w:r w:rsidRPr="003613F5">
              <w:rPr>
                <w:sz w:val="22"/>
                <w:szCs w:val="22"/>
                <w:lang w:val="en-US"/>
              </w:rPr>
              <w:t>AAAC</w:t>
            </w:r>
            <w:r w:rsidRPr="003613F5">
              <w:rPr>
                <w:sz w:val="22"/>
                <w:szCs w:val="22"/>
              </w:rPr>
              <w:t xml:space="preserve"> </w:t>
            </w:r>
          </w:p>
          <w:p w:rsidR="00C62783" w:rsidRPr="003613F5" w:rsidRDefault="00C62783" w:rsidP="00677466">
            <w:pPr>
              <w:widowControl w:val="0"/>
              <w:adjustRightInd w:val="0"/>
              <w:spacing w:line="240" w:lineRule="auto"/>
              <w:ind w:firstLine="170"/>
              <w:jc w:val="right"/>
              <w:textAlignment w:val="baseline"/>
              <w:rPr>
                <w:sz w:val="22"/>
                <w:szCs w:val="22"/>
              </w:rPr>
            </w:pPr>
            <w:r w:rsidRPr="003613F5">
              <w:rPr>
                <w:sz w:val="22"/>
                <w:szCs w:val="22"/>
                <w:lang w:val="en-US"/>
              </w:rPr>
              <w:t>Fe</w:t>
            </w:r>
            <w:r w:rsidRPr="003613F5">
              <w:rPr>
                <w:sz w:val="22"/>
                <w:szCs w:val="22"/>
              </w:rPr>
              <w:t>/</w:t>
            </w:r>
            <w:r w:rsidRPr="003613F5">
              <w:rPr>
                <w:sz w:val="22"/>
                <w:szCs w:val="22"/>
                <w:lang w:val="en-US"/>
              </w:rPr>
              <w:t>Al</w:t>
            </w:r>
          </w:p>
          <w:p w:rsidR="00C62783" w:rsidRPr="003613F5" w:rsidRDefault="00C62783" w:rsidP="00677466">
            <w:pPr>
              <w:widowControl w:val="0"/>
              <w:adjustRightInd w:val="0"/>
              <w:spacing w:line="240" w:lineRule="auto"/>
              <w:ind w:firstLine="170"/>
              <w:jc w:val="right"/>
              <w:textAlignment w:val="baseline"/>
              <w:rPr>
                <w:sz w:val="22"/>
                <w:szCs w:val="22"/>
              </w:rPr>
            </w:pPr>
            <w:r w:rsidRPr="003613F5">
              <w:rPr>
                <w:sz w:val="22"/>
                <w:szCs w:val="22"/>
              </w:rPr>
              <w:t>BLX/BLL</w:t>
            </w:r>
          </w:p>
        </w:tc>
        <w:tc>
          <w:tcPr>
            <w:tcW w:w="503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vertAlign w:val="superscript"/>
              </w:rPr>
            </w:pPr>
          </w:p>
        </w:tc>
      </w:tr>
    </w:tbl>
    <w:p w:rsidR="00C62783" w:rsidRPr="003613F5" w:rsidRDefault="00C62783" w:rsidP="00C62783">
      <w:pPr>
        <w:spacing w:line="240" w:lineRule="auto"/>
        <w:ind w:left="113" w:right="113" w:firstLine="0"/>
        <w:rPr>
          <w:b/>
          <w:i/>
          <w:snapToGrid/>
          <w:sz w:val="24"/>
          <w:szCs w:val="24"/>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20"/>
        </w:trPr>
        <w:tc>
          <w:tcPr>
            <w:tcW w:w="10031" w:type="dxa"/>
            <w:gridSpan w:val="2"/>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 xml:space="preserve">Анкерный зажим </w:t>
            </w:r>
          </w:p>
          <w:p w:rsidR="00C62783" w:rsidRDefault="00C62783" w:rsidP="00C8155A">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 xml:space="preserve">Тип </w:t>
            </w:r>
            <w:r w:rsidR="00C8155A">
              <w:rPr>
                <w:b/>
                <w:snapToGrid/>
                <w:sz w:val="22"/>
                <w:szCs w:val="22"/>
              </w:rPr>
              <w:t>__________________________</w:t>
            </w:r>
          </w:p>
          <w:p w:rsidR="00C8155A" w:rsidRPr="003613F5" w:rsidRDefault="00C8155A" w:rsidP="00C8155A">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10031" w:type="dxa"/>
            <w:gridSpan w:val="2"/>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napToGrid/>
                <w:sz w:val="22"/>
                <w:szCs w:val="22"/>
              </w:rPr>
            </w:pPr>
            <w:r w:rsidRPr="003613F5">
              <w:rPr>
                <w:b/>
                <w:snapToGrid/>
                <w:sz w:val="22"/>
                <w:szCs w:val="22"/>
              </w:rPr>
              <w:t>Технические характеристики</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Масса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Размер проводника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vertAlign w:val="superscript"/>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napToGrid/>
                <w:sz w:val="22"/>
                <w:szCs w:val="22"/>
              </w:rPr>
            </w:pPr>
            <w:r w:rsidRPr="003613F5">
              <w:rPr>
                <w:snapToGrid/>
                <w:sz w:val="22"/>
                <w:szCs w:val="22"/>
              </w:rPr>
              <w:t>Диаметр провода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napToGrid/>
                <w:sz w:val="22"/>
                <w:szCs w:val="22"/>
                <w:lang w:val="en-US"/>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Испытательное напряжение</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Минимальная разрывная нагрузка</w:t>
            </w:r>
          </w:p>
          <w:p w:rsidR="00C62783" w:rsidRPr="003613F5" w:rsidRDefault="00C62783" w:rsidP="00677466">
            <w:pPr>
              <w:widowControl w:val="0"/>
              <w:adjustRightInd w:val="0"/>
              <w:spacing w:line="240" w:lineRule="auto"/>
              <w:ind w:firstLine="170"/>
              <w:jc w:val="right"/>
              <w:textAlignment w:val="baseline"/>
              <w:rPr>
                <w:snapToGrid/>
                <w:sz w:val="22"/>
                <w:szCs w:val="22"/>
              </w:rPr>
            </w:pPr>
            <w:r w:rsidRPr="003613F5">
              <w:rPr>
                <w:snapToGrid/>
                <w:sz w:val="22"/>
                <w:szCs w:val="22"/>
              </w:rPr>
              <w:t>4х16 мм</w:t>
            </w:r>
            <w:r w:rsidRPr="003613F5">
              <w:rPr>
                <w:snapToGrid/>
                <w:sz w:val="22"/>
                <w:szCs w:val="22"/>
                <w:vertAlign w:val="superscript"/>
              </w:rPr>
              <w:t>2</w:t>
            </w:r>
          </w:p>
          <w:p w:rsidR="00C62783" w:rsidRPr="003613F5" w:rsidRDefault="00C62783" w:rsidP="00677466">
            <w:pPr>
              <w:widowControl w:val="0"/>
              <w:adjustRightInd w:val="0"/>
              <w:spacing w:line="240" w:lineRule="auto"/>
              <w:ind w:firstLine="170"/>
              <w:jc w:val="right"/>
              <w:textAlignment w:val="baseline"/>
              <w:rPr>
                <w:sz w:val="22"/>
                <w:szCs w:val="22"/>
              </w:rPr>
            </w:pPr>
            <w:r w:rsidRPr="003613F5">
              <w:rPr>
                <w:snapToGrid/>
                <w:sz w:val="22"/>
                <w:szCs w:val="22"/>
              </w:rPr>
              <w:t xml:space="preserve"> 4х35 мм</w:t>
            </w:r>
            <w:r w:rsidRPr="003613F5">
              <w:rPr>
                <w:snapToGrid/>
                <w:sz w:val="22"/>
                <w:szCs w:val="22"/>
                <w:vertAlign w:val="superscript"/>
              </w:rPr>
              <w:t>2</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Момент затяжки</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bl>
    <w:p w:rsidR="00C62783" w:rsidRPr="003613F5" w:rsidRDefault="00C62783" w:rsidP="00C62783">
      <w:pPr>
        <w:spacing w:line="240" w:lineRule="auto"/>
        <w:ind w:left="113" w:right="113" w:firstLine="0"/>
        <w:rPr>
          <w:b/>
          <w:i/>
          <w:snapToGrid/>
          <w:sz w:val="18"/>
          <w:szCs w:val="18"/>
        </w:rPr>
      </w:pPr>
    </w:p>
    <w:p w:rsidR="00C62783" w:rsidRPr="003613F5" w:rsidRDefault="00C62783" w:rsidP="00C62783">
      <w:pPr>
        <w:spacing w:line="240" w:lineRule="auto"/>
        <w:ind w:left="113" w:right="113" w:firstLine="0"/>
        <w:rPr>
          <w:b/>
          <w:i/>
          <w:snapToGrid/>
          <w:sz w:val="18"/>
          <w:szCs w:val="1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20"/>
        </w:trPr>
        <w:tc>
          <w:tcPr>
            <w:tcW w:w="10031" w:type="dxa"/>
            <w:gridSpan w:val="2"/>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lastRenderedPageBreak/>
              <w:t xml:space="preserve">Анкерный зажим </w:t>
            </w:r>
          </w:p>
          <w:p w:rsidR="00C8155A" w:rsidRDefault="00C8155A" w:rsidP="00C8155A">
            <w:pPr>
              <w:widowControl w:val="0"/>
              <w:adjustRightInd w:val="0"/>
              <w:spacing w:line="240" w:lineRule="auto"/>
              <w:ind w:left="113" w:right="113" w:firstLine="0"/>
              <w:jc w:val="center"/>
              <w:textAlignment w:val="baseline"/>
              <w:rPr>
                <w:b/>
                <w:snapToGrid/>
                <w:sz w:val="22"/>
                <w:szCs w:val="22"/>
              </w:rPr>
            </w:pPr>
            <w:r>
              <w:rPr>
                <w:b/>
                <w:snapToGrid/>
                <w:sz w:val="22"/>
                <w:szCs w:val="22"/>
              </w:rPr>
              <w:t>Тип_______________________________</w:t>
            </w:r>
          </w:p>
          <w:p w:rsidR="00C62783" w:rsidRPr="003613F5" w:rsidRDefault="00C62783" w:rsidP="00C8155A">
            <w:pPr>
              <w:widowControl w:val="0"/>
              <w:adjustRightInd w:val="0"/>
              <w:spacing w:line="240" w:lineRule="auto"/>
              <w:ind w:left="113" w:right="113" w:firstLine="0"/>
              <w:jc w:val="center"/>
              <w:textAlignment w:val="baseline"/>
              <w:rPr>
                <w:b/>
                <w:snapToGrid/>
                <w:sz w:val="22"/>
                <w:szCs w:val="22"/>
              </w:rPr>
            </w:pPr>
            <w:r w:rsidRPr="003613F5">
              <w:rPr>
                <w:snapToGrid/>
                <w:sz w:val="22"/>
                <w:szCs w:val="22"/>
              </w:rPr>
              <w:t xml:space="preserve">  </w:t>
            </w:r>
          </w:p>
        </w:tc>
      </w:tr>
      <w:tr w:rsidR="00C62783" w:rsidRPr="003613F5" w:rsidTr="00677466">
        <w:trPr>
          <w:trHeight w:val="20"/>
        </w:trPr>
        <w:tc>
          <w:tcPr>
            <w:tcW w:w="10031" w:type="dxa"/>
            <w:gridSpan w:val="2"/>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Масса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p>
        </w:tc>
      </w:tr>
      <w:tr w:rsidR="00C62783" w:rsidRPr="003613F5" w:rsidTr="00677466">
        <w:trPr>
          <w:trHeight w:val="20"/>
        </w:trPr>
        <w:tc>
          <w:tcPr>
            <w:tcW w:w="5142"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Диаметр несущего провода</w:t>
            </w:r>
          </w:p>
        </w:tc>
        <w:tc>
          <w:tcPr>
            <w:tcW w:w="4889"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Сечение несущего провода</w:t>
            </w:r>
          </w:p>
        </w:tc>
        <w:tc>
          <w:tcPr>
            <w:tcW w:w="4889"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r>
      <w:tr w:rsidR="00C62783" w:rsidRPr="003613F5" w:rsidTr="00677466">
        <w:trPr>
          <w:trHeight w:val="20"/>
        </w:trPr>
        <w:tc>
          <w:tcPr>
            <w:tcW w:w="5142"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Разрушающая нагрузка</w:t>
            </w:r>
          </w:p>
        </w:tc>
        <w:tc>
          <w:tcPr>
            <w:tcW w:w="4889"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i/>
                <w:snapToGrid/>
                <w:sz w:val="22"/>
                <w:szCs w:val="22"/>
              </w:rPr>
            </w:pPr>
          </w:p>
        </w:tc>
      </w:tr>
    </w:tbl>
    <w:p w:rsidR="00C62783" w:rsidRPr="003613F5" w:rsidRDefault="00C62783" w:rsidP="00C62783">
      <w:pPr>
        <w:spacing w:line="240" w:lineRule="auto"/>
        <w:ind w:left="113" w:right="113" w:firstLine="0"/>
        <w:rPr>
          <w:b/>
          <w:i/>
          <w:snapToGrid/>
          <w:sz w:val="18"/>
          <w:szCs w:val="1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1"/>
        <w:gridCol w:w="4890"/>
      </w:tblGrid>
      <w:tr w:rsidR="00C62783" w:rsidRPr="003613F5" w:rsidTr="00677466">
        <w:trPr>
          <w:trHeight w:val="764"/>
        </w:trPr>
        <w:tc>
          <w:tcPr>
            <w:tcW w:w="10031" w:type="dxa"/>
            <w:gridSpan w:val="2"/>
            <w:shd w:val="clear" w:color="auto" w:fill="auto"/>
            <w:vAlign w:val="center"/>
          </w:tcPr>
          <w:p w:rsidR="00C62783" w:rsidRPr="003613F5" w:rsidRDefault="00C62783" w:rsidP="00677466">
            <w:pPr>
              <w:widowControl w:val="0"/>
              <w:adjustRightInd w:val="0"/>
              <w:spacing w:line="240" w:lineRule="auto"/>
              <w:ind w:firstLine="0"/>
              <w:jc w:val="center"/>
              <w:textAlignment w:val="baseline"/>
              <w:rPr>
                <w:b/>
                <w:snapToGrid/>
                <w:sz w:val="22"/>
                <w:szCs w:val="22"/>
              </w:rPr>
            </w:pPr>
            <w:r w:rsidRPr="003613F5">
              <w:rPr>
                <w:b/>
                <w:snapToGrid/>
                <w:sz w:val="22"/>
                <w:szCs w:val="22"/>
              </w:rPr>
              <w:t xml:space="preserve">Зажим прокалывающий </w:t>
            </w:r>
          </w:p>
          <w:p w:rsidR="00C62783" w:rsidRPr="003613F5" w:rsidRDefault="00C62783" w:rsidP="00C8155A">
            <w:pPr>
              <w:widowControl w:val="0"/>
              <w:adjustRightInd w:val="0"/>
              <w:spacing w:line="240" w:lineRule="auto"/>
              <w:ind w:firstLine="0"/>
              <w:jc w:val="center"/>
              <w:textAlignment w:val="baseline"/>
              <w:rPr>
                <w:snapToGrid/>
                <w:sz w:val="22"/>
                <w:szCs w:val="22"/>
              </w:rPr>
            </w:pPr>
            <w:r w:rsidRPr="003613F5">
              <w:rPr>
                <w:b/>
                <w:snapToGrid/>
                <w:sz w:val="22"/>
                <w:szCs w:val="22"/>
              </w:rPr>
              <w:t>Тип</w:t>
            </w:r>
            <w:r w:rsidR="00C8155A">
              <w:rPr>
                <w:b/>
                <w:snapToGrid/>
                <w:sz w:val="22"/>
                <w:szCs w:val="22"/>
              </w:rPr>
              <w:t>__________________________</w:t>
            </w:r>
          </w:p>
        </w:tc>
      </w:tr>
      <w:tr w:rsidR="00C62783" w:rsidRPr="003613F5" w:rsidTr="00677466">
        <w:trPr>
          <w:trHeight w:val="20"/>
        </w:trPr>
        <w:tc>
          <w:tcPr>
            <w:tcW w:w="10031" w:type="dxa"/>
            <w:gridSpan w:val="2"/>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napToGrid/>
                <w:sz w:val="22"/>
                <w:szCs w:val="22"/>
              </w:rPr>
            </w:pPr>
            <w:r w:rsidRPr="003613F5">
              <w:rPr>
                <w:b/>
                <w:snapToGrid/>
                <w:sz w:val="22"/>
                <w:szCs w:val="22"/>
              </w:rPr>
              <w:t>Технические характеристики</w:t>
            </w:r>
          </w:p>
        </w:tc>
      </w:tr>
      <w:tr w:rsidR="00C62783" w:rsidRPr="003613F5" w:rsidTr="00677466">
        <w:trPr>
          <w:trHeight w:val="20"/>
        </w:trPr>
        <w:tc>
          <w:tcPr>
            <w:tcW w:w="514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90"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C62783" w:rsidRPr="003613F5" w:rsidTr="00677466">
        <w:trPr>
          <w:trHeight w:val="20"/>
        </w:trPr>
        <w:tc>
          <w:tcPr>
            <w:tcW w:w="514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Масса</w:t>
            </w:r>
          </w:p>
        </w:tc>
        <w:tc>
          <w:tcPr>
            <w:tcW w:w="4890"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p>
        </w:tc>
      </w:tr>
      <w:tr w:rsidR="00C62783" w:rsidRPr="003613F5" w:rsidTr="00677466">
        <w:trPr>
          <w:trHeight w:val="20"/>
        </w:trPr>
        <w:tc>
          <w:tcPr>
            <w:tcW w:w="514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Магистраль</w:t>
            </w:r>
          </w:p>
        </w:tc>
        <w:tc>
          <w:tcPr>
            <w:tcW w:w="4890"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vertAlign w:val="superscript"/>
              </w:rPr>
            </w:pPr>
          </w:p>
        </w:tc>
      </w:tr>
      <w:tr w:rsidR="00C62783" w:rsidRPr="003613F5" w:rsidTr="00677466">
        <w:trPr>
          <w:trHeight w:val="20"/>
        </w:trPr>
        <w:tc>
          <w:tcPr>
            <w:tcW w:w="514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Ответвление</w:t>
            </w:r>
          </w:p>
        </w:tc>
        <w:tc>
          <w:tcPr>
            <w:tcW w:w="4890"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napToGrid/>
                <w:sz w:val="22"/>
                <w:szCs w:val="22"/>
              </w:rPr>
            </w:pPr>
          </w:p>
        </w:tc>
      </w:tr>
      <w:tr w:rsidR="00C62783" w:rsidRPr="003613F5" w:rsidTr="00677466">
        <w:trPr>
          <w:trHeight w:val="20"/>
        </w:trPr>
        <w:tc>
          <w:tcPr>
            <w:tcW w:w="514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napToGrid/>
                <w:sz w:val="22"/>
                <w:szCs w:val="22"/>
              </w:rPr>
            </w:pPr>
            <w:r w:rsidRPr="003613F5">
              <w:rPr>
                <w:snapToGrid/>
                <w:sz w:val="22"/>
                <w:szCs w:val="22"/>
              </w:rPr>
              <w:t>Диаметр провода</w:t>
            </w:r>
          </w:p>
        </w:tc>
        <w:tc>
          <w:tcPr>
            <w:tcW w:w="4890"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napToGrid/>
                <w:sz w:val="22"/>
                <w:szCs w:val="22"/>
                <w:lang w:val="en-US"/>
              </w:rPr>
            </w:pPr>
          </w:p>
        </w:tc>
      </w:tr>
      <w:tr w:rsidR="00C62783" w:rsidRPr="003613F5" w:rsidTr="00677466">
        <w:trPr>
          <w:trHeight w:val="20"/>
        </w:trPr>
        <w:tc>
          <w:tcPr>
            <w:tcW w:w="514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Испытательное напряжение</w:t>
            </w:r>
          </w:p>
        </w:tc>
        <w:tc>
          <w:tcPr>
            <w:tcW w:w="4890"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r w:rsidR="00C62783" w:rsidRPr="003613F5" w:rsidTr="00677466">
        <w:trPr>
          <w:trHeight w:val="20"/>
        </w:trPr>
        <w:tc>
          <w:tcPr>
            <w:tcW w:w="514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napToGrid/>
                <w:sz w:val="22"/>
                <w:szCs w:val="22"/>
              </w:rPr>
            </w:pPr>
            <w:r w:rsidRPr="003613F5">
              <w:rPr>
                <w:snapToGrid/>
                <w:sz w:val="22"/>
                <w:szCs w:val="22"/>
              </w:rPr>
              <w:t>Болт</w:t>
            </w:r>
          </w:p>
        </w:tc>
        <w:tc>
          <w:tcPr>
            <w:tcW w:w="4890"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napToGrid/>
                <w:sz w:val="22"/>
                <w:szCs w:val="22"/>
                <w:lang w:val="en-US"/>
              </w:rPr>
            </w:pPr>
          </w:p>
        </w:tc>
      </w:tr>
      <w:tr w:rsidR="00C62783" w:rsidRPr="003613F5" w:rsidTr="00677466">
        <w:trPr>
          <w:trHeight w:val="20"/>
        </w:trPr>
        <w:tc>
          <w:tcPr>
            <w:tcW w:w="5141"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Момент затяжки</w:t>
            </w:r>
          </w:p>
        </w:tc>
        <w:tc>
          <w:tcPr>
            <w:tcW w:w="4890"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bl>
    <w:p w:rsidR="00C62783" w:rsidRPr="003613F5" w:rsidRDefault="00C62783" w:rsidP="00C62783">
      <w:pPr>
        <w:spacing w:line="240" w:lineRule="auto"/>
        <w:ind w:left="113" w:right="113" w:firstLine="0"/>
        <w:rPr>
          <w:b/>
          <w:i/>
          <w:snapToGrid/>
          <w:sz w:val="18"/>
          <w:szCs w:val="1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764"/>
        </w:trPr>
        <w:tc>
          <w:tcPr>
            <w:tcW w:w="10031" w:type="dxa"/>
            <w:gridSpan w:val="2"/>
            <w:shd w:val="clear" w:color="auto" w:fill="auto"/>
          </w:tcPr>
          <w:p w:rsidR="00C62783" w:rsidRPr="003613F5" w:rsidRDefault="00C62783" w:rsidP="00677466">
            <w:pPr>
              <w:widowControl w:val="0"/>
              <w:adjustRightInd w:val="0"/>
              <w:spacing w:line="240" w:lineRule="auto"/>
              <w:jc w:val="center"/>
              <w:textAlignment w:val="baseline"/>
              <w:rPr>
                <w:b/>
                <w:sz w:val="22"/>
                <w:szCs w:val="22"/>
              </w:rPr>
            </w:pPr>
            <w:r w:rsidRPr="003613F5">
              <w:rPr>
                <w:b/>
                <w:i/>
                <w:sz w:val="22"/>
                <w:szCs w:val="22"/>
              </w:rPr>
              <w:br w:type="page"/>
            </w:r>
            <w:r w:rsidRPr="003613F5">
              <w:rPr>
                <w:b/>
                <w:sz w:val="22"/>
                <w:szCs w:val="22"/>
              </w:rPr>
              <w:t xml:space="preserve">Зажим прокалывающий герметичный </w:t>
            </w:r>
          </w:p>
          <w:p w:rsidR="00C62783" w:rsidRPr="003613F5" w:rsidRDefault="00C62783" w:rsidP="00C8155A">
            <w:pPr>
              <w:widowControl w:val="0"/>
              <w:adjustRightInd w:val="0"/>
              <w:jc w:val="center"/>
              <w:textAlignment w:val="baseline"/>
              <w:rPr>
                <w:sz w:val="22"/>
                <w:szCs w:val="22"/>
              </w:rPr>
            </w:pPr>
            <w:r w:rsidRPr="003613F5">
              <w:rPr>
                <w:b/>
                <w:sz w:val="22"/>
                <w:szCs w:val="22"/>
              </w:rPr>
              <w:t>Тип</w:t>
            </w:r>
            <w:r w:rsidR="00C8155A">
              <w:rPr>
                <w:b/>
                <w:sz w:val="22"/>
                <w:szCs w:val="22"/>
              </w:rPr>
              <w:t>________________________________</w:t>
            </w:r>
          </w:p>
        </w:tc>
      </w:tr>
      <w:tr w:rsidR="00C62783" w:rsidRPr="003613F5" w:rsidTr="00677466">
        <w:trPr>
          <w:trHeight w:val="157"/>
        </w:trPr>
        <w:tc>
          <w:tcPr>
            <w:tcW w:w="10031" w:type="dxa"/>
            <w:gridSpan w:val="2"/>
            <w:shd w:val="clear" w:color="auto" w:fill="auto"/>
          </w:tcPr>
          <w:p w:rsidR="00C62783" w:rsidRPr="003613F5" w:rsidRDefault="00C62783" w:rsidP="00677466">
            <w:pPr>
              <w:widowControl w:val="0"/>
              <w:adjustRightInd w:val="0"/>
              <w:spacing w:line="240" w:lineRule="auto"/>
              <w:ind w:firstLine="0"/>
              <w:jc w:val="center"/>
              <w:textAlignment w:val="baseline"/>
              <w:rPr>
                <w:b/>
                <w:sz w:val="22"/>
                <w:szCs w:val="22"/>
              </w:rPr>
            </w:pPr>
            <w:r w:rsidRPr="003613F5">
              <w:rPr>
                <w:b/>
                <w:sz w:val="22"/>
                <w:szCs w:val="22"/>
              </w:rPr>
              <w:t>Технические характеристики</w:t>
            </w: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C62783" w:rsidRPr="003613F5" w:rsidTr="00677466">
        <w:tc>
          <w:tcPr>
            <w:tcW w:w="5142" w:type="dxa"/>
            <w:shd w:val="clear" w:color="auto" w:fill="auto"/>
          </w:tcPr>
          <w:p w:rsidR="00C62783" w:rsidRPr="003613F5" w:rsidRDefault="00C62783" w:rsidP="00677466">
            <w:pPr>
              <w:widowControl w:val="0"/>
              <w:adjustRightInd w:val="0"/>
              <w:spacing w:line="240" w:lineRule="auto"/>
              <w:ind w:firstLine="0"/>
              <w:jc w:val="center"/>
              <w:textAlignment w:val="baseline"/>
              <w:rPr>
                <w:sz w:val="22"/>
                <w:szCs w:val="22"/>
              </w:rPr>
            </w:pPr>
            <w:r w:rsidRPr="003613F5">
              <w:rPr>
                <w:sz w:val="22"/>
                <w:szCs w:val="22"/>
              </w:rPr>
              <w:t>Масса</w:t>
            </w:r>
          </w:p>
        </w:tc>
        <w:tc>
          <w:tcPr>
            <w:tcW w:w="4889" w:type="dxa"/>
            <w:shd w:val="clear" w:color="auto" w:fill="auto"/>
          </w:tcPr>
          <w:p w:rsidR="00C62783" w:rsidRPr="003613F5" w:rsidRDefault="00C62783" w:rsidP="00677466">
            <w:pPr>
              <w:widowControl w:val="0"/>
              <w:adjustRightInd w:val="0"/>
              <w:spacing w:line="240" w:lineRule="auto"/>
              <w:ind w:firstLine="0"/>
              <w:jc w:val="center"/>
              <w:textAlignment w:val="baseline"/>
              <w:rPr>
                <w:sz w:val="22"/>
                <w:szCs w:val="22"/>
              </w:rPr>
            </w:pPr>
            <w:smartTag w:uri="urn:schemas-microsoft-com:office:smarttags" w:element="metricconverter">
              <w:smartTagPr>
                <w:attr w:name="ProductID" w:val="0,062 г"/>
              </w:smartTagPr>
              <w:r w:rsidRPr="003613F5">
                <w:rPr>
                  <w:sz w:val="22"/>
                  <w:szCs w:val="22"/>
                </w:rPr>
                <w:t>0,062 г</w:t>
              </w:r>
            </w:smartTag>
          </w:p>
        </w:tc>
      </w:tr>
      <w:tr w:rsidR="00C62783" w:rsidRPr="00382198" w:rsidTr="00677466">
        <w:trPr>
          <w:trHeight w:val="537"/>
        </w:trPr>
        <w:tc>
          <w:tcPr>
            <w:tcW w:w="5142" w:type="dxa"/>
            <w:shd w:val="clear" w:color="auto" w:fill="auto"/>
            <w:vAlign w:val="center"/>
          </w:tcPr>
          <w:p w:rsidR="00C62783" w:rsidRPr="003613F5" w:rsidRDefault="00C62783" w:rsidP="00677466">
            <w:pPr>
              <w:widowControl w:val="0"/>
              <w:adjustRightInd w:val="0"/>
              <w:spacing w:line="240" w:lineRule="auto"/>
              <w:ind w:firstLine="0"/>
              <w:jc w:val="center"/>
              <w:textAlignment w:val="baseline"/>
              <w:rPr>
                <w:sz w:val="22"/>
                <w:szCs w:val="22"/>
              </w:rPr>
            </w:pPr>
            <w:r w:rsidRPr="003613F5">
              <w:rPr>
                <w:sz w:val="22"/>
                <w:szCs w:val="22"/>
              </w:rPr>
              <w:t>Сечение проводов</w:t>
            </w:r>
          </w:p>
          <w:p w:rsidR="00C62783" w:rsidRPr="003613F5" w:rsidRDefault="00C62783" w:rsidP="00677466">
            <w:pPr>
              <w:widowControl w:val="0"/>
              <w:adjustRightInd w:val="0"/>
              <w:spacing w:line="240" w:lineRule="auto"/>
              <w:ind w:firstLine="0"/>
              <w:jc w:val="right"/>
              <w:textAlignment w:val="baseline"/>
              <w:rPr>
                <w:sz w:val="22"/>
                <w:szCs w:val="22"/>
              </w:rPr>
            </w:pPr>
            <w:r w:rsidRPr="003613F5">
              <w:rPr>
                <w:sz w:val="22"/>
                <w:szCs w:val="22"/>
              </w:rPr>
              <w:t xml:space="preserve">Магистраль </w:t>
            </w:r>
          </w:p>
          <w:p w:rsidR="00C62783" w:rsidRPr="003613F5" w:rsidRDefault="00C62783" w:rsidP="00677466">
            <w:pPr>
              <w:widowControl w:val="0"/>
              <w:adjustRightInd w:val="0"/>
              <w:spacing w:line="240" w:lineRule="auto"/>
              <w:ind w:firstLine="0"/>
              <w:jc w:val="right"/>
              <w:textAlignment w:val="baseline"/>
              <w:rPr>
                <w:sz w:val="22"/>
                <w:szCs w:val="22"/>
              </w:rPr>
            </w:pPr>
            <w:r w:rsidRPr="003613F5">
              <w:rPr>
                <w:sz w:val="22"/>
                <w:szCs w:val="22"/>
              </w:rPr>
              <w:t>Ответвление</w:t>
            </w:r>
          </w:p>
        </w:tc>
        <w:tc>
          <w:tcPr>
            <w:tcW w:w="4889" w:type="dxa"/>
            <w:shd w:val="clear" w:color="auto" w:fill="auto"/>
          </w:tcPr>
          <w:p w:rsidR="00C62783" w:rsidRPr="003613F5" w:rsidRDefault="00C62783" w:rsidP="00677466">
            <w:pPr>
              <w:widowControl w:val="0"/>
              <w:adjustRightInd w:val="0"/>
              <w:spacing w:line="240" w:lineRule="auto"/>
              <w:ind w:firstLine="0"/>
              <w:jc w:val="left"/>
              <w:textAlignment w:val="baseline"/>
              <w:rPr>
                <w:sz w:val="22"/>
                <w:szCs w:val="22"/>
                <w:lang w:val="en-US"/>
              </w:rPr>
            </w:pP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firstLine="0"/>
              <w:jc w:val="center"/>
              <w:textAlignment w:val="baseline"/>
              <w:rPr>
                <w:sz w:val="22"/>
                <w:szCs w:val="22"/>
              </w:rPr>
            </w:pPr>
            <w:r w:rsidRPr="003613F5">
              <w:rPr>
                <w:sz w:val="22"/>
                <w:szCs w:val="22"/>
              </w:rPr>
              <w:t>Диаметр проводов</w:t>
            </w:r>
          </w:p>
          <w:p w:rsidR="00C62783" w:rsidRPr="003613F5" w:rsidRDefault="00C62783" w:rsidP="00677466">
            <w:pPr>
              <w:widowControl w:val="0"/>
              <w:adjustRightInd w:val="0"/>
              <w:spacing w:line="240" w:lineRule="auto"/>
              <w:ind w:firstLine="0"/>
              <w:jc w:val="right"/>
              <w:textAlignment w:val="baseline"/>
              <w:rPr>
                <w:sz w:val="22"/>
                <w:szCs w:val="22"/>
              </w:rPr>
            </w:pPr>
            <w:r w:rsidRPr="003613F5">
              <w:rPr>
                <w:sz w:val="22"/>
                <w:szCs w:val="22"/>
              </w:rPr>
              <w:t>Магистраль</w:t>
            </w:r>
          </w:p>
          <w:p w:rsidR="00C62783" w:rsidRPr="003613F5" w:rsidRDefault="00C62783" w:rsidP="00677466">
            <w:pPr>
              <w:widowControl w:val="0"/>
              <w:adjustRightInd w:val="0"/>
              <w:spacing w:line="240" w:lineRule="auto"/>
              <w:ind w:firstLine="0"/>
              <w:jc w:val="right"/>
              <w:textAlignment w:val="baseline"/>
              <w:rPr>
                <w:sz w:val="22"/>
                <w:szCs w:val="22"/>
              </w:rPr>
            </w:pPr>
            <w:r w:rsidRPr="003613F5">
              <w:rPr>
                <w:sz w:val="22"/>
                <w:szCs w:val="22"/>
              </w:rPr>
              <w:t>Ответвление</w:t>
            </w:r>
          </w:p>
        </w:tc>
        <w:tc>
          <w:tcPr>
            <w:tcW w:w="4889" w:type="dxa"/>
            <w:shd w:val="clear" w:color="auto" w:fill="auto"/>
          </w:tcPr>
          <w:p w:rsidR="00C62783" w:rsidRPr="003613F5" w:rsidRDefault="00C62783" w:rsidP="00677466">
            <w:pPr>
              <w:widowControl w:val="0"/>
              <w:adjustRightInd w:val="0"/>
              <w:spacing w:line="240" w:lineRule="auto"/>
              <w:ind w:firstLine="0"/>
              <w:jc w:val="left"/>
              <w:textAlignment w:val="baseline"/>
              <w:rPr>
                <w:sz w:val="22"/>
                <w:szCs w:val="22"/>
              </w:rPr>
            </w:pP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Испытательное напряжение</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Максимальное напряжение сети</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r w:rsidR="00C62783" w:rsidRPr="003613F5" w:rsidTr="00677466">
        <w:tc>
          <w:tcPr>
            <w:tcW w:w="5142" w:type="dxa"/>
            <w:shd w:val="clear" w:color="auto" w:fill="auto"/>
          </w:tcPr>
          <w:p w:rsidR="00C62783" w:rsidRPr="003613F5" w:rsidRDefault="00C62783" w:rsidP="00677466">
            <w:pPr>
              <w:widowControl w:val="0"/>
              <w:adjustRightInd w:val="0"/>
              <w:spacing w:line="240" w:lineRule="auto"/>
              <w:ind w:firstLine="0"/>
              <w:jc w:val="center"/>
              <w:textAlignment w:val="baseline"/>
              <w:rPr>
                <w:sz w:val="22"/>
                <w:szCs w:val="22"/>
              </w:rPr>
            </w:pPr>
            <w:r w:rsidRPr="003613F5">
              <w:rPr>
                <w:sz w:val="22"/>
                <w:szCs w:val="22"/>
              </w:rPr>
              <w:t>Момент затяжки</w:t>
            </w:r>
          </w:p>
        </w:tc>
        <w:tc>
          <w:tcPr>
            <w:tcW w:w="4889" w:type="dxa"/>
            <w:shd w:val="clear" w:color="auto" w:fill="auto"/>
          </w:tcPr>
          <w:p w:rsidR="00C62783" w:rsidRPr="003613F5" w:rsidRDefault="00C62783" w:rsidP="00677466">
            <w:pPr>
              <w:widowControl w:val="0"/>
              <w:adjustRightInd w:val="0"/>
              <w:spacing w:line="240" w:lineRule="auto"/>
              <w:ind w:firstLine="0"/>
              <w:jc w:val="center"/>
              <w:textAlignment w:val="baseline"/>
              <w:rPr>
                <w:i/>
                <w:sz w:val="22"/>
                <w:szCs w:val="22"/>
              </w:rPr>
            </w:pPr>
          </w:p>
        </w:tc>
      </w:tr>
    </w:tbl>
    <w:p w:rsidR="00C62783" w:rsidRPr="003613F5" w:rsidRDefault="00C62783" w:rsidP="00C62783">
      <w:pPr>
        <w:spacing w:line="240" w:lineRule="auto"/>
        <w:ind w:left="113" w:right="113" w:firstLine="0"/>
        <w:rPr>
          <w:b/>
          <w:i/>
          <w:snapToGrid/>
          <w:sz w:val="18"/>
          <w:szCs w:val="18"/>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1742"/>
        <w:gridCol w:w="1742"/>
        <w:gridCol w:w="1405"/>
      </w:tblGrid>
      <w:tr w:rsidR="00C62783" w:rsidRPr="003613F5" w:rsidTr="00677466">
        <w:trPr>
          <w:trHeight w:val="20"/>
        </w:trPr>
        <w:tc>
          <w:tcPr>
            <w:tcW w:w="10031" w:type="dxa"/>
            <w:gridSpan w:val="4"/>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Вязка спиральная</w:t>
            </w:r>
          </w:p>
          <w:p w:rsidR="00C62783" w:rsidRDefault="00C62783" w:rsidP="00C8155A">
            <w:pPr>
              <w:widowControl w:val="0"/>
              <w:adjustRightInd w:val="0"/>
              <w:spacing w:line="240" w:lineRule="auto"/>
              <w:ind w:left="113" w:right="113" w:firstLine="0"/>
              <w:jc w:val="center"/>
              <w:textAlignment w:val="baseline"/>
              <w:rPr>
                <w:snapToGrid/>
                <w:sz w:val="22"/>
                <w:szCs w:val="22"/>
              </w:rPr>
            </w:pPr>
            <w:r w:rsidRPr="003613F5">
              <w:rPr>
                <w:b/>
                <w:snapToGrid/>
                <w:sz w:val="22"/>
                <w:szCs w:val="22"/>
              </w:rPr>
              <w:t>Тип</w:t>
            </w:r>
            <w:r w:rsidRPr="003613F5">
              <w:rPr>
                <w:snapToGrid/>
                <w:sz w:val="22"/>
                <w:szCs w:val="22"/>
              </w:rPr>
              <w:t xml:space="preserve">   </w:t>
            </w:r>
            <w:r w:rsidR="00C8155A">
              <w:rPr>
                <w:snapToGrid/>
                <w:sz w:val="22"/>
                <w:szCs w:val="22"/>
              </w:rPr>
              <w:t>__________________________</w:t>
            </w:r>
          </w:p>
          <w:p w:rsidR="00C8155A" w:rsidRPr="003613F5" w:rsidRDefault="00C8155A" w:rsidP="00C8155A">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10031" w:type="dxa"/>
            <w:gridSpan w:val="4"/>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gridSpan w:val="3"/>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r w:rsidRPr="003613F5">
              <w:rPr>
                <w:b/>
                <w:snapToGrid/>
                <w:sz w:val="22"/>
                <w:szCs w:val="22"/>
                <w:lang w:val="en-US"/>
              </w:rPr>
              <w:t>35</w:t>
            </w: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r w:rsidRPr="003613F5">
              <w:rPr>
                <w:b/>
                <w:snapToGrid/>
                <w:sz w:val="22"/>
                <w:szCs w:val="22"/>
              </w:rPr>
              <w:t>70</w:t>
            </w:r>
          </w:p>
        </w:tc>
        <w:tc>
          <w:tcPr>
            <w:tcW w:w="1405"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b/>
                <w:bCs/>
                <w:snapToGrid/>
                <w:sz w:val="22"/>
                <w:szCs w:val="22"/>
                <w:lang w:val="en-US"/>
              </w:rPr>
            </w:pPr>
            <w:r w:rsidRPr="003613F5">
              <w:rPr>
                <w:b/>
                <w:snapToGrid/>
                <w:sz w:val="22"/>
                <w:szCs w:val="22"/>
              </w:rPr>
              <w:t>120</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c>
          <w:tcPr>
            <w:tcW w:w="1405"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r w:rsidRPr="003613F5">
              <w:rPr>
                <w:snapToGrid/>
                <w:sz w:val="22"/>
                <w:szCs w:val="22"/>
              </w:rPr>
              <w:t>Сечение защищенного провода</w:t>
            </w: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c>
          <w:tcPr>
            <w:tcW w:w="1405"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Диаметр шейки изолятора</w:t>
            </w: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c>
          <w:tcPr>
            <w:tcW w:w="1405"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Цветовая маркировка</w:t>
            </w: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c>
          <w:tcPr>
            <w:tcW w:w="17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c>
          <w:tcPr>
            <w:tcW w:w="1405"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r>
    </w:tbl>
    <w:p w:rsidR="00C62783" w:rsidRPr="003613F5" w:rsidRDefault="00C62783" w:rsidP="00C62783">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764"/>
        </w:trPr>
        <w:tc>
          <w:tcPr>
            <w:tcW w:w="10031" w:type="dxa"/>
            <w:gridSpan w:val="2"/>
            <w:shd w:val="clear" w:color="auto" w:fill="auto"/>
          </w:tcPr>
          <w:p w:rsidR="00C62783" w:rsidRPr="003613F5" w:rsidRDefault="00C62783" w:rsidP="00677466">
            <w:pPr>
              <w:widowControl w:val="0"/>
              <w:adjustRightInd w:val="0"/>
              <w:spacing w:line="240" w:lineRule="auto"/>
              <w:ind w:firstLine="170"/>
              <w:jc w:val="center"/>
              <w:textAlignment w:val="baseline"/>
              <w:rPr>
                <w:b/>
                <w:bCs/>
                <w:snapToGrid/>
                <w:sz w:val="22"/>
                <w:szCs w:val="22"/>
              </w:rPr>
            </w:pPr>
            <w:r w:rsidRPr="003613F5">
              <w:rPr>
                <w:b/>
                <w:bCs/>
                <w:snapToGrid/>
                <w:sz w:val="22"/>
                <w:szCs w:val="22"/>
              </w:rPr>
              <w:t>Поддерживающий</w:t>
            </w:r>
            <w:r w:rsidRPr="003613F5">
              <w:rPr>
                <w:b/>
                <w:sz w:val="22"/>
                <w:szCs w:val="22"/>
              </w:rPr>
              <w:t xml:space="preserve"> зажим</w:t>
            </w:r>
          </w:p>
          <w:p w:rsidR="00C62783" w:rsidRPr="003613F5" w:rsidRDefault="00C62783" w:rsidP="00C8155A">
            <w:pPr>
              <w:widowControl w:val="0"/>
              <w:adjustRightInd w:val="0"/>
              <w:spacing w:line="240" w:lineRule="auto"/>
              <w:ind w:firstLine="170"/>
              <w:jc w:val="center"/>
              <w:textAlignment w:val="baseline"/>
              <w:rPr>
                <w:sz w:val="22"/>
                <w:szCs w:val="22"/>
              </w:rPr>
            </w:pPr>
            <w:r w:rsidRPr="003613F5">
              <w:rPr>
                <w:b/>
                <w:sz w:val="22"/>
                <w:szCs w:val="22"/>
              </w:rPr>
              <w:t xml:space="preserve">Тип </w:t>
            </w:r>
            <w:r w:rsidR="00C8155A">
              <w:rPr>
                <w:b/>
                <w:sz w:val="22"/>
                <w:szCs w:val="22"/>
              </w:rPr>
              <w:t>____________________________</w:t>
            </w:r>
          </w:p>
        </w:tc>
      </w:tr>
      <w:tr w:rsidR="00C62783" w:rsidRPr="003613F5" w:rsidTr="00677466">
        <w:trPr>
          <w:trHeight w:val="368"/>
        </w:trPr>
        <w:tc>
          <w:tcPr>
            <w:tcW w:w="10031" w:type="dxa"/>
            <w:gridSpan w:val="2"/>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Технические характеристики</w:t>
            </w: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Наименование параметра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
                <w:sz w:val="22"/>
                <w:szCs w:val="22"/>
              </w:rPr>
            </w:pPr>
            <w:r w:rsidRPr="003613F5">
              <w:rPr>
                <w:b/>
                <w:sz w:val="22"/>
                <w:szCs w:val="22"/>
              </w:rPr>
              <w:t>Значение параметра</w:t>
            </w: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r w:rsidR="00C62783" w:rsidRPr="003613F5" w:rsidTr="00677466">
        <w:tc>
          <w:tcPr>
            <w:tcW w:w="5142" w:type="dxa"/>
            <w:shd w:val="clear" w:color="auto" w:fill="auto"/>
            <w:vAlign w:val="center"/>
          </w:tcPr>
          <w:p w:rsidR="00C62783" w:rsidRPr="003613F5" w:rsidRDefault="00C62783" w:rsidP="00677466">
            <w:pPr>
              <w:autoSpaceDE w:val="0"/>
              <w:autoSpaceDN w:val="0"/>
              <w:adjustRightInd w:val="0"/>
              <w:spacing w:line="240" w:lineRule="auto"/>
              <w:ind w:firstLine="0"/>
              <w:jc w:val="center"/>
              <w:rPr>
                <w:snapToGrid/>
                <w:sz w:val="22"/>
                <w:szCs w:val="22"/>
              </w:rPr>
            </w:pPr>
            <w:r w:rsidRPr="003613F5">
              <w:rPr>
                <w:sz w:val="22"/>
                <w:szCs w:val="22"/>
              </w:rPr>
              <w:t xml:space="preserve">Диаметр </w:t>
            </w:r>
            <w:r w:rsidRPr="003613F5">
              <w:rPr>
                <w:bCs/>
                <w:snapToGrid/>
                <w:sz w:val="22"/>
                <w:szCs w:val="22"/>
              </w:rPr>
              <w:t>несущей жилы</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lang w:val="en-US"/>
              </w:rPr>
            </w:pPr>
          </w:p>
        </w:tc>
      </w:tr>
      <w:tr w:rsidR="00C62783" w:rsidRPr="003613F5" w:rsidTr="00677466">
        <w:tc>
          <w:tcPr>
            <w:tcW w:w="5142" w:type="dxa"/>
            <w:shd w:val="clear" w:color="auto" w:fill="auto"/>
            <w:vAlign w:val="center"/>
          </w:tcPr>
          <w:p w:rsidR="00C62783" w:rsidRPr="003613F5" w:rsidRDefault="00C62783" w:rsidP="00677466">
            <w:pPr>
              <w:autoSpaceDE w:val="0"/>
              <w:autoSpaceDN w:val="0"/>
              <w:adjustRightInd w:val="0"/>
              <w:spacing w:line="240" w:lineRule="auto"/>
              <w:ind w:firstLine="0"/>
              <w:jc w:val="center"/>
              <w:rPr>
                <w:snapToGrid/>
                <w:sz w:val="22"/>
                <w:szCs w:val="22"/>
              </w:rPr>
            </w:pPr>
            <w:r w:rsidRPr="003613F5">
              <w:rPr>
                <w:bCs/>
                <w:snapToGrid/>
                <w:sz w:val="22"/>
                <w:szCs w:val="22"/>
              </w:rPr>
              <w:t>Несущий проводник</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lastRenderedPageBreak/>
              <w:t>Испытательное напряжение</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Минимальная разрывная нагрузка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Момент затяжки</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Вручную</w:t>
            </w:r>
          </w:p>
        </w:tc>
      </w:tr>
    </w:tbl>
    <w:p w:rsidR="00C62783" w:rsidRPr="003613F5" w:rsidRDefault="00C62783" w:rsidP="00C62783">
      <w:pPr>
        <w:shd w:val="clear" w:color="auto" w:fill="FFFFFF"/>
        <w:spacing w:line="240" w:lineRule="auto"/>
        <w:ind w:left="113" w:right="113" w:firstLine="0"/>
        <w:textAlignment w:val="baseline"/>
        <w:rPr>
          <w:rFonts w:ascii="Verdana" w:hAnsi="Verdana"/>
          <w:b/>
          <w:bCs/>
          <w:color w:val="3396D1"/>
          <w:sz w:val="22"/>
          <w:szCs w:val="22"/>
        </w:rPr>
      </w:pPr>
    </w:p>
    <w:p w:rsidR="00C62783" w:rsidRPr="003613F5" w:rsidRDefault="00C62783" w:rsidP="00C62783">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20"/>
        </w:trPr>
        <w:tc>
          <w:tcPr>
            <w:tcW w:w="10031" w:type="dxa"/>
            <w:gridSpan w:val="2"/>
            <w:shd w:val="clear" w:color="auto" w:fill="auto"/>
          </w:tcPr>
          <w:p w:rsidR="00C62783" w:rsidRPr="003613F5" w:rsidRDefault="00C62783" w:rsidP="00677466">
            <w:pPr>
              <w:pBdr>
                <w:bottom w:val="single" w:sz="6" w:space="11" w:color="AAAAAA"/>
              </w:pBdr>
              <w:shd w:val="clear" w:color="auto" w:fill="FFFFFF"/>
              <w:spacing w:line="240" w:lineRule="auto"/>
              <w:ind w:firstLine="0"/>
              <w:jc w:val="center"/>
              <w:rPr>
                <w:b/>
                <w:bCs/>
                <w:snapToGrid/>
                <w:color w:val="000000"/>
                <w:sz w:val="22"/>
                <w:szCs w:val="22"/>
              </w:rPr>
            </w:pPr>
            <w:r w:rsidRPr="003613F5">
              <w:rPr>
                <w:b/>
                <w:i/>
                <w:snapToGrid/>
                <w:sz w:val="22"/>
                <w:szCs w:val="22"/>
              </w:rPr>
              <w:br w:type="page"/>
            </w:r>
            <w:r w:rsidRPr="003613F5">
              <w:rPr>
                <w:b/>
                <w:bCs/>
                <w:snapToGrid/>
                <w:color w:val="000000"/>
                <w:sz w:val="22"/>
                <w:szCs w:val="22"/>
              </w:rPr>
              <w:t xml:space="preserve">Устройство временного заземления </w:t>
            </w:r>
            <w:r w:rsidRPr="003613F5">
              <w:rPr>
                <w:b/>
                <w:bCs/>
                <w:snapToGrid/>
                <w:color w:val="000000"/>
                <w:sz w:val="22"/>
                <w:szCs w:val="22"/>
                <w:lang w:val="en-US"/>
              </w:rPr>
              <w:t>c</w:t>
            </w:r>
            <w:r w:rsidRPr="003613F5">
              <w:rPr>
                <w:b/>
                <w:bCs/>
                <w:snapToGrid/>
                <w:color w:val="000000"/>
                <w:sz w:val="22"/>
                <w:szCs w:val="22"/>
              </w:rPr>
              <w:t xml:space="preserve"> Г-образным рогом</w:t>
            </w:r>
          </w:p>
          <w:p w:rsidR="00C62783" w:rsidRDefault="00C62783" w:rsidP="00C8155A">
            <w:pPr>
              <w:spacing w:line="240" w:lineRule="auto"/>
              <w:ind w:left="113" w:right="113" w:firstLine="0"/>
              <w:jc w:val="center"/>
              <w:rPr>
                <w:b/>
                <w:snapToGrid/>
                <w:sz w:val="22"/>
                <w:szCs w:val="22"/>
              </w:rPr>
            </w:pPr>
            <w:r w:rsidRPr="003613F5">
              <w:rPr>
                <w:b/>
                <w:snapToGrid/>
                <w:sz w:val="22"/>
                <w:szCs w:val="22"/>
              </w:rPr>
              <w:t xml:space="preserve">Тип </w:t>
            </w:r>
            <w:r w:rsidR="00C8155A">
              <w:rPr>
                <w:b/>
                <w:snapToGrid/>
                <w:sz w:val="22"/>
                <w:szCs w:val="22"/>
              </w:rPr>
              <w:t>______________________________</w:t>
            </w:r>
          </w:p>
          <w:p w:rsidR="00C8155A" w:rsidRPr="003613F5" w:rsidRDefault="00C8155A" w:rsidP="00C8155A">
            <w:pPr>
              <w:spacing w:line="240" w:lineRule="auto"/>
              <w:ind w:left="113" w:right="113" w:firstLine="0"/>
              <w:jc w:val="center"/>
              <w:rPr>
                <w:snapToGrid/>
                <w:sz w:val="22"/>
                <w:szCs w:val="22"/>
              </w:rPr>
            </w:pPr>
          </w:p>
        </w:tc>
      </w:tr>
      <w:tr w:rsidR="00C62783" w:rsidRPr="003613F5" w:rsidTr="00677466">
        <w:trPr>
          <w:trHeight w:val="20"/>
        </w:trPr>
        <w:tc>
          <w:tcPr>
            <w:tcW w:w="10031" w:type="dxa"/>
            <w:gridSpan w:val="2"/>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C62783" w:rsidRPr="003613F5" w:rsidTr="00677466">
        <w:trPr>
          <w:trHeight w:val="20"/>
        </w:trPr>
        <w:tc>
          <w:tcPr>
            <w:tcW w:w="5142"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C62783" w:rsidRPr="003613F5" w:rsidTr="00677466">
        <w:trPr>
          <w:trHeight w:val="20"/>
        </w:trPr>
        <w:tc>
          <w:tcPr>
            <w:tcW w:w="5142"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5142"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Болт</w:t>
            </w:r>
          </w:p>
        </w:tc>
        <w:tc>
          <w:tcPr>
            <w:tcW w:w="4889"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Сечение провода</w:t>
            </w:r>
          </w:p>
        </w:tc>
        <w:tc>
          <w:tcPr>
            <w:tcW w:w="4889"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snapToGrid/>
                <w:sz w:val="22"/>
                <w:szCs w:val="22"/>
                <w:lang w:val="en-US"/>
              </w:rPr>
            </w:pPr>
          </w:p>
        </w:tc>
      </w:tr>
      <w:tr w:rsidR="00C62783" w:rsidRPr="003613F5" w:rsidTr="00677466">
        <w:trPr>
          <w:trHeight w:val="20"/>
        </w:trPr>
        <w:tc>
          <w:tcPr>
            <w:tcW w:w="5142"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Момент затяжки</w:t>
            </w:r>
          </w:p>
        </w:tc>
        <w:tc>
          <w:tcPr>
            <w:tcW w:w="4889"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bl>
    <w:p w:rsidR="00C62783" w:rsidRPr="003613F5" w:rsidRDefault="00C62783" w:rsidP="00C62783">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764"/>
        </w:trPr>
        <w:tc>
          <w:tcPr>
            <w:tcW w:w="10031" w:type="dxa"/>
            <w:gridSpan w:val="2"/>
            <w:shd w:val="clear" w:color="auto" w:fill="auto"/>
          </w:tcPr>
          <w:p w:rsidR="00C62783" w:rsidRPr="003613F5" w:rsidRDefault="00C62783" w:rsidP="00677466">
            <w:pPr>
              <w:widowControl w:val="0"/>
              <w:adjustRightInd w:val="0"/>
              <w:spacing w:line="240" w:lineRule="auto"/>
              <w:ind w:firstLine="0"/>
              <w:jc w:val="center"/>
              <w:textAlignment w:val="baseline"/>
              <w:rPr>
                <w:b/>
                <w:sz w:val="22"/>
                <w:szCs w:val="22"/>
              </w:rPr>
            </w:pPr>
            <w:r w:rsidRPr="003613F5">
              <w:rPr>
                <w:b/>
                <w:sz w:val="22"/>
                <w:szCs w:val="22"/>
              </w:rPr>
              <w:t>Скоба изолированная для переносного заземления</w:t>
            </w:r>
          </w:p>
          <w:p w:rsidR="00C62783" w:rsidRPr="003613F5" w:rsidRDefault="00C62783" w:rsidP="00C8155A">
            <w:pPr>
              <w:widowControl w:val="0"/>
              <w:adjustRightInd w:val="0"/>
              <w:spacing w:line="240" w:lineRule="auto"/>
              <w:ind w:firstLine="0"/>
              <w:jc w:val="center"/>
              <w:textAlignment w:val="baseline"/>
              <w:rPr>
                <w:b/>
                <w:bCs/>
                <w:sz w:val="22"/>
                <w:szCs w:val="22"/>
              </w:rPr>
            </w:pPr>
            <w:r w:rsidRPr="003613F5">
              <w:rPr>
                <w:b/>
                <w:sz w:val="22"/>
                <w:szCs w:val="22"/>
              </w:rPr>
              <w:t xml:space="preserve">Тип </w:t>
            </w:r>
            <w:r w:rsidR="00C8155A">
              <w:rPr>
                <w:b/>
                <w:sz w:val="22"/>
                <w:szCs w:val="22"/>
              </w:rPr>
              <w:t>_______________________________</w:t>
            </w:r>
          </w:p>
        </w:tc>
      </w:tr>
      <w:tr w:rsidR="00C62783" w:rsidRPr="003613F5" w:rsidTr="00677466">
        <w:trPr>
          <w:trHeight w:val="231"/>
        </w:trPr>
        <w:tc>
          <w:tcPr>
            <w:tcW w:w="10031" w:type="dxa"/>
            <w:gridSpan w:val="2"/>
            <w:shd w:val="clear" w:color="auto" w:fill="auto"/>
          </w:tcPr>
          <w:p w:rsidR="00C62783" w:rsidRPr="003613F5" w:rsidRDefault="00C62783" w:rsidP="00677466">
            <w:pPr>
              <w:widowControl w:val="0"/>
              <w:adjustRightInd w:val="0"/>
              <w:spacing w:line="240" w:lineRule="auto"/>
              <w:ind w:firstLine="0"/>
              <w:jc w:val="center"/>
              <w:textAlignment w:val="baseline"/>
              <w:rPr>
                <w:b/>
                <w:sz w:val="22"/>
                <w:szCs w:val="22"/>
              </w:rPr>
            </w:pPr>
            <w:r w:rsidRPr="003613F5">
              <w:rPr>
                <w:b/>
                <w:sz w:val="22"/>
                <w:szCs w:val="22"/>
              </w:rPr>
              <w:t>Технические характеристики</w:t>
            </w:r>
          </w:p>
        </w:tc>
      </w:tr>
      <w:tr w:rsidR="00C62783" w:rsidRPr="003613F5" w:rsidTr="00677466">
        <w:tc>
          <w:tcPr>
            <w:tcW w:w="5142" w:type="dxa"/>
            <w:shd w:val="clear" w:color="auto" w:fill="auto"/>
          </w:tcPr>
          <w:p w:rsidR="00C62783" w:rsidRPr="003613F5" w:rsidRDefault="00C62783" w:rsidP="00677466">
            <w:pPr>
              <w:widowControl w:val="0"/>
              <w:adjustRightInd w:val="0"/>
              <w:spacing w:line="240" w:lineRule="auto"/>
              <w:ind w:firstLine="0"/>
              <w:jc w:val="center"/>
              <w:textAlignment w:val="baseline"/>
              <w:rPr>
                <w:b/>
                <w:sz w:val="22"/>
                <w:szCs w:val="22"/>
              </w:rPr>
            </w:pPr>
            <w:r w:rsidRPr="003613F5">
              <w:rPr>
                <w:b/>
                <w:sz w:val="22"/>
                <w:szCs w:val="22"/>
              </w:rPr>
              <w:t>Наименование параметра</w:t>
            </w:r>
          </w:p>
        </w:tc>
        <w:tc>
          <w:tcPr>
            <w:tcW w:w="4889" w:type="dxa"/>
            <w:shd w:val="clear" w:color="auto" w:fill="auto"/>
          </w:tcPr>
          <w:p w:rsidR="00C62783" w:rsidRPr="003613F5" w:rsidRDefault="00C62783" w:rsidP="00677466">
            <w:pPr>
              <w:widowControl w:val="0"/>
              <w:adjustRightInd w:val="0"/>
              <w:spacing w:line="240" w:lineRule="auto"/>
              <w:ind w:firstLine="0"/>
              <w:jc w:val="center"/>
              <w:textAlignment w:val="baseline"/>
              <w:rPr>
                <w:b/>
                <w:sz w:val="22"/>
                <w:szCs w:val="22"/>
              </w:rPr>
            </w:pPr>
            <w:r w:rsidRPr="003613F5">
              <w:rPr>
                <w:b/>
                <w:sz w:val="22"/>
                <w:szCs w:val="22"/>
              </w:rPr>
              <w:t>Значение параметра</w:t>
            </w:r>
          </w:p>
        </w:tc>
      </w:tr>
      <w:tr w:rsidR="00C62783" w:rsidRPr="003613F5" w:rsidTr="00677466">
        <w:tc>
          <w:tcPr>
            <w:tcW w:w="5142" w:type="dxa"/>
            <w:shd w:val="clear" w:color="auto" w:fill="auto"/>
          </w:tcPr>
          <w:p w:rsidR="00C62783" w:rsidRPr="003613F5" w:rsidRDefault="00C62783" w:rsidP="00677466">
            <w:pPr>
              <w:widowControl w:val="0"/>
              <w:adjustRightInd w:val="0"/>
              <w:spacing w:line="240" w:lineRule="auto"/>
              <w:ind w:firstLine="0"/>
              <w:jc w:val="center"/>
              <w:textAlignment w:val="baseline"/>
              <w:rPr>
                <w:sz w:val="22"/>
                <w:szCs w:val="22"/>
                <w:lang w:val="en-US"/>
              </w:rPr>
            </w:pPr>
            <w:r w:rsidRPr="003613F5">
              <w:rPr>
                <w:sz w:val="22"/>
                <w:szCs w:val="22"/>
              </w:rPr>
              <w:t>Диаметр скобы</w:t>
            </w:r>
          </w:p>
        </w:tc>
        <w:tc>
          <w:tcPr>
            <w:tcW w:w="4889" w:type="dxa"/>
            <w:shd w:val="clear" w:color="auto" w:fill="auto"/>
          </w:tcPr>
          <w:p w:rsidR="00C62783" w:rsidRPr="003613F5" w:rsidRDefault="00C62783" w:rsidP="00677466">
            <w:pPr>
              <w:widowControl w:val="0"/>
              <w:adjustRightInd w:val="0"/>
              <w:spacing w:line="240" w:lineRule="auto"/>
              <w:ind w:firstLine="0"/>
              <w:jc w:val="center"/>
              <w:textAlignment w:val="baseline"/>
              <w:rPr>
                <w:sz w:val="22"/>
                <w:szCs w:val="22"/>
                <w:lang w:val="en-US"/>
              </w:rPr>
            </w:pP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r w:rsidR="00C62783" w:rsidRPr="003613F5" w:rsidTr="00677466">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r w:rsidRPr="003613F5">
              <w:rPr>
                <w:sz w:val="22"/>
                <w:szCs w:val="22"/>
              </w:rPr>
              <w:t>Минимальное напряжение сети</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rPr>
            </w:pPr>
          </w:p>
        </w:tc>
      </w:tr>
    </w:tbl>
    <w:p w:rsidR="00C62783" w:rsidRPr="003613F5" w:rsidRDefault="00C62783" w:rsidP="00C62783">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20"/>
        </w:trPr>
        <w:tc>
          <w:tcPr>
            <w:tcW w:w="10031" w:type="dxa"/>
            <w:gridSpan w:val="2"/>
            <w:shd w:val="clear" w:color="auto" w:fill="auto"/>
          </w:tcPr>
          <w:p w:rsidR="00C62783" w:rsidRPr="003613F5" w:rsidRDefault="00C62783" w:rsidP="00677466">
            <w:pPr>
              <w:pBdr>
                <w:bottom w:val="single" w:sz="6" w:space="11" w:color="AAAAAA"/>
              </w:pBdr>
              <w:shd w:val="clear" w:color="auto" w:fill="FFFFFF"/>
              <w:spacing w:line="240" w:lineRule="auto"/>
              <w:ind w:firstLine="0"/>
              <w:jc w:val="center"/>
              <w:rPr>
                <w:b/>
                <w:bCs/>
                <w:snapToGrid/>
                <w:sz w:val="22"/>
                <w:szCs w:val="22"/>
              </w:rPr>
            </w:pPr>
            <w:r w:rsidRPr="003613F5">
              <w:rPr>
                <w:b/>
                <w:i/>
                <w:snapToGrid/>
                <w:sz w:val="22"/>
                <w:szCs w:val="22"/>
              </w:rPr>
              <w:br w:type="page"/>
            </w:r>
            <w:r w:rsidRPr="003613F5">
              <w:rPr>
                <w:b/>
                <w:snapToGrid/>
                <w:sz w:val="22"/>
                <w:szCs w:val="22"/>
              </w:rPr>
              <w:t>Крюк бандажный</w:t>
            </w:r>
          </w:p>
          <w:p w:rsidR="00C62783" w:rsidRDefault="00C62783" w:rsidP="00C8155A">
            <w:pPr>
              <w:spacing w:line="240" w:lineRule="auto"/>
              <w:ind w:left="113" w:right="113" w:firstLine="0"/>
              <w:jc w:val="center"/>
              <w:rPr>
                <w:b/>
                <w:snapToGrid/>
                <w:sz w:val="22"/>
                <w:szCs w:val="22"/>
              </w:rPr>
            </w:pPr>
            <w:r w:rsidRPr="003613F5">
              <w:rPr>
                <w:b/>
                <w:snapToGrid/>
                <w:sz w:val="22"/>
                <w:szCs w:val="22"/>
              </w:rPr>
              <w:t xml:space="preserve">Тип </w:t>
            </w:r>
            <w:r w:rsidR="00C8155A">
              <w:rPr>
                <w:b/>
                <w:snapToGrid/>
                <w:sz w:val="22"/>
                <w:szCs w:val="22"/>
              </w:rPr>
              <w:t>________________________</w:t>
            </w:r>
          </w:p>
          <w:p w:rsidR="00C8155A" w:rsidRPr="003613F5" w:rsidRDefault="00C8155A" w:rsidP="00C8155A">
            <w:pPr>
              <w:spacing w:line="240" w:lineRule="auto"/>
              <w:ind w:left="113" w:right="113" w:firstLine="0"/>
              <w:jc w:val="center"/>
              <w:rPr>
                <w:snapToGrid/>
                <w:sz w:val="22"/>
                <w:szCs w:val="22"/>
              </w:rPr>
            </w:pPr>
          </w:p>
        </w:tc>
      </w:tr>
      <w:tr w:rsidR="00C62783" w:rsidRPr="003613F5" w:rsidTr="00677466">
        <w:trPr>
          <w:trHeight w:val="20"/>
        </w:trPr>
        <w:tc>
          <w:tcPr>
            <w:tcW w:w="10031" w:type="dxa"/>
            <w:gridSpan w:val="2"/>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C62783" w:rsidRPr="003613F5" w:rsidTr="00677466">
        <w:trPr>
          <w:trHeight w:val="20"/>
        </w:trPr>
        <w:tc>
          <w:tcPr>
            <w:tcW w:w="5142"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lang w:val="en-US"/>
              </w:rPr>
            </w:pPr>
            <w:r w:rsidRPr="003613F5">
              <w:rPr>
                <w:sz w:val="22"/>
                <w:szCs w:val="22"/>
              </w:rPr>
              <w:t xml:space="preserve">Минимальная разрушающая нагрузка </w:t>
            </w:r>
            <w:r w:rsidRPr="003613F5">
              <w:rPr>
                <w:sz w:val="22"/>
                <w:szCs w:val="22"/>
                <w:lang w:val="en-US"/>
              </w:rPr>
              <w:t>Fy</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r w:rsidR="00C62783" w:rsidRPr="003613F5" w:rsidTr="00677466">
        <w:trPr>
          <w:trHeight w:val="20"/>
        </w:trPr>
        <w:tc>
          <w:tcPr>
            <w:tcW w:w="5142"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sz w:val="22"/>
                <w:szCs w:val="22"/>
                <w:lang w:val="en-US"/>
              </w:rPr>
            </w:pPr>
            <w:r w:rsidRPr="003613F5">
              <w:rPr>
                <w:sz w:val="22"/>
                <w:szCs w:val="22"/>
              </w:rPr>
              <w:t xml:space="preserve">Минимальная разрушающая нагрузка </w:t>
            </w:r>
            <w:r w:rsidRPr="003613F5">
              <w:rPr>
                <w:sz w:val="22"/>
                <w:szCs w:val="22"/>
                <w:lang w:val="en-US"/>
              </w:rPr>
              <w:t>F</w:t>
            </w:r>
            <w:r w:rsidRPr="003613F5">
              <w:rPr>
                <w:sz w:val="22"/>
                <w:szCs w:val="22"/>
              </w:rPr>
              <w:t>х</w:t>
            </w:r>
          </w:p>
        </w:tc>
        <w:tc>
          <w:tcPr>
            <w:tcW w:w="4889" w:type="dxa"/>
            <w:tcBorders>
              <w:bottom w:val="single" w:sz="4" w:space="0" w:color="auto"/>
            </w:tcBorders>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bl>
    <w:p w:rsidR="00C62783" w:rsidRPr="003613F5" w:rsidRDefault="00C62783" w:rsidP="00C62783">
      <w:pPr>
        <w:shd w:val="clear" w:color="auto" w:fill="FFFFFF"/>
        <w:spacing w:line="240" w:lineRule="auto"/>
        <w:ind w:left="113" w:right="113" w:firstLine="0"/>
        <w:textAlignment w:val="baseline"/>
        <w:rPr>
          <w:rFonts w:ascii="Verdana" w:hAnsi="Verdana"/>
          <w:b/>
          <w:bCs/>
          <w:color w:val="3396D1"/>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20"/>
        </w:trPr>
        <w:tc>
          <w:tcPr>
            <w:tcW w:w="10031" w:type="dxa"/>
            <w:gridSpan w:val="2"/>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 xml:space="preserve">Бандажная стальная лента </w:t>
            </w:r>
          </w:p>
          <w:p w:rsidR="00C62783" w:rsidRDefault="00C62783" w:rsidP="00C8155A">
            <w:pPr>
              <w:widowControl w:val="0"/>
              <w:adjustRightInd w:val="0"/>
              <w:spacing w:line="240" w:lineRule="auto"/>
              <w:ind w:left="113" w:right="113" w:firstLine="0"/>
              <w:jc w:val="center"/>
              <w:textAlignment w:val="baseline"/>
              <w:rPr>
                <w:snapToGrid/>
                <w:sz w:val="22"/>
                <w:szCs w:val="22"/>
              </w:rPr>
            </w:pPr>
            <w:r w:rsidRPr="003613F5">
              <w:rPr>
                <w:b/>
                <w:snapToGrid/>
                <w:sz w:val="22"/>
                <w:szCs w:val="22"/>
              </w:rPr>
              <w:t>Тип</w:t>
            </w:r>
            <w:r w:rsidRPr="003613F5">
              <w:rPr>
                <w:snapToGrid/>
                <w:sz w:val="22"/>
                <w:szCs w:val="22"/>
              </w:rPr>
              <w:t xml:space="preserve">  </w:t>
            </w:r>
            <w:r w:rsidR="00C8155A">
              <w:rPr>
                <w:snapToGrid/>
                <w:sz w:val="22"/>
                <w:szCs w:val="22"/>
              </w:rPr>
              <w:t>_________________________________</w:t>
            </w:r>
          </w:p>
          <w:p w:rsidR="00C8155A" w:rsidRPr="003613F5" w:rsidRDefault="00C8155A" w:rsidP="00C8155A">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10031" w:type="dxa"/>
            <w:gridSpan w:val="2"/>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Технические характеристики</w:t>
            </w:r>
          </w:p>
        </w:tc>
      </w:tr>
      <w:tr w:rsidR="00C62783" w:rsidRPr="003613F5" w:rsidTr="00677466">
        <w:trPr>
          <w:trHeight w:val="20"/>
        </w:trPr>
        <w:tc>
          <w:tcPr>
            <w:tcW w:w="5142"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bCs/>
                <w:snapToGrid/>
                <w:sz w:val="22"/>
                <w:szCs w:val="22"/>
              </w:rPr>
            </w:pPr>
            <w:r w:rsidRPr="003613F5">
              <w:rPr>
                <w:bCs/>
                <w:snapToGrid/>
                <w:sz w:val="22"/>
                <w:szCs w:val="22"/>
              </w:rPr>
              <w:t xml:space="preserve">Размеры </w:t>
            </w:r>
          </w:p>
          <w:p w:rsidR="00C62783" w:rsidRPr="003613F5" w:rsidRDefault="00C62783" w:rsidP="00677466">
            <w:pPr>
              <w:widowControl w:val="0"/>
              <w:adjustRightInd w:val="0"/>
              <w:spacing w:line="240" w:lineRule="auto"/>
              <w:ind w:firstLine="170"/>
              <w:jc w:val="center"/>
              <w:textAlignment w:val="baseline"/>
              <w:rPr>
                <w:sz w:val="22"/>
                <w:szCs w:val="22"/>
              </w:rPr>
            </w:pPr>
            <w:r w:rsidRPr="003613F5">
              <w:rPr>
                <w:bCs/>
                <w:snapToGrid/>
                <w:sz w:val="22"/>
                <w:szCs w:val="22"/>
              </w:rPr>
              <w:t>Длина х Ширина х Высота</w:t>
            </w:r>
          </w:p>
        </w:tc>
        <w:tc>
          <w:tcPr>
            <w:tcW w:w="4889" w:type="dxa"/>
            <w:shd w:val="clear" w:color="auto" w:fill="auto"/>
            <w:vAlign w:val="center"/>
          </w:tcPr>
          <w:p w:rsidR="00C62783" w:rsidRPr="003613F5" w:rsidRDefault="00C62783" w:rsidP="00677466">
            <w:pPr>
              <w:widowControl w:val="0"/>
              <w:adjustRightInd w:val="0"/>
              <w:spacing w:line="240" w:lineRule="auto"/>
              <w:ind w:firstLine="170"/>
              <w:jc w:val="center"/>
              <w:textAlignment w:val="baseline"/>
              <w:rPr>
                <w:i/>
                <w:sz w:val="22"/>
                <w:szCs w:val="22"/>
              </w:rPr>
            </w:pPr>
          </w:p>
        </w:tc>
      </w:tr>
    </w:tbl>
    <w:p w:rsidR="00C62783" w:rsidRPr="003613F5" w:rsidRDefault="00C62783" w:rsidP="00C62783">
      <w:pPr>
        <w:spacing w:line="240" w:lineRule="auto"/>
        <w:ind w:left="113" w:right="113" w:firstLine="0"/>
        <w:rPr>
          <w:b/>
          <w:i/>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20"/>
        </w:trPr>
        <w:tc>
          <w:tcPr>
            <w:tcW w:w="10031" w:type="dxa"/>
            <w:gridSpan w:val="2"/>
            <w:tcBorders>
              <w:top w:val="single" w:sz="4" w:space="0" w:color="auto"/>
              <w:left w:val="single" w:sz="4" w:space="0" w:color="auto"/>
              <w:bottom w:val="single" w:sz="4" w:space="0" w:color="auto"/>
              <w:right w:val="single" w:sz="4" w:space="0" w:color="auto"/>
            </w:tcBorders>
            <w:shd w:val="clear" w:color="auto" w:fill="auto"/>
          </w:tcPr>
          <w:p w:rsidR="00C62783" w:rsidRPr="003613F5" w:rsidRDefault="00C62783" w:rsidP="00677466">
            <w:pPr>
              <w:widowControl w:val="0"/>
              <w:adjustRightInd w:val="0"/>
              <w:spacing w:line="240" w:lineRule="auto"/>
              <w:ind w:firstLine="0"/>
              <w:jc w:val="center"/>
              <w:textAlignment w:val="baseline"/>
              <w:rPr>
                <w:b/>
                <w:snapToGrid/>
                <w:color w:val="000000"/>
                <w:sz w:val="22"/>
                <w:szCs w:val="22"/>
                <w:shd w:val="clear" w:color="auto" w:fill="FFFFFF"/>
              </w:rPr>
            </w:pPr>
            <w:r w:rsidRPr="003613F5">
              <w:rPr>
                <w:b/>
                <w:snapToGrid/>
                <w:color w:val="000000"/>
                <w:sz w:val="22"/>
                <w:szCs w:val="22"/>
                <w:shd w:val="clear" w:color="auto" w:fill="FFFFFF"/>
              </w:rPr>
              <w:t>Скрепа для ленты</w:t>
            </w:r>
          </w:p>
          <w:p w:rsidR="00C62783" w:rsidRDefault="00C62783" w:rsidP="00C8155A">
            <w:pPr>
              <w:widowControl w:val="0"/>
              <w:adjustRightInd w:val="0"/>
              <w:spacing w:line="240" w:lineRule="auto"/>
              <w:ind w:firstLine="0"/>
              <w:jc w:val="center"/>
              <w:textAlignment w:val="baseline"/>
              <w:rPr>
                <w:b/>
                <w:snapToGrid/>
                <w:color w:val="000000"/>
                <w:sz w:val="22"/>
                <w:szCs w:val="22"/>
                <w:shd w:val="clear" w:color="auto" w:fill="FFFFFF"/>
              </w:rPr>
            </w:pPr>
            <w:r w:rsidRPr="003613F5">
              <w:rPr>
                <w:b/>
                <w:snapToGrid/>
                <w:color w:val="000000"/>
                <w:sz w:val="22"/>
                <w:szCs w:val="22"/>
                <w:shd w:val="clear" w:color="auto" w:fill="FFFFFF"/>
              </w:rPr>
              <w:t>Тип</w:t>
            </w:r>
            <w:r w:rsidR="00C8155A">
              <w:rPr>
                <w:b/>
                <w:snapToGrid/>
                <w:color w:val="000000"/>
                <w:sz w:val="22"/>
                <w:szCs w:val="22"/>
                <w:shd w:val="clear" w:color="auto" w:fill="FFFFFF"/>
              </w:rPr>
              <w:t>________________________________</w:t>
            </w:r>
          </w:p>
          <w:p w:rsidR="00C8155A" w:rsidRPr="003613F5" w:rsidRDefault="00C8155A" w:rsidP="00C8155A">
            <w:pPr>
              <w:widowControl w:val="0"/>
              <w:adjustRightInd w:val="0"/>
              <w:spacing w:line="240" w:lineRule="auto"/>
              <w:ind w:firstLine="0"/>
              <w:jc w:val="center"/>
              <w:textAlignment w:val="baseline"/>
              <w:rPr>
                <w:snapToGrid/>
                <w:color w:val="000000"/>
                <w:sz w:val="22"/>
                <w:szCs w:val="22"/>
                <w:shd w:val="clear" w:color="auto" w:fill="FFFFFF"/>
              </w:rPr>
            </w:pPr>
          </w:p>
        </w:tc>
      </w:tr>
      <w:tr w:rsidR="00C62783" w:rsidRPr="003613F5" w:rsidTr="00677466">
        <w:trPr>
          <w:trHeight w:val="20"/>
        </w:trPr>
        <w:tc>
          <w:tcPr>
            <w:tcW w:w="5142"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tcBorders>
              <w:bottom w:val="single" w:sz="4" w:space="0" w:color="auto"/>
            </w:tcBorders>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C62783" w:rsidRPr="003613F5" w:rsidTr="00677466">
        <w:trPr>
          <w:trHeight w:val="20"/>
        </w:trPr>
        <w:tc>
          <w:tcPr>
            <w:tcW w:w="5142"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vAlign w:val="center"/>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bl>
    <w:p w:rsidR="00C62783" w:rsidRPr="003613F5" w:rsidRDefault="00C62783" w:rsidP="00C62783">
      <w:pPr>
        <w:spacing w:line="240" w:lineRule="auto"/>
        <w:ind w:left="113" w:right="113" w:firstLine="0"/>
        <w:rPr>
          <w:b/>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20"/>
        </w:trPr>
        <w:tc>
          <w:tcPr>
            <w:tcW w:w="10031" w:type="dxa"/>
            <w:gridSpan w:val="2"/>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z w:val="22"/>
                <w:szCs w:val="22"/>
              </w:rPr>
              <w:t>Скоба Г-образная</w:t>
            </w:r>
          </w:p>
          <w:p w:rsidR="00C62783" w:rsidRDefault="00C62783" w:rsidP="00C8155A">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Тип</w:t>
            </w:r>
            <w:r w:rsidR="00C8155A">
              <w:rPr>
                <w:b/>
                <w:snapToGrid/>
                <w:sz w:val="22"/>
                <w:szCs w:val="22"/>
              </w:rPr>
              <w:t>________________________</w:t>
            </w:r>
          </w:p>
          <w:p w:rsidR="00C8155A" w:rsidRPr="003613F5" w:rsidRDefault="00C8155A" w:rsidP="00C8155A">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Масса</w:t>
            </w:r>
          </w:p>
        </w:tc>
        <w:tc>
          <w:tcPr>
            <w:tcW w:w="4889"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r w:rsidRPr="003613F5">
              <w:rPr>
                <w:snapToGrid/>
                <w:sz w:val="22"/>
                <w:szCs w:val="22"/>
              </w:rPr>
              <w:t>Момент затяжки</w:t>
            </w:r>
          </w:p>
        </w:tc>
        <w:tc>
          <w:tcPr>
            <w:tcW w:w="4889"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snapToGrid/>
                <w:sz w:val="22"/>
                <w:szCs w:val="22"/>
              </w:rPr>
            </w:pPr>
          </w:p>
        </w:tc>
      </w:tr>
    </w:tbl>
    <w:p w:rsidR="00C62783" w:rsidRPr="003613F5" w:rsidRDefault="00C62783" w:rsidP="00C62783">
      <w:pPr>
        <w:spacing w:line="240" w:lineRule="auto"/>
        <w:ind w:left="113" w:right="113" w:firstLine="0"/>
        <w:rPr>
          <w:b/>
          <w:sz w:val="22"/>
          <w:szCs w:val="22"/>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20"/>
        </w:trPr>
        <w:tc>
          <w:tcPr>
            <w:tcW w:w="10031" w:type="dxa"/>
            <w:gridSpan w:val="2"/>
            <w:shd w:val="clear" w:color="auto" w:fill="auto"/>
          </w:tcPr>
          <w:p w:rsidR="00C62783" w:rsidRPr="003613F5" w:rsidRDefault="00C62783" w:rsidP="00677466">
            <w:pPr>
              <w:widowControl w:val="0"/>
              <w:adjustRightInd w:val="0"/>
              <w:spacing w:line="240" w:lineRule="auto"/>
              <w:ind w:firstLine="193"/>
              <w:jc w:val="center"/>
              <w:textAlignment w:val="baseline"/>
              <w:rPr>
                <w:b/>
                <w:sz w:val="22"/>
                <w:szCs w:val="22"/>
              </w:rPr>
            </w:pPr>
            <w:r w:rsidRPr="003613F5">
              <w:rPr>
                <w:b/>
                <w:sz w:val="22"/>
                <w:szCs w:val="22"/>
              </w:rPr>
              <w:t>Оперативный ответвительный зажим</w:t>
            </w:r>
          </w:p>
          <w:p w:rsidR="00C62783" w:rsidRDefault="00C62783" w:rsidP="00C8155A">
            <w:pPr>
              <w:widowControl w:val="0"/>
              <w:adjustRightInd w:val="0"/>
              <w:spacing w:line="240" w:lineRule="auto"/>
              <w:ind w:firstLine="193"/>
              <w:jc w:val="center"/>
              <w:textAlignment w:val="baseline"/>
              <w:rPr>
                <w:b/>
                <w:sz w:val="22"/>
                <w:szCs w:val="22"/>
              </w:rPr>
            </w:pPr>
            <w:r w:rsidRPr="003613F5">
              <w:rPr>
                <w:b/>
                <w:sz w:val="22"/>
                <w:szCs w:val="22"/>
              </w:rPr>
              <w:t>Тип</w:t>
            </w:r>
            <w:r w:rsidR="00C8155A">
              <w:rPr>
                <w:b/>
                <w:sz w:val="22"/>
                <w:szCs w:val="22"/>
              </w:rPr>
              <w:t>_________________________</w:t>
            </w:r>
          </w:p>
          <w:p w:rsidR="00C8155A" w:rsidRPr="003613F5" w:rsidRDefault="00C8155A" w:rsidP="00C8155A">
            <w:pPr>
              <w:widowControl w:val="0"/>
              <w:adjustRightInd w:val="0"/>
              <w:spacing w:line="240" w:lineRule="auto"/>
              <w:ind w:firstLine="193"/>
              <w:jc w:val="center"/>
              <w:textAlignment w:val="baseline"/>
              <w:rPr>
                <w:sz w:val="22"/>
                <w:szCs w:val="22"/>
              </w:rPr>
            </w:pP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lastRenderedPageBreak/>
              <w:t>Наименование параметра</w:t>
            </w:r>
          </w:p>
        </w:tc>
        <w:tc>
          <w:tcPr>
            <w:tcW w:w="4889"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ind w:firstLine="193"/>
              <w:textAlignment w:val="baseline"/>
              <w:rPr>
                <w:sz w:val="22"/>
                <w:szCs w:val="22"/>
              </w:rPr>
            </w:pPr>
            <w:r w:rsidRPr="003613F5">
              <w:rPr>
                <w:sz w:val="22"/>
                <w:szCs w:val="22"/>
              </w:rPr>
              <w:t>Сечение провода</w:t>
            </w:r>
          </w:p>
        </w:tc>
        <w:tc>
          <w:tcPr>
            <w:tcW w:w="4889" w:type="dxa"/>
            <w:shd w:val="clear" w:color="auto" w:fill="auto"/>
          </w:tcPr>
          <w:p w:rsidR="00C62783" w:rsidRPr="003613F5" w:rsidRDefault="00C62783" w:rsidP="00677466">
            <w:pPr>
              <w:widowControl w:val="0"/>
              <w:adjustRightInd w:val="0"/>
              <w:spacing w:line="240" w:lineRule="auto"/>
              <w:ind w:firstLine="193"/>
              <w:textAlignment w:val="baseline"/>
              <w:rPr>
                <w:sz w:val="22"/>
                <w:szCs w:val="22"/>
                <w:lang w:val="en-US"/>
              </w:rPr>
            </w:pP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ind w:firstLine="193"/>
              <w:textAlignment w:val="baseline"/>
              <w:rPr>
                <w:sz w:val="22"/>
                <w:szCs w:val="22"/>
              </w:rPr>
            </w:pPr>
            <w:r w:rsidRPr="003613F5">
              <w:rPr>
                <w:sz w:val="22"/>
                <w:szCs w:val="22"/>
              </w:rPr>
              <w:t>Момент затяжки</w:t>
            </w:r>
          </w:p>
        </w:tc>
        <w:tc>
          <w:tcPr>
            <w:tcW w:w="4889" w:type="dxa"/>
            <w:shd w:val="clear" w:color="auto" w:fill="auto"/>
          </w:tcPr>
          <w:p w:rsidR="00C62783" w:rsidRPr="003613F5" w:rsidRDefault="00C62783" w:rsidP="00677466">
            <w:pPr>
              <w:widowControl w:val="0"/>
              <w:adjustRightInd w:val="0"/>
              <w:spacing w:line="240" w:lineRule="auto"/>
              <w:ind w:firstLine="193"/>
              <w:textAlignment w:val="baseline"/>
              <w:rPr>
                <w:i/>
                <w:sz w:val="22"/>
                <w:szCs w:val="22"/>
              </w:rPr>
            </w:pPr>
          </w:p>
        </w:tc>
      </w:tr>
    </w:tbl>
    <w:p w:rsidR="00C62783" w:rsidRPr="003613F5" w:rsidRDefault="00C62783" w:rsidP="00C62783">
      <w:pPr>
        <w:spacing w:line="240" w:lineRule="auto"/>
        <w:ind w:left="113" w:right="113" w:firstLine="0"/>
        <w:rPr>
          <w:b/>
          <w:sz w:val="22"/>
          <w:szCs w:val="22"/>
        </w:rPr>
      </w:pPr>
      <w:r w:rsidRPr="003613F5">
        <w:rPr>
          <w:b/>
          <w:sz w:val="22"/>
          <w:szCs w:val="22"/>
        </w:rPr>
        <w:t xml:space="preserve">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2"/>
        <w:gridCol w:w="4889"/>
      </w:tblGrid>
      <w:tr w:rsidR="00C62783" w:rsidRPr="003613F5" w:rsidTr="00677466">
        <w:trPr>
          <w:trHeight w:val="20"/>
        </w:trPr>
        <w:tc>
          <w:tcPr>
            <w:tcW w:w="10031" w:type="dxa"/>
            <w:gridSpan w:val="2"/>
            <w:shd w:val="clear" w:color="auto" w:fill="auto"/>
          </w:tcPr>
          <w:p w:rsidR="00C62783" w:rsidRPr="003613F5" w:rsidRDefault="00C62783" w:rsidP="00C8155A">
            <w:pPr>
              <w:widowControl w:val="0"/>
              <w:adjustRightInd w:val="0"/>
              <w:spacing w:line="240" w:lineRule="auto"/>
              <w:jc w:val="center"/>
              <w:textAlignment w:val="baseline"/>
              <w:rPr>
                <w:sz w:val="24"/>
                <w:szCs w:val="24"/>
              </w:rPr>
            </w:pPr>
            <w:r w:rsidRPr="003613F5">
              <w:rPr>
                <w:b/>
                <w:i/>
                <w:sz w:val="24"/>
                <w:szCs w:val="24"/>
              </w:rPr>
              <w:br w:type="page"/>
            </w:r>
            <w:r w:rsidRPr="003613F5">
              <w:rPr>
                <w:b/>
                <w:sz w:val="22"/>
                <w:szCs w:val="22"/>
              </w:rPr>
              <w:t xml:space="preserve">Зажим анкерный поддерживающий </w:t>
            </w:r>
          </w:p>
        </w:tc>
      </w:tr>
      <w:tr w:rsidR="00C62783" w:rsidRPr="003613F5" w:rsidTr="00677466">
        <w:trPr>
          <w:trHeight w:val="20"/>
        </w:trPr>
        <w:tc>
          <w:tcPr>
            <w:tcW w:w="10031" w:type="dxa"/>
            <w:gridSpan w:val="2"/>
            <w:shd w:val="clear" w:color="auto" w:fill="auto"/>
          </w:tcPr>
          <w:p w:rsidR="00C62783" w:rsidRPr="003613F5" w:rsidRDefault="00C62783" w:rsidP="00677466">
            <w:pPr>
              <w:widowControl w:val="0"/>
              <w:adjustRightInd w:val="0"/>
              <w:spacing w:line="240" w:lineRule="auto"/>
              <w:ind w:firstLine="193"/>
              <w:textAlignment w:val="baseline"/>
              <w:rPr>
                <w:b/>
                <w:snapToGrid/>
                <w:sz w:val="22"/>
                <w:szCs w:val="22"/>
              </w:rPr>
            </w:pPr>
            <w:r w:rsidRPr="003613F5">
              <w:rPr>
                <w:b/>
                <w:snapToGrid/>
                <w:sz w:val="22"/>
                <w:szCs w:val="22"/>
              </w:rPr>
              <w:t>Назначение</w:t>
            </w: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Наименование параметра</w:t>
            </w:r>
          </w:p>
        </w:tc>
        <w:tc>
          <w:tcPr>
            <w:tcW w:w="4889" w:type="dxa"/>
            <w:shd w:val="clear" w:color="auto" w:fill="auto"/>
          </w:tcPr>
          <w:p w:rsidR="00C62783" w:rsidRPr="003613F5" w:rsidRDefault="00C62783" w:rsidP="00677466">
            <w:pPr>
              <w:widowControl w:val="0"/>
              <w:adjustRightInd w:val="0"/>
              <w:spacing w:line="240" w:lineRule="auto"/>
              <w:ind w:left="113" w:right="113" w:firstLine="0"/>
              <w:jc w:val="center"/>
              <w:textAlignment w:val="baseline"/>
              <w:rPr>
                <w:b/>
                <w:snapToGrid/>
                <w:sz w:val="22"/>
                <w:szCs w:val="22"/>
              </w:rPr>
            </w:pPr>
            <w:r w:rsidRPr="003613F5">
              <w:rPr>
                <w:b/>
                <w:snapToGrid/>
                <w:sz w:val="22"/>
                <w:szCs w:val="22"/>
              </w:rPr>
              <w:t>Значение параметра</w:t>
            </w: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textAlignment w:val="baseline"/>
              <w:rPr>
                <w:sz w:val="24"/>
                <w:szCs w:val="24"/>
              </w:rPr>
            </w:pPr>
            <w:r w:rsidRPr="003613F5">
              <w:rPr>
                <w:sz w:val="24"/>
                <w:szCs w:val="24"/>
              </w:rPr>
              <w:t>Ди</w:t>
            </w:r>
            <w:smartTag w:uri="urn:schemas-microsoft-com:office:smarttags" w:element="PersonName">
              <w:r w:rsidRPr="003613F5">
                <w:rPr>
                  <w:sz w:val="24"/>
                  <w:szCs w:val="24"/>
                </w:rPr>
                <w:t>ап</w:t>
              </w:r>
            </w:smartTag>
            <w:r w:rsidRPr="003613F5">
              <w:rPr>
                <w:sz w:val="24"/>
                <w:szCs w:val="24"/>
              </w:rPr>
              <w:t>азон сечений</w:t>
            </w:r>
          </w:p>
        </w:tc>
        <w:tc>
          <w:tcPr>
            <w:tcW w:w="4889" w:type="dxa"/>
            <w:shd w:val="clear" w:color="auto" w:fill="auto"/>
          </w:tcPr>
          <w:p w:rsidR="00C62783" w:rsidRPr="003613F5" w:rsidRDefault="00C62783" w:rsidP="00677466">
            <w:pPr>
              <w:widowControl w:val="0"/>
              <w:adjustRightInd w:val="0"/>
              <w:spacing w:line="240" w:lineRule="auto"/>
              <w:jc w:val="center"/>
              <w:textAlignment w:val="baseline"/>
              <w:rPr>
                <w:sz w:val="24"/>
                <w:szCs w:val="24"/>
                <w:lang w:val="en-US"/>
              </w:rPr>
            </w:pPr>
          </w:p>
        </w:tc>
      </w:tr>
      <w:tr w:rsidR="00C62783" w:rsidRPr="003613F5" w:rsidTr="00677466">
        <w:trPr>
          <w:trHeight w:val="20"/>
        </w:trPr>
        <w:tc>
          <w:tcPr>
            <w:tcW w:w="5142" w:type="dxa"/>
            <w:shd w:val="clear" w:color="auto" w:fill="auto"/>
          </w:tcPr>
          <w:p w:rsidR="00C62783" w:rsidRPr="003613F5" w:rsidRDefault="00C62783" w:rsidP="00677466">
            <w:pPr>
              <w:widowControl w:val="0"/>
              <w:adjustRightInd w:val="0"/>
              <w:spacing w:line="240" w:lineRule="auto"/>
              <w:textAlignment w:val="baseline"/>
              <w:rPr>
                <w:sz w:val="24"/>
                <w:szCs w:val="24"/>
              </w:rPr>
            </w:pPr>
            <w:r w:rsidRPr="003613F5">
              <w:rPr>
                <w:sz w:val="24"/>
                <w:szCs w:val="24"/>
              </w:rPr>
              <w:t>Разрушающая нагрузка</w:t>
            </w:r>
          </w:p>
        </w:tc>
        <w:tc>
          <w:tcPr>
            <w:tcW w:w="4889" w:type="dxa"/>
            <w:shd w:val="clear" w:color="auto" w:fill="auto"/>
          </w:tcPr>
          <w:p w:rsidR="00C62783" w:rsidRPr="003613F5" w:rsidRDefault="00C62783" w:rsidP="00677466">
            <w:pPr>
              <w:widowControl w:val="0"/>
              <w:adjustRightInd w:val="0"/>
              <w:spacing w:line="240" w:lineRule="auto"/>
              <w:jc w:val="center"/>
              <w:textAlignment w:val="baseline"/>
              <w:rPr>
                <w:i/>
                <w:sz w:val="24"/>
                <w:szCs w:val="24"/>
              </w:rPr>
            </w:pPr>
          </w:p>
        </w:tc>
      </w:tr>
    </w:tbl>
    <w:p w:rsidR="00C62783" w:rsidRPr="003613F5" w:rsidRDefault="00C62783" w:rsidP="00C62783">
      <w:pPr>
        <w:spacing w:line="240" w:lineRule="auto"/>
        <w:ind w:left="113" w:right="113" w:firstLine="0"/>
        <w:rPr>
          <w:b/>
          <w:sz w:val="22"/>
          <w:szCs w:val="22"/>
        </w:rPr>
      </w:pPr>
    </w:p>
    <w:tbl>
      <w:tblPr>
        <w:tblpPr w:leftFromText="180" w:rightFromText="180" w:vertAnchor="text" w:horzAnchor="margin" w:tblpY="-2"/>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89"/>
        <w:gridCol w:w="5924"/>
        <w:gridCol w:w="3318"/>
      </w:tblGrid>
      <w:tr w:rsidR="00C62783" w:rsidRPr="00382198" w:rsidTr="00677466">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b/>
                <w:sz w:val="22"/>
                <w:szCs w:val="22"/>
              </w:rPr>
            </w:pPr>
            <w:r w:rsidRPr="00382198">
              <w:rPr>
                <w:b/>
                <w:sz w:val="22"/>
                <w:szCs w:val="22"/>
              </w:rPr>
              <w:t>№</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b/>
                <w:sz w:val="22"/>
                <w:szCs w:val="22"/>
              </w:rPr>
            </w:pPr>
            <w:r w:rsidRPr="00382198">
              <w:rPr>
                <w:b/>
                <w:sz w:val="22"/>
                <w:szCs w:val="22"/>
              </w:rPr>
              <w:t>Наименование</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b/>
                <w:sz w:val="22"/>
                <w:szCs w:val="22"/>
              </w:rPr>
            </w:pPr>
            <w:r w:rsidRPr="00382198">
              <w:rPr>
                <w:b/>
                <w:sz w:val="22"/>
                <w:szCs w:val="22"/>
              </w:rPr>
              <w:t>Требуемые параметры</w:t>
            </w:r>
          </w:p>
        </w:tc>
      </w:tr>
      <w:tr w:rsidR="00C62783" w:rsidRPr="00382198" w:rsidTr="00677466">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left="-156" w:firstLine="0"/>
              <w:jc w:val="center"/>
              <w:rPr>
                <w:sz w:val="22"/>
                <w:szCs w:val="22"/>
              </w:rPr>
            </w:pPr>
            <w:r w:rsidRPr="00382198">
              <w:rPr>
                <w:sz w:val="22"/>
                <w:szCs w:val="22"/>
              </w:rPr>
              <w:t>1.</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r w:rsidRPr="00382198">
              <w:rPr>
                <w:sz w:val="22"/>
                <w:szCs w:val="22"/>
              </w:rPr>
              <w:t>Маркировка, упаковка, транспортировка, условия хранения</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pacing w:line="240" w:lineRule="auto"/>
              <w:ind w:firstLine="0"/>
              <w:jc w:val="center"/>
              <w:rPr>
                <w:sz w:val="22"/>
                <w:szCs w:val="22"/>
              </w:rPr>
            </w:pPr>
          </w:p>
        </w:tc>
      </w:tr>
      <w:tr w:rsidR="00C62783" w:rsidRPr="00382198" w:rsidTr="00677466">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r w:rsidRPr="00382198">
              <w:rPr>
                <w:sz w:val="22"/>
                <w:szCs w:val="22"/>
              </w:rPr>
              <w:t>2.</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r w:rsidRPr="00382198">
              <w:rPr>
                <w:sz w:val="22"/>
                <w:szCs w:val="22"/>
              </w:rPr>
              <w:t>Климатическое исполнение и категория размещения по ГОСТ 15150-69</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p>
        </w:tc>
      </w:tr>
      <w:tr w:rsidR="00C62783" w:rsidRPr="00382198" w:rsidTr="00677466">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r w:rsidRPr="00382198">
              <w:rPr>
                <w:sz w:val="22"/>
                <w:szCs w:val="22"/>
              </w:rPr>
              <w:t>3.</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r w:rsidRPr="00382198">
              <w:rPr>
                <w:sz w:val="22"/>
                <w:szCs w:val="22"/>
              </w:rPr>
              <w:t>Минимальная температура монтажа арматуры без предварительного подогрева, С°</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p>
        </w:tc>
      </w:tr>
      <w:tr w:rsidR="00C62783" w:rsidRPr="00382198" w:rsidTr="00677466">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r w:rsidRPr="00382198">
              <w:rPr>
                <w:sz w:val="22"/>
                <w:szCs w:val="22"/>
              </w:rPr>
              <w:t>4.</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r w:rsidRPr="00382198">
              <w:rPr>
                <w:sz w:val="22"/>
                <w:szCs w:val="22"/>
              </w:rPr>
              <w:t>Установленный срок службы, лет</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p>
        </w:tc>
      </w:tr>
      <w:tr w:rsidR="00C62783" w:rsidRPr="00382198" w:rsidTr="00677466">
        <w:trPr>
          <w:trHeight w:val="20"/>
        </w:trPr>
        <w:tc>
          <w:tcPr>
            <w:tcW w:w="789"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r w:rsidRPr="00382198">
              <w:rPr>
                <w:sz w:val="22"/>
                <w:szCs w:val="22"/>
              </w:rPr>
              <w:t>5.</w:t>
            </w:r>
          </w:p>
        </w:tc>
        <w:tc>
          <w:tcPr>
            <w:tcW w:w="5924"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r w:rsidRPr="00382198">
              <w:rPr>
                <w:sz w:val="22"/>
                <w:szCs w:val="22"/>
              </w:rPr>
              <w:t>Гарантийный срок службы, лет</w:t>
            </w:r>
          </w:p>
        </w:tc>
        <w:tc>
          <w:tcPr>
            <w:tcW w:w="3318" w:type="dxa"/>
            <w:tcBorders>
              <w:top w:val="single" w:sz="4" w:space="0" w:color="auto"/>
              <w:left w:val="single" w:sz="4" w:space="0" w:color="auto"/>
              <w:bottom w:val="single" w:sz="4" w:space="0" w:color="auto"/>
              <w:right w:val="single" w:sz="4" w:space="0" w:color="auto"/>
            </w:tcBorders>
            <w:vAlign w:val="center"/>
          </w:tcPr>
          <w:p w:rsidR="00C62783" w:rsidRPr="00382198" w:rsidRDefault="00C62783" w:rsidP="00677466">
            <w:pPr>
              <w:snapToGrid w:val="0"/>
              <w:spacing w:line="240" w:lineRule="auto"/>
              <w:ind w:firstLine="0"/>
              <w:jc w:val="center"/>
              <w:rPr>
                <w:sz w:val="22"/>
                <w:szCs w:val="22"/>
              </w:rPr>
            </w:pPr>
          </w:p>
        </w:tc>
      </w:tr>
    </w:tbl>
    <w:p w:rsidR="00C62783" w:rsidRPr="00382198" w:rsidRDefault="00C62783" w:rsidP="00C62783">
      <w:pPr>
        <w:spacing w:line="240" w:lineRule="auto"/>
        <w:ind w:right="113" w:firstLine="0"/>
        <w:rPr>
          <w:b/>
          <w:i/>
          <w:sz w:val="22"/>
          <w:szCs w:val="22"/>
        </w:rPr>
      </w:pPr>
      <w:r w:rsidRPr="00382198">
        <w:rPr>
          <w:b/>
          <w:i/>
          <w:sz w:val="22"/>
          <w:szCs w:val="22"/>
        </w:rPr>
        <w:t>Соответствие товара</w:t>
      </w:r>
    </w:p>
    <w:tbl>
      <w:tblPr>
        <w:tblW w:w="101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857"/>
        <w:gridCol w:w="3158"/>
        <w:gridCol w:w="3512"/>
        <w:gridCol w:w="1574"/>
        <w:gridCol w:w="1077"/>
      </w:tblGrid>
      <w:tr w:rsidR="00C62783" w:rsidRPr="00382198" w:rsidTr="00C8155A">
        <w:trPr>
          <w:cantSplit/>
          <w:trHeight w:val="824"/>
          <w:jc w:val="center"/>
        </w:trPr>
        <w:tc>
          <w:tcPr>
            <w:tcW w:w="857" w:type="dxa"/>
            <w:vAlign w:val="center"/>
          </w:tcPr>
          <w:p w:rsidR="00C62783" w:rsidRPr="00382198" w:rsidRDefault="00C62783" w:rsidP="00677466">
            <w:pPr>
              <w:spacing w:line="240" w:lineRule="auto"/>
              <w:ind w:firstLine="0"/>
              <w:jc w:val="center"/>
              <w:rPr>
                <w:b/>
                <w:sz w:val="20"/>
              </w:rPr>
            </w:pPr>
            <w:r w:rsidRPr="00382198">
              <w:rPr>
                <w:b/>
                <w:sz w:val="20"/>
              </w:rPr>
              <w:t>№</w:t>
            </w:r>
          </w:p>
          <w:p w:rsidR="00C62783" w:rsidRPr="00382198" w:rsidRDefault="00C62783" w:rsidP="00677466">
            <w:pPr>
              <w:spacing w:line="240" w:lineRule="auto"/>
              <w:ind w:firstLine="0"/>
              <w:jc w:val="center"/>
              <w:rPr>
                <w:b/>
                <w:sz w:val="20"/>
              </w:rPr>
            </w:pPr>
            <w:r w:rsidRPr="00382198">
              <w:rPr>
                <w:b/>
                <w:sz w:val="20"/>
              </w:rPr>
              <w:t>п/п</w:t>
            </w:r>
          </w:p>
        </w:tc>
        <w:tc>
          <w:tcPr>
            <w:tcW w:w="3158" w:type="dxa"/>
            <w:vAlign w:val="center"/>
          </w:tcPr>
          <w:p w:rsidR="00C62783" w:rsidRPr="00382198" w:rsidRDefault="00C62783" w:rsidP="00677466">
            <w:pPr>
              <w:spacing w:line="240" w:lineRule="auto"/>
              <w:ind w:firstLine="0"/>
              <w:jc w:val="center"/>
              <w:rPr>
                <w:b/>
                <w:sz w:val="20"/>
              </w:rPr>
            </w:pPr>
            <w:r w:rsidRPr="00382198">
              <w:rPr>
                <w:b/>
                <w:sz w:val="20"/>
              </w:rPr>
              <w:t>Наименование</w:t>
            </w:r>
          </w:p>
          <w:p w:rsidR="00C62783" w:rsidRPr="00382198" w:rsidRDefault="00C62783" w:rsidP="00677466">
            <w:pPr>
              <w:spacing w:line="240" w:lineRule="auto"/>
              <w:ind w:firstLine="0"/>
              <w:jc w:val="center"/>
              <w:rPr>
                <w:b/>
                <w:sz w:val="20"/>
              </w:rPr>
            </w:pPr>
            <w:r w:rsidRPr="00382198">
              <w:rPr>
                <w:b/>
                <w:sz w:val="20"/>
              </w:rPr>
              <w:t>оборудования</w:t>
            </w:r>
          </w:p>
        </w:tc>
        <w:tc>
          <w:tcPr>
            <w:tcW w:w="3512" w:type="dxa"/>
            <w:vAlign w:val="center"/>
          </w:tcPr>
          <w:p w:rsidR="00C62783" w:rsidRPr="00382198" w:rsidRDefault="00C62783" w:rsidP="00677466">
            <w:pPr>
              <w:spacing w:line="240" w:lineRule="auto"/>
              <w:ind w:firstLine="0"/>
              <w:jc w:val="center"/>
              <w:rPr>
                <w:b/>
                <w:sz w:val="20"/>
              </w:rPr>
            </w:pPr>
            <w:r w:rsidRPr="00382198">
              <w:rPr>
                <w:b/>
                <w:sz w:val="20"/>
              </w:rPr>
              <w:t>Тип,</w:t>
            </w:r>
          </w:p>
          <w:p w:rsidR="00C62783" w:rsidRPr="00382198" w:rsidRDefault="00C62783" w:rsidP="00677466">
            <w:pPr>
              <w:spacing w:line="240" w:lineRule="auto"/>
              <w:ind w:firstLine="0"/>
              <w:jc w:val="center"/>
              <w:rPr>
                <w:b/>
                <w:sz w:val="20"/>
              </w:rPr>
            </w:pPr>
            <w:r w:rsidRPr="00382198">
              <w:rPr>
                <w:b/>
                <w:sz w:val="20"/>
              </w:rPr>
              <w:t>Модель/эквивалент</w:t>
            </w:r>
          </w:p>
          <w:p w:rsidR="00C62783" w:rsidRPr="00382198" w:rsidRDefault="00C62783" w:rsidP="00677466">
            <w:pPr>
              <w:spacing w:line="240" w:lineRule="auto"/>
              <w:ind w:firstLine="0"/>
              <w:jc w:val="center"/>
              <w:rPr>
                <w:b/>
                <w:sz w:val="20"/>
              </w:rPr>
            </w:pPr>
            <w:r w:rsidRPr="00382198">
              <w:rPr>
                <w:b/>
                <w:sz w:val="20"/>
                <w:lang w:val="en-US"/>
              </w:rPr>
              <w:t>Ensto</w:t>
            </w:r>
            <w:r w:rsidRPr="00382198">
              <w:rPr>
                <w:b/>
                <w:sz w:val="20"/>
              </w:rPr>
              <w:t>/</w:t>
            </w:r>
            <w:r w:rsidRPr="00382198">
              <w:rPr>
                <w:b/>
                <w:bCs/>
                <w:sz w:val="20"/>
              </w:rPr>
              <w:t xml:space="preserve"> </w:t>
            </w:r>
            <w:r w:rsidRPr="00382198">
              <w:rPr>
                <w:b/>
                <w:bCs/>
                <w:sz w:val="20"/>
                <w:lang w:val="en-US"/>
              </w:rPr>
              <w:t>Niled</w:t>
            </w:r>
            <w:r w:rsidRPr="00382198">
              <w:rPr>
                <w:b/>
                <w:bCs/>
                <w:sz w:val="20"/>
              </w:rPr>
              <w:t xml:space="preserve">/ </w:t>
            </w:r>
            <w:r w:rsidRPr="00382198">
              <w:rPr>
                <w:b/>
                <w:bCs/>
                <w:sz w:val="20"/>
                <w:lang w:val="en-US"/>
              </w:rPr>
              <w:t>BK</w:t>
            </w:r>
            <w:r w:rsidRPr="00382198">
              <w:rPr>
                <w:b/>
                <w:bCs/>
                <w:sz w:val="20"/>
              </w:rPr>
              <w:t>/</w:t>
            </w:r>
            <w:r w:rsidRPr="00382198">
              <w:rPr>
                <w:b/>
                <w:bCs/>
                <w:sz w:val="20"/>
                <w:lang w:val="en-US"/>
              </w:rPr>
              <w:t>Simel</w:t>
            </w:r>
          </w:p>
        </w:tc>
        <w:tc>
          <w:tcPr>
            <w:tcW w:w="2651" w:type="dxa"/>
            <w:gridSpan w:val="2"/>
            <w:vAlign w:val="center"/>
          </w:tcPr>
          <w:p w:rsidR="00C62783" w:rsidRPr="00382198" w:rsidRDefault="00C62783" w:rsidP="00677466">
            <w:pPr>
              <w:snapToGrid w:val="0"/>
              <w:spacing w:line="240" w:lineRule="auto"/>
              <w:ind w:firstLine="0"/>
              <w:jc w:val="center"/>
              <w:rPr>
                <w:b/>
                <w:sz w:val="20"/>
              </w:rPr>
            </w:pPr>
            <w:r w:rsidRPr="00382198">
              <w:rPr>
                <w:b/>
                <w:sz w:val="20"/>
              </w:rPr>
              <w:t>Нормативный документ для изготовления (ГОСТ, ТУ)</w:t>
            </w: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1</w:t>
            </w:r>
          </w:p>
        </w:tc>
        <w:tc>
          <w:tcPr>
            <w:tcW w:w="3158" w:type="dxa"/>
            <w:vAlign w:val="center"/>
          </w:tcPr>
          <w:p w:rsidR="00C62783" w:rsidRPr="00382198" w:rsidRDefault="00C62783" w:rsidP="00677466">
            <w:pPr>
              <w:spacing w:line="240" w:lineRule="auto"/>
              <w:ind w:firstLine="0"/>
              <w:jc w:val="center"/>
              <w:rPr>
                <w:sz w:val="20"/>
              </w:rPr>
            </w:pPr>
            <w:r w:rsidRPr="00382198">
              <w:rPr>
                <w:sz w:val="20"/>
              </w:rPr>
              <w:t>Анкерный зажим</w:t>
            </w:r>
          </w:p>
        </w:tc>
        <w:tc>
          <w:tcPr>
            <w:tcW w:w="3512" w:type="dxa"/>
            <w:vAlign w:val="center"/>
          </w:tcPr>
          <w:p w:rsidR="00C62783" w:rsidRPr="00382198" w:rsidRDefault="00C62783" w:rsidP="00677466">
            <w:pPr>
              <w:spacing w:line="240" w:lineRule="auto"/>
              <w:ind w:firstLine="0"/>
              <w:jc w:val="center"/>
              <w:rPr>
                <w:sz w:val="20"/>
              </w:rPr>
            </w:pPr>
            <w:r w:rsidRPr="00382198">
              <w:rPr>
                <w:bCs/>
                <w:sz w:val="20"/>
                <w:lang w:val="en-US"/>
              </w:rPr>
              <w:t>SО 146/PAZ 3 (35-150кв.мм)</w:t>
            </w:r>
          </w:p>
        </w:tc>
        <w:tc>
          <w:tcPr>
            <w:tcW w:w="1574" w:type="dxa"/>
            <w:vAlign w:val="center"/>
          </w:tcPr>
          <w:p w:rsidR="00C62783" w:rsidRPr="00382198" w:rsidRDefault="00C62783" w:rsidP="00677466">
            <w:pPr>
              <w:spacing w:line="240" w:lineRule="auto"/>
              <w:ind w:firstLine="0"/>
              <w:jc w:val="center"/>
              <w:rPr>
                <w:color w:val="000000"/>
                <w:sz w:val="20"/>
              </w:rPr>
            </w:pPr>
          </w:p>
        </w:tc>
        <w:tc>
          <w:tcPr>
            <w:tcW w:w="1077" w:type="dxa"/>
            <w:vMerge w:val="restart"/>
            <w:textDirection w:val="btLr"/>
            <w:vAlign w:val="center"/>
          </w:tcPr>
          <w:p w:rsidR="00C62783" w:rsidRPr="00382198" w:rsidRDefault="00C62783" w:rsidP="00677466">
            <w:pPr>
              <w:spacing w:line="240" w:lineRule="auto"/>
              <w:ind w:right="113" w:firstLine="0"/>
              <w:jc w:val="center"/>
              <w:rPr>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2</w:t>
            </w:r>
          </w:p>
        </w:tc>
        <w:tc>
          <w:tcPr>
            <w:tcW w:w="3158" w:type="dxa"/>
            <w:vAlign w:val="center"/>
          </w:tcPr>
          <w:p w:rsidR="00C62783" w:rsidRPr="00382198" w:rsidRDefault="00C62783" w:rsidP="00677466">
            <w:pPr>
              <w:spacing w:line="240" w:lineRule="auto"/>
              <w:ind w:firstLine="0"/>
              <w:jc w:val="center"/>
              <w:rPr>
                <w:sz w:val="20"/>
              </w:rPr>
            </w:pPr>
            <w:r w:rsidRPr="00382198">
              <w:rPr>
                <w:sz w:val="20"/>
              </w:rPr>
              <w:t>Анкерный зажим</w:t>
            </w:r>
          </w:p>
        </w:tc>
        <w:tc>
          <w:tcPr>
            <w:tcW w:w="3512" w:type="dxa"/>
            <w:vAlign w:val="center"/>
          </w:tcPr>
          <w:p w:rsidR="00C62783" w:rsidRPr="00382198" w:rsidRDefault="00C62783" w:rsidP="00677466">
            <w:pPr>
              <w:spacing w:line="240" w:lineRule="auto"/>
              <w:ind w:firstLine="0"/>
              <w:jc w:val="center"/>
              <w:rPr>
                <w:sz w:val="20"/>
              </w:rPr>
            </w:pPr>
            <w:r w:rsidRPr="00382198">
              <w:rPr>
                <w:bCs/>
                <w:sz w:val="20"/>
                <w:lang w:val="en-US"/>
              </w:rPr>
              <w:t>SО 158.1/PA 4/35 (2х16-4х35</w:t>
            </w:r>
          </w:p>
        </w:tc>
        <w:tc>
          <w:tcPr>
            <w:tcW w:w="1574" w:type="dxa"/>
            <w:vAlign w:val="center"/>
          </w:tcPr>
          <w:p w:rsidR="00C62783" w:rsidRPr="00382198" w:rsidRDefault="00C62783" w:rsidP="00677466">
            <w:pPr>
              <w:spacing w:line="240" w:lineRule="auto"/>
              <w:ind w:firstLine="0"/>
              <w:jc w:val="center"/>
              <w:rPr>
                <w:snapToGrid/>
                <w:color w:val="000000"/>
                <w:sz w:val="20"/>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3</w:t>
            </w:r>
          </w:p>
        </w:tc>
        <w:tc>
          <w:tcPr>
            <w:tcW w:w="3158" w:type="dxa"/>
            <w:vAlign w:val="center"/>
          </w:tcPr>
          <w:p w:rsidR="00C62783" w:rsidRPr="00382198" w:rsidRDefault="00C62783" w:rsidP="00677466">
            <w:pPr>
              <w:spacing w:line="240" w:lineRule="auto"/>
              <w:ind w:firstLine="0"/>
              <w:jc w:val="center"/>
              <w:rPr>
                <w:sz w:val="20"/>
              </w:rPr>
            </w:pPr>
            <w:r w:rsidRPr="00382198">
              <w:rPr>
                <w:sz w:val="20"/>
              </w:rPr>
              <w:t>Анкерный зажим</w:t>
            </w:r>
          </w:p>
        </w:tc>
        <w:tc>
          <w:tcPr>
            <w:tcW w:w="3512" w:type="dxa"/>
            <w:vAlign w:val="center"/>
          </w:tcPr>
          <w:p w:rsidR="00C62783" w:rsidRPr="00382198" w:rsidRDefault="00C62783" w:rsidP="00677466">
            <w:pPr>
              <w:spacing w:line="240" w:lineRule="auto"/>
              <w:ind w:firstLine="0"/>
              <w:jc w:val="center"/>
              <w:rPr>
                <w:sz w:val="20"/>
                <w:lang w:val="en-US"/>
              </w:rPr>
            </w:pPr>
            <w:r w:rsidRPr="00382198">
              <w:rPr>
                <w:sz w:val="20"/>
                <w:lang w:val="en-US"/>
              </w:rPr>
              <w:t>SO 250.01</w:t>
            </w:r>
            <w:r w:rsidRPr="00382198">
              <w:rPr>
                <w:bCs/>
                <w:sz w:val="20"/>
                <w:lang w:val="en-US"/>
              </w:rPr>
              <w:t>/PA 1500/ PA 1500 P</w:t>
            </w:r>
          </w:p>
        </w:tc>
        <w:tc>
          <w:tcPr>
            <w:tcW w:w="1574" w:type="dxa"/>
            <w:vAlign w:val="center"/>
          </w:tcPr>
          <w:p w:rsidR="00C62783" w:rsidRPr="00382198" w:rsidRDefault="00C62783" w:rsidP="00677466">
            <w:pPr>
              <w:autoSpaceDE w:val="0"/>
              <w:autoSpaceDN w:val="0"/>
              <w:adjustRightInd w:val="0"/>
              <w:spacing w:line="240" w:lineRule="auto"/>
              <w:ind w:firstLine="0"/>
              <w:jc w:val="center"/>
              <w:rPr>
                <w:snapToGrid/>
                <w:sz w:val="20"/>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4</w:t>
            </w:r>
          </w:p>
        </w:tc>
        <w:tc>
          <w:tcPr>
            <w:tcW w:w="3158" w:type="dxa"/>
            <w:vAlign w:val="center"/>
          </w:tcPr>
          <w:p w:rsidR="00C62783" w:rsidRPr="00382198" w:rsidRDefault="00C62783" w:rsidP="00677466">
            <w:pPr>
              <w:spacing w:line="240" w:lineRule="auto"/>
              <w:ind w:firstLine="0"/>
              <w:jc w:val="center"/>
              <w:rPr>
                <w:sz w:val="20"/>
              </w:rPr>
            </w:pPr>
            <w:r w:rsidRPr="00382198">
              <w:rPr>
                <w:sz w:val="20"/>
              </w:rPr>
              <w:t>Зажим прокалывающий</w:t>
            </w:r>
          </w:p>
        </w:tc>
        <w:tc>
          <w:tcPr>
            <w:tcW w:w="3512" w:type="dxa"/>
            <w:vAlign w:val="center"/>
          </w:tcPr>
          <w:p w:rsidR="00C62783" w:rsidRPr="00382198" w:rsidRDefault="00C62783" w:rsidP="00677466">
            <w:pPr>
              <w:spacing w:line="240" w:lineRule="auto"/>
              <w:ind w:firstLine="0"/>
              <w:jc w:val="center"/>
              <w:rPr>
                <w:sz w:val="20"/>
              </w:rPr>
            </w:pPr>
            <w:r w:rsidRPr="00382198">
              <w:rPr>
                <w:sz w:val="20"/>
              </w:rPr>
              <w:t>SLW25.2</w:t>
            </w:r>
            <w:r w:rsidRPr="00382198">
              <w:rPr>
                <w:bCs/>
                <w:sz w:val="20"/>
                <w:lang w:val="en-US"/>
              </w:rPr>
              <w:t>/RP 150 (35-150/35-150)</w:t>
            </w:r>
          </w:p>
        </w:tc>
        <w:tc>
          <w:tcPr>
            <w:tcW w:w="1574" w:type="dxa"/>
            <w:vAlign w:val="center"/>
          </w:tcPr>
          <w:p w:rsidR="00C62783" w:rsidRPr="00382198" w:rsidRDefault="00C62783" w:rsidP="00677466">
            <w:pPr>
              <w:autoSpaceDE w:val="0"/>
              <w:autoSpaceDN w:val="0"/>
              <w:adjustRightInd w:val="0"/>
              <w:spacing w:line="240" w:lineRule="auto"/>
              <w:ind w:firstLine="0"/>
              <w:jc w:val="center"/>
              <w:rPr>
                <w:snapToGrid/>
                <w:sz w:val="20"/>
              </w:rPr>
            </w:pPr>
          </w:p>
        </w:tc>
        <w:tc>
          <w:tcPr>
            <w:tcW w:w="1077" w:type="dxa"/>
            <w:vMerge/>
            <w:vAlign w:val="center"/>
          </w:tcPr>
          <w:p w:rsidR="00C62783" w:rsidRPr="00382198" w:rsidRDefault="00C62783" w:rsidP="00677466">
            <w:pPr>
              <w:spacing w:line="240" w:lineRule="auto"/>
              <w:ind w:firstLine="0"/>
              <w:jc w:val="center"/>
              <w:rPr>
                <w:bCs/>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5</w:t>
            </w:r>
          </w:p>
        </w:tc>
        <w:tc>
          <w:tcPr>
            <w:tcW w:w="3158" w:type="dxa"/>
            <w:vAlign w:val="center"/>
          </w:tcPr>
          <w:p w:rsidR="00C62783" w:rsidRPr="00382198" w:rsidRDefault="00C62783" w:rsidP="00677466">
            <w:pPr>
              <w:spacing w:line="240" w:lineRule="auto"/>
              <w:ind w:firstLine="0"/>
              <w:jc w:val="center"/>
              <w:rPr>
                <w:sz w:val="20"/>
              </w:rPr>
            </w:pPr>
            <w:r w:rsidRPr="00382198">
              <w:rPr>
                <w:sz w:val="20"/>
              </w:rPr>
              <w:t>Зажим прокалывающий герметичный</w:t>
            </w:r>
          </w:p>
        </w:tc>
        <w:tc>
          <w:tcPr>
            <w:tcW w:w="3512" w:type="dxa"/>
            <w:vAlign w:val="center"/>
          </w:tcPr>
          <w:p w:rsidR="00C62783" w:rsidRPr="00382198" w:rsidRDefault="00C62783" w:rsidP="00677466">
            <w:pPr>
              <w:spacing w:line="240" w:lineRule="auto"/>
              <w:ind w:firstLine="0"/>
              <w:jc w:val="center"/>
              <w:rPr>
                <w:sz w:val="20"/>
              </w:rPr>
            </w:pPr>
            <w:r w:rsidRPr="00382198">
              <w:rPr>
                <w:bCs/>
                <w:sz w:val="20"/>
              </w:rPr>
              <w:t>SLIW 52/</w:t>
            </w:r>
            <w:r w:rsidRPr="00382198">
              <w:rPr>
                <w:bCs/>
                <w:sz w:val="20"/>
                <w:lang w:val="en-US"/>
              </w:rPr>
              <w:t>P</w:t>
            </w:r>
            <w:r w:rsidRPr="00382198">
              <w:rPr>
                <w:bCs/>
                <w:sz w:val="20"/>
              </w:rPr>
              <w:t xml:space="preserve"> 616</w:t>
            </w:r>
            <w:r w:rsidRPr="00382198">
              <w:rPr>
                <w:bCs/>
                <w:sz w:val="20"/>
                <w:lang w:val="en-US"/>
              </w:rPr>
              <w:t>R</w:t>
            </w:r>
            <w:r w:rsidRPr="00382198">
              <w:rPr>
                <w:bCs/>
                <w:sz w:val="20"/>
              </w:rPr>
              <w:t xml:space="preserve"> /</w:t>
            </w:r>
            <w:r w:rsidRPr="00382198">
              <w:rPr>
                <w:bCs/>
                <w:sz w:val="20"/>
                <w:lang w:val="en-US"/>
              </w:rPr>
              <w:t>EP</w:t>
            </w:r>
            <w:r w:rsidRPr="00382198">
              <w:rPr>
                <w:bCs/>
                <w:sz w:val="20"/>
              </w:rPr>
              <w:t xml:space="preserve"> 95-13</w:t>
            </w:r>
          </w:p>
        </w:tc>
        <w:tc>
          <w:tcPr>
            <w:tcW w:w="1574" w:type="dxa"/>
            <w:vAlign w:val="center"/>
          </w:tcPr>
          <w:p w:rsidR="00C62783" w:rsidRPr="00382198" w:rsidRDefault="00C62783" w:rsidP="00677466">
            <w:pPr>
              <w:autoSpaceDE w:val="0"/>
              <w:autoSpaceDN w:val="0"/>
              <w:adjustRightInd w:val="0"/>
              <w:spacing w:line="240" w:lineRule="auto"/>
              <w:ind w:firstLine="0"/>
              <w:jc w:val="center"/>
              <w:rPr>
                <w:snapToGrid/>
                <w:sz w:val="20"/>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6</w:t>
            </w:r>
          </w:p>
        </w:tc>
        <w:tc>
          <w:tcPr>
            <w:tcW w:w="3158" w:type="dxa"/>
            <w:vMerge w:val="restart"/>
            <w:vAlign w:val="center"/>
          </w:tcPr>
          <w:p w:rsidR="00C62783" w:rsidRPr="00382198" w:rsidRDefault="00C62783" w:rsidP="00677466">
            <w:pPr>
              <w:spacing w:line="240" w:lineRule="auto"/>
              <w:ind w:firstLine="0"/>
              <w:jc w:val="center"/>
              <w:rPr>
                <w:sz w:val="20"/>
                <w:lang w:val="en-US"/>
              </w:rPr>
            </w:pPr>
            <w:r w:rsidRPr="00382198">
              <w:rPr>
                <w:bCs/>
                <w:sz w:val="20"/>
              </w:rPr>
              <w:t>Вязка спиральная</w:t>
            </w:r>
          </w:p>
        </w:tc>
        <w:tc>
          <w:tcPr>
            <w:tcW w:w="3512" w:type="dxa"/>
            <w:vAlign w:val="center"/>
          </w:tcPr>
          <w:p w:rsidR="00C62783" w:rsidRPr="00382198" w:rsidRDefault="00C62783" w:rsidP="00677466">
            <w:pPr>
              <w:spacing w:line="240" w:lineRule="auto"/>
              <w:ind w:firstLine="0"/>
              <w:jc w:val="center"/>
              <w:rPr>
                <w:sz w:val="20"/>
              </w:rPr>
            </w:pPr>
            <w:r w:rsidRPr="00382198">
              <w:rPr>
                <w:bCs/>
                <w:sz w:val="20"/>
              </w:rPr>
              <w:t>СО 35</w:t>
            </w:r>
            <w:r w:rsidRPr="00382198">
              <w:rPr>
                <w:bCs/>
                <w:sz w:val="20"/>
                <w:lang w:val="en-US"/>
              </w:rPr>
              <w:t>/CB 35/</w:t>
            </w:r>
            <w:r w:rsidRPr="00382198">
              <w:rPr>
                <w:bCs/>
                <w:sz w:val="20"/>
              </w:rPr>
              <w:t>эквивалент</w:t>
            </w:r>
          </w:p>
        </w:tc>
        <w:tc>
          <w:tcPr>
            <w:tcW w:w="1574" w:type="dxa"/>
            <w:vMerge w:val="restart"/>
            <w:vAlign w:val="center"/>
          </w:tcPr>
          <w:p w:rsidR="00C62783" w:rsidRPr="00382198" w:rsidRDefault="00C62783" w:rsidP="00677466">
            <w:pPr>
              <w:autoSpaceDE w:val="0"/>
              <w:autoSpaceDN w:val="0"/>
              <w:adjustRightInd w:val="0"/>
              <w:spacing w:line="240" w:lineRule="auto"/>
              <w:ind w:firstLine="0"/>
              <w:jc w:val="center"/>
              <w:rPr>
                <w:snapToGrid/>
                <w:sz w:val="20"/>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7</w:t>
            </w:r>
          </w:p>
        </w:tc>
        <w:tc>
          <w:tcPr>
            <w:tcW w:w="3158" w:type="dxa"/>
            <w:vMerge/>
            <w:vAlign w:val="center"/>
          </w:tcPr>
          <w:p w:rsidR="00C62783" w:rsidRPr="00382198" w:rsidRDefault="00C62783" w:rsidP="00677466">
            <w:pPr>
              <w:jc w:val="center"/>
              <w:rPr>
                <w:sz w:val="20"/>
              </w:rPr>
            </w:pPr>
          </w:p>
        </w:tc>
        <w:tc>
          <w:tcPr>
            <w:tcW w:w="3512" w:type="dxa"/>
            <w:vAlign w:val="center"/>
          </w:tcPr>
          <w:p w:rsidR="00C62783" w:rsidRPr="00382198" w:rsidRDefault="00C62783" w:rsidP="00677466">
            <w:pPr>
              <w:spacing w:line="240" w:lineRule="auto"/>
              <w:ind w:firstLine="0"/>
              <w:jc w:val="center"/>
              <w:rPr>
                <w:sz w:val="20"/>
              </w:rPr>
            </w:pPr>
            <w:r w:rsidRPr="00382198">
              <w:rPr>
                <w:bCs/>
                <w:sz w:val="20"/>
              </w:rPr>
              <w:t>СО 70</w:t>
            </w:r>
            <w:r w:rsidRPr="00382198">
              <w:rPr>
                <w:bCs/>
                <w:sz w:val="20"/>
                <w:lang w:val="en-US"/>
              </w:rPr>
              <w:t>/CB 70/</w:t>
            </w:r>
            <w:r w:rsidRPr="00382198">
              <w:rPr>
                <w:bCs/>
                <w:sz w:val="20"/>
              </w:rPr>
              <w:t>эквивалент</w:t>
            </w:r>
          </w:p>
        </w:tc>
        <w:tc>
          <w:tcPr>
            <w:tcW w:w="1574" w:type="dxa"/>
            <w:vMerge/>
            <w:vAlign w:val="center"/>
          </w:tcPr>
          <w:p w:rsidR="00C62783" w:rsidRPr="00382198" w:rsidRDefault="00C62783" w:rsidP="00677466">
            <w:pPr>
              <w:jc w:val="center"/>
              <w:rPr>
                <w:sz w:val="20"/>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8</w:t>
            </w:r>
          </w:p>
        </w:tc>
        <w:tc>
          <w:tcPr>
            <w:tcW w:w="3158" w:type="dxa"/>
            <w:vMerge/>
            <w:vAlign w:val="center"/>
          </w:tcPr>
          <w:p w:rsidR="00C62783" w:rsidRPr="00382198" w:rsidRDefault="00C62783" w:rsidP="00677466">
            <w:pPr>
              <w:spacing w:line="240" w:lineRule="auto"/>
              <w:ind w:firstLine="0"/>
              <w:jc w:val="center"/>
              <w:rPr>
                <w:sz w:val="20"/>
              </w:rPr>
            </w:pPr>
          </w:p>
        </w:tc>
        <w:tc>
          <w:tcPr>
            <w:tcW w:w="3512" w:type="dxa"/>
            <w:vAlign w:val="center"/>
          </w:tcPr>
          <w:p w:rsidR="00C62783" w:rsidRPr="00382198" w:rsidRDefault="00C62783" w:rsidP="00677466">
            <w:pPr>
              <w:spacing w:line="240" w:lineRule="auto"/>
              <w:ind w:firstLine="0"/>
              <w:jc w:val="center"/>
              <w:rPr>
                <w:sz w:val="20"/>
              </w:rPr>
            </w:pPr>
            <w:r w:rsidRPr="00382198">
              <w:rPr>
                <w:bCs/>
                <w:sz w:val="20"/>
              </w:rPr>
              <w:t>СО 120</w:t>
            </w:r>
            <w:r w:rsidRPr="00382198">
              <w:rPr>
                <w:bCs/>
                <w:sz w:val="20"/>
                <w:lang w:val="en-US"/>
              </w:rPr>
              <w:t>/CB 120/</w:t>
            </w:r>
            <w:r w:rsidRPr="00382198">
              <w:rPr>
                <w:bCs/>
                <w:sz w:val="20"/>
              </w:rPr>
              <w:t>эквивалент</w:t>
            </w:r>
          </w:p>
        </w:tc>
        <w:tc>
          <w:tcPr>
            <w:tcW w:w="1574" w:type="dxa"/>
            <w:vMerge/>
            <w:vAlign w:val="center"/>
          </w:tcPr>
          <w:p w:rsidR="00C62783" w:rsidRPr="00382198" w:rsidRDefault="00C62783" w:rsidP="00677466">
            <w:pPr>
              <w:jc w:val="center"/>
              <w:rPr>
                <w:sz w:val="20"/>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9</w:t>
            </w:r>
          </w:p>
        </w:tc>
        <w:tc>
          <w:tcPr>
            <w:tcW w:w="3158" w:type="dxa"/>
            <w:vAlign w:val="center"/>
          </w:tcPr>
          <w:p w:rsidR="00C62783" w:rsidRPr="00382198" w:rsidRDefault="00C62783" w:rsidP="00677466">
            <w:pPr>
              <w:spacing w:line="240" w:lineRule="auto"/>
              <w:ind w:firstLine="0"/>
              <w:jc w:val="center"/>
              <w:rPr>
                <w:sz w:val="20"/>
              </w:rPr>
            </w:pPr>
            <w:r w:rsidRPr="00382198">
              <w:rPr>
                <w:sz w:val="20"/>
              </w:rPr>
              <w:t>Поддерживающий зажим</w:t>
            </w:r>
          </w:p>
        </w:tc>
        <w:tc>
          <w:tcPr>
            <w:tcW w:w="3512" w:type="dxa"/>
            <w:vAlign w:val="center"/>
          </w:tcPr>
          <w:p w:rsidR="00C62783" w:rsidRPr="00382198" w:rsidRDefault="00C62783" w:rsidP="00677466">
            <w:pPr>
              <w:spacing w:line="240" w:lineRule="auto"/>
              <w:ind w:firstLine="0"/>
              <w:jc w:val="center"/>
              <w:rPr>
                <w:sz w:val="20"/>
              </w:rPr>
            </w:pPr>
            <w:r w:rsidRPr="00382198">
              <w:rPr>
                <w:bCs/>
                <w:sz w:val="20"/>
              </w:rPr>
              <w:t>SO 69.95</w:t>
            </w:r>
            <w:r w:rsidRPr="00382198">
              <w:rPr>
                <w:bCs/>
                <w:sz w:val="20"/>
                <w:lang w:val="en-US"/>
              </w:rPr>
              <w:t>/PS 25-95 (25-95кв.мм)</w:t>
            </w:r>
          </w:p>
        </w:tc>
        <w:tc>
          <w:tcPr>
            <w:tcW w:w="1574" w:type="dxa"/>
            <w:vAlign w:val="center"/>
          </w:tcPr>
          <w:p w:rsidR="00C62783" w:rsidRPr="00382198" w:rsidRDefault="00C62783" w:rsidP="00677466">
            <w:pPr>
              <w:autoSpaceDE w:val="0"/>
              <w:autoSpaceDN w:val="0"/>
              <w:adjustRightInd w:val="0"/>
              <w:spacing w:line="240" w:lineRule="auto"/>
              <w:ind w:firstLine="0"/>
              <w:jc w:val="center"/>
              <w:rPr>
                <w:snapToGrid/>
                <w:sz w:val="20"/>
              </w:rPr>
            </w:pPr>
          </w:p>
        </w:tc>
        <w:tc>
          <w:tcPr>
            <w:tcW w:w="1077" w:type="dxa"/>
            <w:vMerge/>
            <w:vAlign w:val="center"/>
          </w:tcPr>
          <w:p w:rsidR="00C62783" w:rsidRPr="00382198" w:rsidRDefault="00C62783" w:rsidP="00677466">
            <w:pPr>
              <w:spacing w:line="240" w:lineRule="auto"/>
              <w:ind w:firstLine="0"/>
              <w:jc w:val="center"/>
              <w:rPr>
                <w:bCs/>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10</w:t>
            </w:r>
          </w:p>
        </w:tc>
        <w:tc>
          <w:tcPr>
            <w:tcW w:w="3158" w:type="dxa"/>
            <w:vAlign w:val="center"/>
          </w:tcPr>
          <w:p w:rsidR="00C62783" w:rsidRPr="00382198" w:rsidRDefault="00C62783" w:rsidP="00677466">
            <w:pPr>
              <w:spacing w:line="240" w:lineRule="auto"/>
              <w:ind w:firstLine="0"/>
              <w:jc w:val="center"/>
              <w:rPr>
                <w:sz w:val="20"/>
              </w:rPr>
            </w:pPr>
            <w:r w:rsidRPr="00382198">
              <w:rPr>
                <w:bCs/>
                <w:color w:val="000000"/>
                <w:sz w:val="20"/>
              </w:rPr>
              <w:t>Устройство временного заземления</w:t>
            </w:r>
          </w:p>
        </w:tc>
        <w:tc>
          <w:tcPr>
            <w:tcW w:w="3512" w:type="dxa"/>
            <w:vAlign w:val="center"/>
          </w:tcPr>
          <w:p w:rsidR="00C62783" w:rsidRPr="00382198" w:rsidRDefault="00C62783" w:rsidP="00677466">
            <w:pPr>
              <w:spacing w:line="240" w:lineRule="auto"/>
              <w:ind w:firstLine="0"/>
              <w:jc w:val="center"/>
              <w:rPr>
                <w:sz w:val="20"/>
              </w:rPr>
            </w:pPr>
            <w:r w:rsidRPr="00382198">
              <w:rPr>
                <w:sz w:val="20"/>
              </w:rPr>
              <w:t>SEW 20.3</w:t>
            </w:r>
            <w:r w:rsidRPr="00382198">
              <w:rPr>
                <w:bCs/>
                <w:sz w:val="20"/>
                <w:lang w:val="en-US"/>
              </w:rPr>
              <w:t>/CE 3 (35-150кв.мм)</w:t>
            </w:r>
          </w:p>
        </w:tc>
        <w:tc>
          <w:tcPr>
            <w:tcW w:w="1574" w:type="dxa"/>
            <w:vAlign w:val="center"/>
          </w:tcPr>
          <w:p w:rsidR="00C62783" w:rsidRPr="00382198" w:rsidRDefault="00C62783" w:rsidP="00677466">
            <w:pPr>
              <w:autoSpaceDE w:val="0"/>
              <w:autoSpaceDN w:val="0"/>
              <w:adjustRightInd w:val="0"/>
              <w:spacing w:line="240" w:lineRule="auto"/>
              <w:ind w:firstLine="0"/>
              <w:jc w:val="center"/>
              <w:rPr>
                <w:snapToGrid/>
                <w:sz w:val="20"/>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11</w:t>
            </w:r>
          </w:p>
        </w:tc>
        <w:tc>
          <w:tcPr>
            <w:tcW w:w="3158" w:type="dxa"/>
            <w:vAlign w:val="center"/>
          </w:tcPr>
          <w:p w:rsidR="00C62783" w:rsidRPr="00382198" w:rsidRDefault="00C62783" w:rsidP="00677466">
            <w:pPr>
              <w:spacing w:line="240" w:lineRule="auto"/>
              <w:ind w:firstLine="0"/>
              <w:jc w:val="center"/>
              <w:rPr>
                <w:sz w:val="20"/>
              </w:rPr>
            </w:pPr>
            <w:r w:rsidRPr="00382198">
              <w:rPr>
                <w:sz w:val="20"/>
              </w:rPr>
              <w:t>Скоба изолированная для переносного заземления</w:t>
            </w:r>
          </w:p>
        </w:tc>
        <w:tc>
          <w:tcPr>
            <w:tcW w:w="3512" w:type="dxa"/>
            <w:vAlign w:val="center"/>
          </w:tcPr>
          <w:p w:rsidR="00C62783" w:rsidRPr="00382198" w:rsidRDefault="00C62783" w:rsidP="00677466">
            <w:pPr>
              <w:spacing w:line="240" w:lineRule="auto"/>
              <w:ind w:firstLine="0"/>
              <w:jc w:val="center"/>
              <w:rPr>
                <w:bCs/>
                <w:sz w:val="20"/>
                <w:lang w:val="en-US"/>
              </w:rPr>
            </w:pPr>
            <w:r w:rsidRPr="00382198">
              <w:rPr>
                <w:sz w:val="20"/>
                <w:lang w:val="en-US"/>
              </w:rPr>
              <w:t>ST 208.1</w:t>
            </w:r>
            <w:r w:rsidRPr="00382198">
              <w:rPr>
                <w:bCs/>
                <w:sz w:val="20"/>
                <w:lang w:val="en-US"/>
              </w:rPr>
              <w:t>/C 200</w:t>
            </w:r>
          </w:p>
        </w:tc>
        <w:tc>
          <w:tcPr>
            <w:tcW w:w="1574" w:type="dxa"/>
            <w:vAlign w:val="center"/>
          </w:tcPr>
          <w:p w:rsidR="00C62783" w:rsidRPr="00382198" w:rsidRDefault="00C62783" w:rsidP="00677466">
            <w:pPr>
              <w:autoSpaceDE w:val="0"/>
              <w:autoSpaceDN w:val="0"/>
              <w:adjustRightInd w:val="0"/>
              <w:spacing w:line="240" w:lineRule="auto"/>
              <w:ind w:firstLine="0"/>
              <w:jc w:val="center"/>
              <w:rPr>
                <w:snapToGrid/>
                <w:sz w:val="20"/>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1</w:t>
            </w:r>
            <w:r w:rsidRPr="00382198">
              <w:rPr>
                <w:snapToGrid/>
                <w:sz w:val="20"/>
                <w:lang w:val="en-US"/>
              </w:rPr>
              <w:t>2</w:t>
            </w:r>
          </w:p>
        </w:tc>
        <w:tc>
          <w:tcPr>
            <w:tcW w:w="3158" w:type="dxa"/>
            <w:vAlign w:val="center"/>
          </w:tcPr>
          <w:p w:rsidR="00C62783" w:rsidRPr="00382198" w:rsidRDefault="00C62783" w:rsidP="00677466">
            <w:pPr>
              <w:spacing w:line="240" w:lineRule="auto"/>
              <w:ind w:firstLine="0"/>
              <w:jc w:val="center"/>
              <w:rPr>
                <w:sz w:val="20"/>
              </w:rPr>
            </w:pPr>
            <w:r w:rsidRPr="00382198">
              <w:rPr>
                <w:sz w:val="20"/>
              </w:rPr>
              <w:t>Крюк бандажный</w:t>
            </w:r>
          </w:p>
        </w:tc>
        <w:tc>
          <w:tcPr>
            <w:tcW w:w="3512" w:type="dxa"/>
            <w:vAlign w:val="center"/>
          </w:tcPr>
          <w:p w:rsidR="00C62783" w:rsidRPr="00382198" w:rsidRDefault="00C62783" w:rsidP="00677466">
            <w:pPr>
              <w:spacing w:line="240" w:lineRule="auto"/>
              <w:ind w:firstLine="0"/>
              <w:jc w:val="center"/>
              <w:rPr>
                <w:sz w:val="20"/>
              </w:rPr>
            </w:pPr>
            <w:r w:rsidRPr="00382198">
              <w:rPr>
                <w:bCs/>
                <w:sz w:val="20"/>
              </w:rPr>
              <w:t>SOT 29.10</w:t>
            </w:r>
            <w:r w:rsidRPr="00382198">
              <w:rPr>
                <w:bCs/>
                <w:sz w:val="20"/>
                <w:lang w:val="en-US"/>
              </w:rPr>
              <w:t>/CF 16</w:t>
            </w:r>
          </w:p>
        </w:tc>
        <w:tc>
          <w:tcPr>
            <w:tcW w:w="1574" w:type="dxa"/>
            <w:vAlign w:val="center"/>
          </w:tcPr>
          <w:p w:rsidR="00C62783" w:rsidRPr="00382198" w:rsidRDefault="00C62783" w:rsidP="00677466">
            <w:pPr>
              <w:spacing w:line="240" w:lineRule="auto"/>
              <w:ind w:firstLine="0"/>
              <w:jc w:val="center"/>
              <w:rPr>
                <w:snapToGrid/>
                <w:sz w:val="20"/>
                <w:lang w:val="en-US"/>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1</w:t>
            </w:r>
            <w:r w:rsidRPr="00382198">
              <w:rPr>
                <w:snapToGrid/>
                <w:sz w:val="20"/>
                <w:lang w:val="en-US"/>
              </w:rPr>
              <w:t>3</w:t>
            </w:r>
          </w:p>
        </w:tc>
        <w:tc>
          <w:tcPr>
            <w:tcW w:w="3158" w:type="dxa"/>
            <w:tcBorders>
              <w:bottom w:val="single" w:sz="4" w:space="0" w:color="auto"/>
            </w:tcBorders>
            <w:vAlign w:val="center"/>
          </w:tcPr>
          <w:p w:rsidR="00C62783" w:rsidRPr="00382198" w:rsidRDefault="00C62783" w:rsidP="00677466">
            <w:pPr>
              <w:spacing w:line="240" w:lineRule="auto"/>
              <w:ind w:firstLine="0"/>
              <w:jc w:val="center"/>
              <w:rPr>
                <w:color w:val="000000"/>
                <w:sz w:val="20"/>
              </w:rPr>
            </w:pPr>
            <w:r w:rsidRPr="00382198">
              <w:rPr>
                <w:sz w:val="20"/>
              </w:rPr>
              <w:t>Бандажная лента</w:t>
            </w:r>
          </w:p>
        </w:tc>
        <w:tc>
          <w:tcPr>
            <w:tcW w:w="3512" w:type="dxa"/>
            <w:tcBorders>
              <w:bottom w:val="single" w:sz="4" w:space="0" w:color="auto"/>
            </w:tcBorders>
            <w:vAlign w:val="center"/>
          </w:tcPr>
          <w:p w:rsidR="00C62783" w:rsidRPr="00382198" w:rsidRDefault="00C62783" w:rsidP="00677466">
            <w:pPr>
              <w:spacing w:line="240" w:lineRule="auto"/>
              <w:ind w:firstLine="0"/>
              <w:jc w:val="center"/>
              <w:rPr>
                <w:sz w:val="20"/>
              </w:rPr>
            </w:pPr>
            <w:r w:rsidRPr="00382198">
              <w:rPr>
                <w:bCs/>
                <w:sz w:val="20"/>
              </w:rPr>
              <w:t>СОТ 37/</w:t>
            </w:r>
            <w:r w:rsidRPr="00382198">
              <w:rPr>
                <w:bCs/>
                <w:sz w:val="20"/>
                <w:lang w:val="en-US"/>
              </w:rPr>
              <w:t>RF2007/</w:t>
            </w:r>
            <w:r w:rsidRPr="00382198">
              <w:rPr>
                <w:bCs/>
                <w:sz w:val="20"/>
              </w:rPr>
              <w:t>эквивалент</w:t>
            </w:r>
          </w:p>
        </w:tc>
        <w:tc>
          <w:tcPr>
            <w:tcW w:w="1574" w:type="dxa"/>
            <w:tcBorders>
              <w:bottom w:val="single" w:sz="4" w:space="0" w:color="auto"/>
            </w:tcBorders>
            <w:vAlign w:val="center"/>
          </w:tcPr>
          <w:p w:rsidR="00C62783" w:rsidRPr="00382198" w:rsidRDefault="00C62783" w:rsidP="00677466">
            <w:pPr>
              <w:autoSpaceDE w:val="0"/>
              <w:autoSpaceDN w:val="0"/>
              <w:adjustRightInd w:val="0"/>
              <w:spacing w:line="240" w:lineRule="auto"/>
              <w:ind w:firstLine="0"/>
              <w:jc w:val="center"/>
              <w:rPr>
                <w:snapToGrid/>
                <w:sz w:val="20"/>
                <w:lang w:val="en-US"/>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vAlign w:val="center"/>
          </w:tcPr>
          <w:p w:rsidR="00C62783" w:rsidRPr="00382198" w:rsidRDefault="00C62783" w:rsidP="00677466">
            <w:pPr>
              <w:spacing w:line="240" w:lineRule="auto"/>
              <w:ind w:firstLine="0"/>
              <w:jc w:val="center"/>
              <w:rPr>
                <w:snapToGrid/>
                <w:sz w:val="20"/>
              </w:rPr>
            </w:pPr>
            <w:r w:rsidRPr="00382198">
              <w:rPr>
                <w:snapToGrid/>
                <w:sz w:val="20"/>
              </w:rPr>
              <w:t>1</w:t>
            </w:r>
            <w:r w:rsidRPr="00382198">
              <w:rPr>
                <w:snapToGrid/>
                <w:sz w:val="20"/>
                <w:lang w:val="en-US"/>
              </w:rPr>
              <w:t>4</w:t>
            </w:r>
          </w:p>
        </w:tc>
        <w:tc>
          <w:tcPr>
            <w:tcW w:w="3158" w:type="dxa"/>
            <w:tcBorders>
              <w:bottom w:val="single" w:sz="4" w:space="0" w:color="auto"/>
            </w:tcBorders>
            <w:vAlign w:val="center"/>
          </w:tcPr>
          <w:p w:rsidR="00C62783" w:rsidRPr="00382198" w:rsidRDefault="00C62783" w:rsidP="00677466">
            <w:pPr>
              <w:spacing w:line="240" w:lineRule="auto"/>
              <w:ind w:firstLine="0"/>
              <w:jc w:val="center"/>
              <w:rPr>
                <w:sz w:val="20"/>
              </w:rPr>
            </w:pPr>
            <w:r w:rsidRPr="00382198">
              <w:rPr>
                <w:sz w:val="20"/>
              </w:rPr>
              <w:t xml:space="preserve">Скоба </w:t>
            </w:r>
          </w:p>
        </w:tc>
        <w:tc>
          <w:tcPr>
            <w:tcW w:w="3512" w:type="dxa"/>
            <w:tcBorders>
              <w:bottom w:val="single" w:sz="4" w:space="0" w:color="auto"/>
            </w:tcBorders>
            <w:vAlign w:val="center"/>
          </w:tcPr>
          <w:p w:rsidR="00C62783" w:rsidRPr="00382198" w:rsidRDefault="00C62783" w:rsidP="00677466">
            <w:pPr>
              <w:spacing w:line="240" w:lineRule="auto"/>
              <w:ind w:firstLine="0"/>
              <w:jc w:val="center"/>
              <w:rPr>
                <w:sz w:val="20"/>
              </w:rPr>
            </w:pPr>
            <w:r w:rsidRPr="00382198">
              <w:rPr>
                <w:sz w:val="20"/>
              </w:rPr>
              <w:t>PSS923</w:t>
            </w:r>
          </w:p>
        </w:tc>
        <w:tc>
          <w:tcPr>
            <w:tcW w:w="1574" w:type="dxa"/>
            <w:tcBorders>
              <w:bottom w:val="single" w:sz="4" w:space="0" w:color="auto"/>
            </w:tcBorders>
            <w:vAlign w:val="center"/>
          </w:tcPr>
          <w:p w:rsidR="00C62783" w:rsidRPr="00382198" w:rsidRDefault="00C62783" w:rsidP="00677466">
            <w:pPr>
              <w:spacing w:line="240" w:lineRule="auto"/>
              <w:ind w:firstLine="0"/>
              <w:jc w:val="center"/>
              <w:rPr>
                <w:bCs/>
                <w:snapToGrid/>
                <w:sz w:val="20"/>
                <w:lang w:val="en-US"/>
              </w:rPr>
            </w:pPr>
          </w:p>
        </w:tc>
        <w:tc>
          <w:tcPr>
            <w:tcW w:w="1077" w:type="dxa"/>
            <w:vMerge/>
            <w:vAlign w:val="center"/>
          </w:tcPr>
          <w:p w:rsidR="00C62783" w:rsidRPr="00382198" w:rsidRDefault="00C62783" w:rsidP="00677466">
            <w:pPr>
              <w:spacing w:line="240" w:lineRule="auto"/>
              <w:ind w:firstLine="0"/>
              <w:jc w:val="center"/>
              <w:rPr>
                <w:bCs/>
                <w:snapToGrid/>
                <w:sz w:val="20"/>
              </w:rPr>
            </w:pPr>
          </w:p>
        </w:tc>
      </w:tr>
      <w:tr w:rsidR="00C62783" w:rsidRPr="00382198" w:rsidTr="00C8155A">
        <w:trPr>
          <w:trHeight w:val="296"/>
          <w:jc w:val="center"/>
        </w:trPr>
        <w:tc>
          <w:tcPr>
            <w:tcW w:w="857" w:type="dxa"/>
            <w:tcBorders>
              <w:bottom w:val="single" w:sz="4" w:space="0" w:color="auto"/>
            </w:tcBorders>
            <w:vAlign w:val="center"/>
          </w:tcPr>
          <w:p w:rsidR="00C62783" w:rsidRPr="00382198" w:rsidRDefault="00C62783" w:rsidP="00677466">
            <w:pPr>
              <w:spacing w:line="240" w:lineRule="auto"/>
              <w:ind w:firstLine="0"/>
              <w:jc w:val="center"/>
              <w:rPr>
                <w:snapToGrid/>
                <w:sz w:val="20"/>
              </w:rPr>
            </w:pPr>
            <w:r w:rsidRPr="00382198">
              <w:rPr>
                <w:snapToGrid/>
                <w:sz w:val="20"/>
              </w:rPr>
              <w:t>1</w:t>
            </w:r>
            <w:r w:rsidRPr="00382198">
              <w:rPr>
                <w:snapToGrid/>
                <w:sz w:val="20"/>
                <w:lang w:val="en-US"/>
              </w:rPr>
              <w:t>5</w:t>
            </w:r>
          </w:p>
        </w:tc>
        <w:tc>
          <w:tcPr>
            <w:tcW w:w="3158" w:type="dxa"/>
            <w:tcBorders>
              <w:bottom w:val="single" w:sz="4" w:space="0" w:color="auto"/>
            </w:tcBorders>
            <w:vAlign w:val="center"/>
          </w:tcPr>
          <w:p w:rsidR="00C62783" w:rsidRPr="00382198" w:rsidRDefault="00C62783" w:rsidP="00677466">
            <w:pPr>
              <w:spacing w:line="240" w:lineRule="auto"/>
              <w:ind w:firstLine="0"/>
              <w:jc w:val="center"/>
              <w:rPr>
                <w:sz w:val="20"/>
              </w:rPr>
            </w:pPr>
            <w:r w:rsidRPr="00382198">
              <w:rPr>
                <w:sz w:val="20"/>
              </w:rPr>
              <w:t xml:space="preserve">Зажим ответвительный   </w:t>
            </w:r>
          </w:p>
        </w:tc>
        <w:tc>
          <w:tcPr>
            <w:tcW w:w="3512" w:type="dxa"/>
            <w:tcBorders>
              <w:bottom w:val="single" w:sz="4" w:space="0" w:color="auto"/>
            </w:tcBorders>
            <w:vAlign w:val="center"/>
          </w:tcPr>
          <w:p w:rsidR="00C62783" w:rsidRPr="00382198" w:rsidRDefault="00C62783" w:rsidP="00677466">
            <w:pPr>
              <w:spacing w:line="240" w:lineRule="auto"/>
              <w:ind w:firstLine="0"/>
              <w:jc w:val="center"/>
              <w:rPr>
                <w:sz w:val="20"/>
                <w:lang w:val="en-US"/>
              </w:rPr>
            </w:pPr>
            <w:r w:rsidRPr="00382198">
              <w:rPr>
                <w:sz w:val="20"/>
              </w:rPr>
              <w:t>SLW 36</w:t>
            </w:r>
          </w:p>
        </w:tc>
        <w:tc>
          <w:tcPr>
            <w:tcW w:w="1574" w:type="dxa"/>
            <w:tcBorders>
              <w:bottom w:val="single" w:sz="4" w:space="0" w:color="auto"/>
            </w:tcBorders>
            <w:vAlign w:val="center"/>
          </w:tcPr>
          <w:p w:rsidR="00C62783" w:rsidRPr="00382198" w:rsidRDefault="00C62783" w:rsidP="00677466">
            <w:pPr>
              <w:autoSpaceDE w:val="0"/>
              <w:autoSpaceDN w:val="0"/>
              <w:adjustRightInd w:val="0"/>
              <w:spacing w:line="240" w:lineRule="auto"/>
              <w:ind w:firstLine="0"/>
              <w:jc w:val="center"/>
              <w:rPr>
                <w:snapToGrid/>
                <w:sz w:val="20"/>
              </w:rPr>
            </w:pPr>
          </w:p>
        </w:tc>
        <w:tc>
          <w:tcPr>
            <w:tcW w:w="1077" w:type="dxa"/>
            <w:vMerge/>
            <w:vAlign w:val="center"/>
          </w:tcPr>
          <w:p w:rsidR="00C62783" w:rsidRPr="00382198" w:rsidRDefault="00C62783" w:rsidP="00677466">
            <w:pPr>
              <w:spacing w:line="240" w:lineRule="auto"/>
              <w:ind w:firstLine="0"/>
              <w:jc w:val="center"/>
              <w:rPr>
                <w:snapToGrid/>
                <w:sz w:val="20"/>
              </w:rPr>
            </w:pPr>
          </w:p>
        </w:tc>
      </w:tr>
      <w:tr w:rsidR="00C62783" w:rsidRPr="00382198" w:rsidTr="00C8155A">
        <w:trPr>
          <w:trHeight w:val="296"/>
          <w:jc w:val="center"/>
        </w:trPr>
        <w:tc>
          <w:tcPr>
            <w:tcW w:w="857" w:type="dxa"/>
            <w:tcBorders>
              <w:bottom w:val="single" w:sz="4" w:space="0" w:color="auto"/>
            </w:tcBorders>
            <w:vAlign w:val="center"/>
          </w:tcPr>
          <w:p w:rsidR="00C62783" w:rsidRPr="00382198" w:rsidRDefault="00C62783" w:rsidP="00677466">
            <w:pPr>
              <w:spacing w:line="240" w:lineRule="auto"/>
              <w:ind w:firstLine="0"/>
              <w:jc w:val="center"/>
              <w:rPr>
                <w:snapToGrid/>
                <w:sz w:val="20"/>
              </w:rPr>
            </w:pPr>
            <w:r w:rsidRPr="00382198">
              <w:rPr>
                <w:snapToGrid/>
                <w:sz w:val="20"/>
              </w:rPr>
              <w:t>1</w:t>
            </w:r>
            <w:r w:rsidRPr="00382198">
              <w:rPr>
                <w:snapToGrid/>
                <w:sz w:val="20"/>
                <w:lang w:val="en-US"/>
              </w:rPr>
              <w:t>6</w:t>
            </w:r>
          </w:p>
        </w:tc>
        <w:tc>
          <w:tcPr>
            <w:tcW w:w="3158" w:type="dxa"/>
            <w:tcBorders>
              <w:bottom w:val="single" w:sz="4" w:space="0" w:color="auto"/>
            </w:tcBorders>
            <w:vAlign w:val="center"/>
          </w:tcPr>
          <w:p w:rsidR="00C62783" w:rsidRPr="00382198" w:rsidRDefault="00C62783" w:rsidP="00677466">
            <w:pPr>
              <w:spacing w:line="240" w:lineRule="auto"/>
              <w:ind w:firstLine="0"/>
              <w:jc w:val="center"/>
              <w:rPr>
                <w:sz w:val="20"/>
                <w:lang w:val="en-US"/>
              </w:rPr>
            </w:pPr>
            <w:r w:rsidRPr="00382198">
              <w:rPr>
                <w:sz w:val="20"/>
              </w:rPr>
              <w:t>Зажим</w:t>
            </w:r>
            <w:r w:rsidRPr="00382198">
              <w:rPr>
                <w:sz w:val="20"/>
                <w:lang w:val="en-US"/>
              </w:rPr>
              <w:t xml:space="preserve"> </w:t>
            </w:r>
            <w:r w:rsidRPr="00382198">
              <w:rPr>
                <w:sz w:val="20"/>
              </w:rPr>
              <w:t>анкерный</w:t>
            </w:r>
            <w:r w:rsidRPr="00382198">
              <w:rPr>
                <w:sz w:val="20"/>
                <w:lang w:val="en-US"/>
              </w:rPr>
              <w:t xml:space="preserve"> </w:t>
            </w:r>
          </w:p>
        </w:tc>
        <w:tc>
          <w:tcPr>
            <w:tcW w:w="3512" w:type="dxa"/>
            <w:tcBorders>
              <w:bottom w:val="single" w:sz="4" w:space="0" w:color="auto"/>
            </w:tcBorders>
            <w:vAlign w:val="center"/>
          </w:tcPr>
          <w:p w:rsidR="00C62783" w:rsidRPr="00382198" w:rsidRDefault="00C62783" w:rsidP="00677466">
            <w:pPr>
              <w:spacing w:line="240" w:lineRule="auto"/>
              <w:ind w:firstLine="0"/>
              <w:jc w:val="center"/>
              <w:rPr>
                <w:sz w:val="20"/>
                <w:lang w:val="en-US"/>
              </w:rPr>
            </w:pPr>
            <w:r w:rsidRPr="00382198">
              <w:rPr>
                <w:sz w:val="20"/>
                <w:lang w:val="en-US"/>
              </w:rPr>
              <w:t>PAS 216/435 / HEL 5505</w:t>
            </w:r>
          </w:p>
        </w:tc>
        <w:tc>
          <w:tcPr>
            <w:tcW w:w="1574" w:type="dxa"/>
            <w:tcBorders>
              <w:bottom w:val="single" w:sz="4" w:space="0" w:color="auto"/>
            </w:tcBorders>
            <w:vAlign w:val="center"/>
          </w:tcPr>
          <w:p w:rsidR="00C62783" w:rsidRPr="00382198" w:rsidRDefault="00C62783" w:rsidP="00677466">
            <w:pPr>
              <w:spacing w:line="240" w:lineRule="auto"/>
              <w:ind w:firstLine="0"/>
              <w:jc w:val="center"/>
              <w:rPr>
                <w:snapToGrid/>
                <w:sz w:val="20"/>
                <w:lang w:val="en-US"/>
              </w:rPr>
            </w:pPr>
          </w:p>
        </w:tc>
        <w:tc>
          <w:tcPr>
            <w:tcW w:w="1077" w:type="dxa"/>
            <w:vMerge/>
            <w:vAlign w:val="center"/>
          </w:tcPr>
          <w:p w:rsidR="00C62783" w:rsidRPr="00382198" w:rsidRDefault="00C62783" w:rsidP="00677466">
            <w:pPr>
              <w:spacing w:line="240" w:lineRule="auto"/>
              <w:ind w:firstLine="0"/>
              <w:jc w:val="center"/>
              <w:rPr>
                <w:snapToGrid/>
                <w:sz w:val="20"/>
                <w:lang w:val="en-US"/>
              </w:rPr>
            </w:pPr>
          </w:p>
        </w:tc>
      </w:tr>
    </w:tbl>
    <w:p w:rsidR="00C62783" w:rsidRDefault="00C62783" w:rsidP="007E417E">
      <w:pPr>
        <w:spacing w:line="240" w:lineRule="auto"/>
        <w:ind w:firstLine="0"/>
        <w:rPr>
          <w:b/>
          <w:i/>
          <w:sz w:val="24"/>
          <w:szCs w:val="24"/>
        </w:rPr>
      </w:pPr>
    </w:p>
    <w:p w:rsidR="007E417E" w:rsidRDefault="007E417E" w:rsidP="007E417E">
      <w:pPr>
        <w:spacing w:line="240" w:lineRule="auto"/>
        <w:ind w:firstLine="0"/>
        <w:rPr>
          <w:b/>
          <w:i/>
          <w:sz w:val="24"/>
          <w:szCs w:val="24"/>
        </w:rPr>
      </w:pPr>
      <w:r>
        <w:rPr>
          <w:b/>
          <w:i/>
          <w:sz w:val="24"/>
          <w:szCs w:val="24"/>
        </w:rPr>
        <w:t>(</w:t>
      </w:r>
      <w:r w:rsidRPr="00B85EEE">
        <w:rPr>
          <w:b/>
          <w:i/>
          <w:sz w:val="24"/>
          <w:szCs w:val="24"/>
        </w:rPr>
        <w:t xml:space="preserve">Участник закупки </w:t>
      </w:r>
      <w:r>
        <w:rPr>
          <w:b/>
          <w:i/>
          <w:sz w:val="24"/>
          <w:szCs w:val="24"/>
        </w:rPr>
        <w:t xml:space="preserve">заполняет характеристики </w:t>
      </w:r>
      <w:r w:rsidRPr="00B85EEE">
        <w:rPr>
          <w:b/>
          <w:i/>
          <w:sz w:val="24"/>
          <w:szCs w:val="24"/>
        </w:rPr>
        <w:t xml:space="preserve">на данный вид </w:t>
      </w:r>
      <w:r>
        <w:rPr>
          <w:b/>
          <w:i/>
          <w:sz w:val="24"/>
          <w:szCs w:val="24"/>
        </w:rPr>
        <w:t>продукции)</w:t>
      </w:r>
    </w:p>
    <w:p w:rsidR="00396E21" w:rsidRDefault="00396E21" w:rsidP="00587E7A">
      <w:pPr>
        <w:spacing w:line="240" w:lineRule="auto"/>
        <w:ind w:firstLine="709"/>
        <w:rPr>
          <w:color w:val="000000"/>
          <w:sz w:val="21"/>
          <w:szCs w:val="21"/>
        </w:rPr>
      </w:pPr>
    </w:p>
    <w:p w:rsidR="004E62E2" w:rsidRDefault="00C26B1A" w:rsidP="00587E7A">
      <w:pPr>
        <w:spacing w:line="240" w:lineRule="auto"/>
        <w:ind w:firstLine="709"/>
        <w:rPr>
          <w:color w:val="000000"/>
          <w:sz w:val="21"/>
          <w:szCs w:val="21"/>
        </w:rPr>
      </w:pPr>
      <w:r w:rsidRPr="00220003">
        <w:rPr>
          <w:color w:val="000000"/>
          <w:sz w:val="21"/>
          <w:szCs w:val="21"/>
        </w:rPr>
        <w:t>Заверяем, что товар новый, не использованный ранее</w:t>
      </w:r>
      <w:r w:rsidR="004E62E2">
        <w:rPr>
          <w:color w:val="000000"/>
          <w:sz w:val="21"/>
          <w:szCs w:val="21"/>
        </w:rPr>
        <w:t>.</w:t>
      </w:r>
    </w:p>
    <w:p w:rsidR="00C26B1A" w:rsidRPr="00C8155A" w:rsidRDefault="004E62E2" w:rsidP="004E62E2">
      <w:pPr>
        <w:spacing w:line="240" w:lineRule="auto"/>
        <w:ind w:firstLine="708"/>
        <w:rPr>
          <w:color w:val="000000"/>
          <w:sz w:val="21"/>
          <w:szCs w:val="21"/>
        </w:rPr>
      </w:pPr>
      <w:r w:rsidRPr="00C62783">
        <w:rPr>
          <w:sz w:val="22"/>
          <w:szCs w:val="22"/>
        </w:rPr>
        <w:t>Арматура изготовлена в соответствии с требованиями стандарто</w:t>
      </w:r>
      <w:r>
        <w:rPr>
          <w:sz w:val="22"/>
          <w:szCs w:val="22"/>
        </w:rPr>
        <w:t>в,</w:t>
      </w:r>
      <w:r w:rsidRPr="00C62783">
        <w:t xml:space="preserve"> </w:t>
      </w:r>
      <w:r w:rsidRPr="00C62783">
        <w:rPr>
          <w:sz w:val="22"/>
          <w:szCs w:val="22"/>
        </w:rPr>
        <w:t>разработана и испытана согласно данны</w:t>
      </w:r>
      <w:r>
        <w:rPr>
          <w:sz w:val="22"/>
          <w:szCs w:val="22"/>
        </w:rPr>
        <w:t>х</w:t>
      </w:r>
      <w:r w:rsidRPr="00C62783">
        <w:rPr>
          <w:sz w:val="22"/>
          <w:szCs w:val="22"/>
        </w:rPr>
        <w:t xml:space="preserve"> стандартов и сопровожда</w:t>
      </w:r>
      <w:r>
        <w:rPr>
          <w:sz w:val="22"/>
          <w:szCs w:val="22"/>
        </w:rPr>
        <w:t>ется</w:t>
      </w:r>
      <w:r w:rsidRPr="00C62783">
        <w:rPr>
          <w:sz w:val="22"/>
          <w:szCs w:val="22"/>
        </w:rPr>
        <w:t xml:space="preserve"> </w:t>
      </w:r>
      <w:r w:rsidR="00C8155A">
        <w:rPr>
          <w:sz w:val="22"/>
          <w:szCs w:val="22"/>
        </w:rPr>
        <w:t>при поставке</w:t>
      </w:r>
      <w:r w:rsidR="00F44A03">
        <w:rPr>
          <w:sz w:val="22"/>
          <w:szCs w:val="22"/>
        </w:rPr>
        <w:t xml:space="preserve"> </w:t>
      </w:r>
      <w:r w:rsidRPr="00C62783">
        <w:rPr>
          <w:sz w:val="22"/>
          <w:szCs w:val="22"/>
        </w:rPr>
        <w:t>сертификатами,</w:t>
      </w:r>
      <w:r>
        <w:rPr>
          <w:sz w:val="22"/>
          <w:szCs w:val="22"/>
        </w:rPr>
        <w:t xml:space="preserve"> указанными в таблицах</w:t>
      </w:r>
      <w:r w:rsidRPr="00C8155A">
        <w:rPr>
          <w:sz w:val="22"/>
          <w:szCs w:val="22"/>
        </w:rPr>
        <w:t xml:space="preserve">, </w:t>
      </w:r>
      <w:r w:rsidRPr="00C8155A">
        <w:rPr>
          <w:color w:val="000000" w:themeColor="text1"/>
          <w:sz w:val="22"/>
          <w:szCs w:val="22"/>
        </w:rPr>
        <w:t>а также имеет сертификацию ПАО «РОССЕТИ»: СВИДЕТЕЛЬСТВО ПАО «РОССЕТИ».</w:t>
      </w:r>
      <w:r w:rsidR="00C26B1A" w:rsidRPr="00C8155A">
        <w:rPr>
          <w:color w:val="000000"/>
          <w:sz w:val="21"/>
          <w:szCs w:val="21"/>
        </w:rPr>
        <w:t xml:space="preserve"> </w:t>
      </w:r>
    </w:p>
    <w:p w:rsidR="007533AA" w:rsidRPr="00220003" w:rsidRDefault="00BB7AFB" w:rsidP="007533AA">
      <w:pPr>
        <w:spacing w:line="240" w:lineRule="auto"/>
        <w:ind w:firstLine="709"/>
        <w:rPr>
          <w:color w:val="000000"/>
          <w:sz w:val="21"/>
          <w:szCs w:val="21"/>
        </w:rPr>
      </w:pPr>
      <w:r w:rsidRPr="007533AA">
        <w:rPr>
          <w:color w:val="000000"/>
          <w:sz w:val="21"/>
          <w:szCs w:val="21"/>
        </w:rPr>
        <w:t>Заверяем соответствие товара ГОСТ</w:t>
      </w:r>
      <w:r w:rsidR="00C62783">
        <w:rPr>
          <w:color w:val="000000"/>
          <w:sz w:val="21"/>
          <w:szCs w:val="21"/>
        </w:rPr>
        <w:t xml:space="preserve">, </w:t>
      </w:r>
      <w:r w:rsidR="007533AA" w:rsidRPr="007533AA">
        <w:rPr>
          <w:color w:val="000000"/>
          <w:sz w:val="21"/>
          <w:szCs w:val="21"/>
        </w:rPr>
        <w:t>ТУ</w:t>
      </w:r>
      <w:r w:rsidR="00F44A03">
        <w:rPr>
          <w:color w:val="000000"/>
          <w:sz w:val="21"/>
          <w:szCs w:val="21"/>
        </w:rPr>
        <w:t>, указанным</w:t>
      </w:r>
      <w:r w:rsidR="00C62783">
        <w:rPr>
          <w:color w:val="000000"/>
          <w:sz w:val="21"/>
          <w:szCs w:val="21"/>
        </w:rPr>
        <w:t xml:space="preserve"> в таблице</w:t>
      </w:r>
      <w:r w:rsidR="007533AA">
        <w:rPr>
          <w:color w:val="000000"/>
          <w:sz w:val="21"/>
          <w:szCs w:val="21"/>
        </w:rPr>
        <w:t>.</w:t>
      </w:r>
    </w:p>
    <w:p w:rsidR="001633B2" w:rsidRDefault="001633B2" w:rsidP="001633B2">
      <w:pPr>
        <w:spacing w:line="240" w:lineRule="auto"/>
        <w:ind w:firstLine="709"/>
        <w:rPr>
          <w:rStyle w:val="FontStyle44"/>
          <w:sz w:val="21"/>
          <w:szCs w:val="21"/>
        </w:rPr>
      </w:pPr>
      <w:r w:rsidRPr="00220003">
        <w:rPr>
          <w:sz w:val="21"/>
          <w:szCs w:val="21"/>
        </w:rPr>
        <w:t xml:space="preserve">Место поставки: </w:t>
      </w:r>
      <w:r w:rsidR="007E417E" w:rsidRPr="007E417E">
        <w:rPr>
          <w:rStyle w:val="FontStyle44"/>
          <w:sz w:val="21"/>
          <w:szCs w:val="21"/>
        </w:rPr>
        <w:t>Россия, г. Томск, ул. Нижне-Луговая, 85а (склад ООО «Горсети»)</w:t>
      </w:r>
      <w:r w:rsidR="007E417E">
        <w:rPr>
          <w:rStyle w:val="FontStyle44"/>
          <w:sz w:val="21"/>
          <w:szCs w:val="21"/>
        </w:rPr>
        <w:t>.</w:t>
      </w:r>
    </w:p>
    <w:p w:rsidR="007E417E" w:rsidRPr="00AA4209" w:rsidRDefault="007E417E" w:rsidP="007E417E">
      <w:pPr>
        <w:spacing w:line="240" w:lineRule="auto"/>
        <w:ind w:firstLine="709"/>
        <w:rPr>
          <w:sz w:val="22"/>
          <w:szCs w:val="22"/>
        </w:rPr>
      </w:pPr>
      <w:r w:rsidRPr="002E2A99">
        <w:rPr>
          <w:snapToGrid/>
          <w:sz w:val="22"/>
          <w:szCs w:val="22"/>
        </w:rPr>
        <w:t>Заверяем, что п</w:t>
      </w:r>
      <w:r w:rsidRPr="002E2A99">
        <w:rPr>
          <w:sz w:val="22"/>
          <w:szCs w:val="22"/>
        </w:rPr>
        <w:t>оставка товара осуществляется силами и средствами Поставщика в течение не</w:t>
      </w:r>
      <w:r w:rsidRPr="002E2A99">
        <w:rPr>
          <w:color w:val="FF0000"/>
          <w:sz w:val="22"/>
          <w:szCs w:val="22"/>
        </w:rPr>
        <w:t xml:space="preserve"> </w:t>
      </w:r>
      <w:r w:rsidRPr="002E2A99">
        <w:rPr>
          <w:sz w:val="22"/>
          <w:szCs w:val="22"/>
        </w:rPr>
        <w:t xml:space="preserve">более </w:t>
      </w:r>
      <w:r>
        <w:rPr>
          <w:sz w:val="22"/>
          <w:szCs w:val="22"/>
        </w:rPr>
        <w:t xml:space="preserve">10 </w:t>
      </w:r>
      <w:r w:rsidRPr="002E2A99">
        <w:rPr>
          <w:sz w:val="22"/>
          <w:szCs w:val="22"/>
        </w:rPr>
        <w:t>(</w:t>
      </w:r>
      <w:r w:rsidR="00BB7AFB">
        <w:rPr>
          <w:sz w:val="22"/>
          <w:szCs w:val="22"/>
        </w:rPr>
        <w:t>Д</w:t>
      </w:r>
      <w:r>
        <w:rPr>
          <w:sz w:val="22"/>
          <w:szCs w:val="22"/>
        </w:rPr>
        <w:t>есяти</w:t>
      </w:r>
      <w:r w:rsidRPr="002E2A99">
        <w:rPr>
          <w:sz w:val="22"/>
          <w:szCs w:val="22"/>
        </w:rPr>
        <w:t xml:space="preserve">) </w:t>
      </w:r>
      <w:r>
        <w:rPr>
          <w:sz w:val="22"/>
          <w:szCs w:val="22"/>
        </w:rPr>
        <w:t>рабочих</w:t>
      </w:r>
      <w:r w:rsidRPr="002E2A99">
        <w:rPr>
          <w:sz w:val="22"/>
          <w:szCs w:val="22"/>
        </w:rPr>
        <w:t xml:space="preserve"> дней с момента направления </w:t>
      </w:r>
      <w:r w:rsidRPr="002E2A99">
        <w:rPr>
          <w:snapToGrid/>
          <w:sz w:val="22"/>
          <w:szCs w:val="22"/>
        </w:rPr>
        <w:t>письменной заявки</w:t>
      </w:r>
      <w:r>
        <w:rPr>
          <w:snapToGrid/>
          <w:sz w:val="22"/>
          <w:szCs w:val="22"/>
        </w:rPr>
        <w:t xml:space="preserve"> Поставщику</w:t>
      </w:r>
      <w:r w:rsidRPr="002E2A99">
        <w:rPr>
          <w:snapToGrid/>
          <w:sz w:val="22"/>
          <w:szCs w:val="22"/>
        </w:rPr>
        <w:t xml:space="preserve">. В письменной заявке, направляемой Заказчиком Поставщику, посредством факсимильной либо </w:t>
      </w:r>
      <w:r>
        <w:rPr>
          <w:snapToGrid/>
          <w:sz w:val="22"/>
          <w:szCs w:val="22"/>
        </w:rPr>
        <w:t xml:space="preserve">электронной связи, указывается: </w:t>
      </w:r>
      <w:r>
        <w:rPr>
          <w:sz w:val="22"/>
          <w:szCs w:val="22"/>
        </w:rPr>
        <w:t>дата</w:t>
      </w:r>
      <w:r w:rsidRPr="00AA4209">
        <w:rPr>
          <w:sz w:val="22"/>
          <w:szCs w:val="22"/>
        </w:rPr>
        <w:t xml:space="preserve">, цена, страна происхождения, наименование, </w:t>
      </w:r>
      <w:r>
        <w:rPr>
          <w:sz w:val="22"/>
          <w:szCs w:val="22"/>
        </w:rPr>
        <w:t xml:space="preserve">модель (марка, тип), </w:t>
      </w:r>
      <w:r w:rsidRPr="00AA4209">
        <w:rPr>
          <w:sz w:val="22"/>
          <w:szCs w:val="22"/>
        </w:rPr>
        <w:t>объем (кол</w:t>
      </w:r>
      <w:r>
        <w:rPr>
          <w:sz w:val="22"/>
          <w:szCs w:val="22"/>
        </w:rPr>
        <w:t>ичество) поставляемого товара</w:t>
      </w:r>
      <w:r w:rsidR="00F44A03">
        <w:rPr>
          <w:sz w:val="22"/>
          <w:szCs w:val="22"/>
        </w:rPr>
        <w:t xml:space="preserve"> </w:t>
      </w:r>
      <w:r w:rsidR="00F44A03" w:rsidRPr="00D862DF">
        <w:rPr>
          <w:sz w:val="22"/>
          <w:szCs w:val="22"/>
        </w:rPr>
        <w:t>и место поставки</w:t>
      </w:r>
      <w:r w:rsidRPr="00D862DF">
        <w:rPr>
          <w:sz w:val="22"/>
          <w:szCs w:val="22"/>
        </w:rPr>
        <w:t>.</w:t>
      </w:r>
    </w:p>
    <w:p w:rsidR="007E417E" w:rsidRDefault="007E417E" w:rsidP="007E417E">
      <w:pPr>
        <w:tabs>
          <w:tab w:val="left" w:pos="851"/>
          <w:tab w:val="left" w:pos="1701"/>
        </w:tabs>
        <w:spacing w:line="240" w:lineRule="auto"/>
        <w:ind w:firstLine="709"/>
        <w:rPr>
          <w:snapToGrid/>
          <w:sz w:val="22"/>
          <w:szCs w:val="22"/>
        </w:rPr>
      </w:pPr>
      <w:r w:rsidRPr="002E2A99">
        <w:rPr>
          <w:snapToGrid/>
          <w:sz w:val="22"/>
          <w:szCs w:val="22"/>
        </w:rPr>
        <w:lastRenderedPageBreak/>
        <w:t>Без письменной заявки Заказчика поставка не осуществляется. Оплате подлежит только фактически поставленный и принятый товар.</w:t>
      </w:r>
    </w:p>
    <w:p w:rsidR="007E417E" w:rsidRPr="00F27D9A" w:rsidRDefault="007E417E" w:rsidP="007E417E">
      <w:pPr>
        <w:spacing w:line="240" w:lineRule="auto"/>
        <w:ind w:firstLine="709"/>
        <w:rPr>
          <w:color w:val="000000"/>
          <w:sz w:val="22"/>
          <w:szCs w:val="22"/>
        </w:rPr>
      </w:pPr>
      <w:r>
        <w:rPr>
          <w:sz w:val="22"/>
          <w:szCs w:val="22"/>
        </w:rPr>
        <w:t>Заверяем, что т</w:t>
      </w:r>
      <w:r w:rsidRPr="00F27D9A">
        <w:rPr>
          <w:sz w:val="22"/>
          <w:szCs w:val="22"/>
        </w:rPr>
        <w:t xml:space="preserve">овар упакован в тару, обеспечивающую его полную сохранность и качество при погрузочно-разгрузочных работах, транспортировке и хранении </w:t>
      </w:r>
      <w:r w:rsidRPr="00F27D9A">
        <w:rPr>
          <w:bCs/>
          <w:sz w:val="22"/>
          <w:szCs w:val="22"/>
        </w:rPr>
        <w:t xml:space="preserve">в соответствии с техническими требованиями для данного вида продукции, </w:t>
      </w:r>
      <w:r w:rsidRPr="00F27D9A">
        <w:rPr>
          <w:sz w:val="22"/>
          <w:szCs w:val="22"/>
        </w:rPr>
        <w:t>согласно нормативно-технической документации.</w:t>
      </w:r>
      <w:r w:rsidRPr="00F27D9A">
        <w:rPr>
          <w:color w:val="000000"/>
          <w:sz w:val="22"/>
          <w:szCs w:val="22"/>
          <w:shd w:val="clear" w:color="auto" w:fill="FFFFFF"/>
        </w:rPr>
        <w:t xml:space="preserve"> </w:t>
      </w:r>
    </w:p>
    <w:p w:rsidR="001633B2" w:rsidRPr="00BB7AFB" w:rsidRDefault="001C60D4" w:rsidP="007E417E">
      <w:pPr>
        <w:tabs>
          <w:tab w:val="left" w:pos="851"/>
          <w:tab w:val="left" w:pos="1701"/>
        </w:tabs>
        <w:spacing w:line="240" w:lineRule="auto"/>
        <w:ind w:firstLine="709"/>
        <w:rPr>
          <w:rStyle w:val="FontStyle44"/>
        </w:rPr>
      </w:pPr>
      <w:r w:rsidRPr="00BB7AFB">
        <w:rPr>
          <w:sz w:val="22"/>
          <w:szCs w:val="22"/>
        </w:rPr>
        <w:t xml:space="preserve">Заказчик производит оплату поставленного и принятого товара путем перечисления безналичных денежных средств на расчетный счет Поставщика в безналичной форме, в срок не более </w:t>
      </w:r>
      <w:r w:rsidR="0004281F" w:rsidRPr="00BB7AFB">
        <w:rPr>
          <w:sz w:val="22"/>
          <w:szCs w:val="22"/>
        </w:rPr>
        <w:t>15</w:t>
      </w:r>
      <w:r w:rsidRPr="00BB7AFB">
        <w:rPr>
          <w:sz w:val="22"/>
          <w:szCs w:val="22"/>
        </w:rPr>
        <w:t xml:space="preserve"> (</w:t>
      </w:r>
      <w:r w:rsidR="00BB7AFB">
        <w:rPr>
          <w:sz w:val="22"/>
          <w:szCs w:val="22"/>
        </w:rPr>
        <w:t>П</w:t>
      </w:r>
      <w:r w:rsidR="0004281F" w:rsidRPr="00BB7AFB">
        <w:rPr>
          <w:sz w:val="22"/>
          <w:szCs w:val="22"/>
        </w:rPr>
        <w:t>ятнадцати</w:t>
      </w:r>
      <w:r w:rsidRPr="00BB7AFB">
        <w:rPr>
          <w:sz w:val="22"/>
          <w:szCs w:val="22"/>
        </w:rPr>
        <w:t xml:space="preserve">) </w:t>
      </w:r>
      <w:r w:rsidR="0004281F" w:rsidRPr="00BB7AFB">
        <w:rPr>
          <w:sz w:val="22"/>
          <w:szCs w:val="22"/>
        </w:rPr>
        <w:t>рабочих</w:t>
      </w:r>
      <w:r w:rsidRPr="00BB7AFB">
        <w:rPr>
          <w:sz w:val="22"/>
          <w:szCs w:val="22"/>
        </w:rPr>
        <w:t xml:space="preserve"> дней с даты поставки каждой партии товара Заказчику и подписания товарных накладных (универсальных передаточных документов).</w:t>
      </w:r>
      <w:r w:rsidRPr="00BB7AFB">
        <w:rPr>
          <w:snapToGrid/>
          <w:sz w:val="22"/>
          <w:szCs w:val="22"/>
          <w:highlight w:val="yellow"/>
        </w:rPr>
        <w:t xml:space="preserve"> </w:t>
      </w:r>
      <w:r w:rsidR="001633B2" w:rsidRPr="00BB7AFB">
        <w:rPr>
          <w:rStyle w:val="FontStyle44"/>
        </w:rPr>
        <w:t xml:space="preserve"> </w:t>
      </w:r>
    </w:p>
    <w:p w:rsidR="00793A43" w:rsidRDefault="009643CF" w:rsidP="00793A43">
      <w:pPr>
        <w:spacing w:line="240" w:lineRule="auto"/>
        <w:ind w:firstLine="709"/>
        <w:rPr>
          <w:color w:val="000001"/>
          <w:sz w:val="22"/>
          <w:szCs w:val="22"/>
        </w:rPr>
      </w:pPr>
      <w:r w:rsidRPr="00BB7AFB">
        <w:rPr>
          <w:sz w:val="22"/>
          <w:szCs w:val="22"/>
        </w:rPr>
        <w:t xml:space="preserve">Гарантийные обязательства на весь ассортимент товара </w:t>
      </w:r>
      <w:r w:rsidRPr="00BB7AFB">
        <w:rPr>
          <w:color w:val="000001"/>
          <w:sz w:val="22"/>
          <w:szCs w:val="22"/>
        </w:rPr>
        <w:t>соответствуют гарантийному сроку, указанному в паспорте, руководству по эксплуатации, формуляре и та</w:t>
      </w:r>
      <w:r w:rsidR="00793A43">
        <w:rPr>
          <w:color w:val="000001"/>
          <w:sz w:val="22"/>
          <w:szCs w:val="22"/>
        </w:rPr>
        <w:t>к далее для данного вида товара, но не менее 12 (двенадцати) месяцев со дня поставки товара.</w:t>
      </w:r>
    </w:p>
    <w:p w:rsidR="007E417E" w:rsidRPr="002E2A99" w:rsidRDefault="007E417E" w:rsidP="00793A43">
      <w:pPr>
        <w:spacing w:line="240" w:lineRule="auto"/>
        <w:ind w:firstLine="709"/>
        <w:rPr>
          <w:sz w:val="22"/>
          <w:szCs w:val="22"/>
        </w:rPr>
      </w:pPr>
      <w:r w:rsidRPr="00392C5D">
        <w:rPr>
          <w:sz w:val="22"/>
          <w:szCs w:val="22"/>
        </w:rPr>
        <w:t>Заверяем, что Поставщик осуществляет безвозмездную замену некачественного товара</w:t>
      </w:r>
      <w:r w:rsidRPr="002E2A99">
        <w:rPr>
          <w:sz w:val="22"/>
          <w:szCs w:val="22"/>
        </w:rPr>
        <w:t xml:space="preserve">, как при первичном внешнем осмотре, так и при обнаружении несоответствия требований к качеству товара. В течение </w:t>
      </w:r>
      <w:r>
        <w:rPr>
          <w:sz w:val="22"/>
          <w:szCs w:val="22"/>
        </w:rPr>
        <w:t>7</w:t>
      </w:r>
      <w:r w:rsidRPr="002E2A99">
        <w:rPr>
          <w:sz w:val="22"/>
          <w:szCs w:val="22"/>
        </w:rPr>
        <w:t xml:space="preserve"> (</w:t>
      </w:r>
      <w:r w:rsidR="00BB7AFB">
        <w:rPr>
          <w:sz w:val="22"/>
          <w:szCs w:val="22"/>
        </w:rPr>
        <w:t>С</w:t>
      </w:r>
      <w:r>
        <w:rPr>
          <w:sz w:val="22"/>
          <w:szCs w:val="22"/>
        </w:rPr>
        <w:t>еми</w:t>
      </w:r>
      <w:r w:rsidRPr="002E2A99">
        <w:rPr>
          <w:sz w:val="22"/>
          <w:szCs w:val="22"/>
        </w:rPr>
        <w:t xml:space="preserve">) </w:t>
      </w:r>
      <w:r>
        <w:rPr>
          <w:sz w:val="22"/>
          <w:szCs w:val="22"/>
        </w:rPr>
        <w:t>календарных дней</w:t>
      </w:r>
      <w:r w:rsidRPr="002E2A99">
        <w:rPr>
          <w:sz w:val="22"/>
          <w:szCs w:val="22"/>
        </w:rPr>
        <w:t xml:space="preserve"> Поставщик обязан заменить товар ненадлежащего качества аналогичным качественным товаром.</w:t>
      </w:r>
      <w:r w:rsidRPr="00A60AA7">
        <w:t xml:space="preserve"> </w:t>
      </w:r>
      <w:r w:rsidRPr="00A60AA7">
        <w:rPr>
          <w:sz w:val="22"/>
          <w:szCs w:val="22"/>
        </w:rPr>
        <w:t xml:space="preserve">В случае, если будет назначена экспертиза на соответствие товара указанным нормам, то обмен </w:t>
      </w:r>
      <w:r>
        <w:rPr>
          <w:sz w:val="22"/>
          <w:szCs w:val="22"/>
        </w:rPr>
        <w:t>будет</w:t>
      </w:r>
      <w:r w:rsidRPr="00A60AA7">
        <w:rPr>
          <w:sz w:val="22"/>
          <w:szCs w:val="22"/>
        </w:rPr>
        <w:t xml:space="preserve"> произведён в течение 20 </w:t>
      </w:r>
      <w:r w:rsidR="00BB7AFB">
        <w:rPr>
          <w:sz w:val="22"/>
          <w:szCs w:val="22"/>
        </w:rPr>
        <w:t>(Д</w:t>
      </w:r>
      <w:r>
        <w:rPr>
          <w:sz w:val="22"/>
          <w:szCs w:val="22"/>
        </w:rPr>
        <w:t xml:space="preserve">вадцати) </w:t>
      </w:r>
      <w:r w:rsidRPr="00A60AA7">
        <w:rPr>
          <w:sz w:val="22"/>
          <w:szCs w:val="22"/>
        </w:rPr>
        <w:t>дней</w:t>
      </w:r>
    </w:p>
    <w:p w:rsidR="00211034" w:rsidRPr="00BB7AFB" w:rsidRDefault="00211034" w:rsidP="009643CF">
      <w:pPr>
        <w:widowControl w:val="0"/>
        <w:tabs>
          <w:tab w:val="left" w:pos="900"/>
        </w:tabs>
        <w:autoSpaceDE w:val="0"/>
        <w:autoSpaceDN w:val="0"/>
        <w:adjustRightInd w:val="0"/>
        <w:spacing w:line="240" w:lineRule="auto"/>
        <w:ind w:right="51" w:firstLine="709"/>
        <w:rPr>
          <w:sz w:val="22"/>
          <w:szCs w:val="22"/>
        </w:rPr>
      </w:pPr>
      <w:r w:rsidRPr="00BB7AFB">
        <w:rPr>
          <w:sz w:val="22"/>
          <w:szCs w:val="22"/>
        </w:rPr>
        <w:t>Настоящей заявкой заверяем достоверность представленной информации о стране происхождения товара.</w:t>
      </w:r>
    </w:p>
    <w:p w:rsidR="0082262E" w:rsidRPr="00BB7AFB" w:rsidRDefault="00211034" w:rsidP="00587E7A">
      <w:pPr>
        <w:spacing w:line="240" w:lineRule="auto"/>
        <w:ind w:firstLine="709"/>
        <w:rPr>
          <w:sz w:val="22"/>
          <w:szCs w:val="22"/>
        </w:rPr>
      </w:pPr>
      <w:r w:rsidRPr="00BB7AFB">
        <w:rPr>
          <w:sz w:val="22"/>
          <w:szCs w:val="22"/>
        </w:rPr>
        <w:t>Заверяем, что уведомлены об отв</w:t>
      </w:r>
      <w:r w:rsidR="000C1222" w:rsidRPr="00BB7AFB">
        <w:rPr>
          <w:sz w:val="22"/>
          <w:szCs w:val="22"/>
        </w:rPr>
        <w:t>етственности за предоставление У</w:t>
      </w:r>
      <w:r w:rsidRPr="00BB7AFB">
        <w:rPr>
          <w:sz w:val="22"/>
          <w:szCs w:val="22"/>
        </w:rPr>
        <w:t xml:space="preserve">частником закупки______________ (указывается наименование </w:t>
      </w:r>
      <w:r w:rsidR="000C1222" w:rsidRPr="00BB7AFB">
        <w:rPr>
          <w:sz w:val="22"/>
          <w:szCs w:val="22"/>
        </w:rPr>
        <w:t>У</w:t>
      </w:r>
      <w:r w:rsidRPr="00BB7AFB">
        <w:rPr>
          <w:sz w:val="22"/>
          <w:szCs w:val="22"/>
        </w:rPr>
        <w:t>частника) за предоставление недостоверных сведений о стране происхождения товара, указанного в настоящей заявке.</w:t>
      </w:r>
    </w:p>
    <w:p w:rsidR="00F429CC" w:rsidRPr="00BB7AFB" w:rsidRDefault="0082262E" w:rsidP="00587E7A">
      <w:pPr>
        <w:spacing w:line="240" w:lineRule="auto"/>
        <w:ind w:firstLine="709"/>
        <w:rPr>
          <w:sz w:val="22"/>
          <w:szCs w:val="22"/>
        </w:rPr>
      </w:pPr>
      <w:r w:rsidRPr="00BB7AFB">
        <w:rPr>
          <w:sz w:val="22"/>
          <w:szCs w:val="22"/>
        </w:rPr>
        <w:t>Заверяем, что в случае п</w:t>
      </w:r>
      <w:r w:rsidR="00A937B2" w:rsidRPr="00BB7AFB">
        <w:rPr>
          <w:sz w:val="22"/>
          <w:szCs w:val="22"/>
        </w:rPr>
        <w:t xml:space="preserve">ризнания нас </w:t>
      </w:r>
      <w:r w:rsidRPr="00BB7AFB">
        <w:rPr>
          <w:sz w:val="22"/>
          <w:szCs w:val="22"/>
        </w:rPr>
        <w:t>Победителем закупки и заключения с нами договора, страна происхождения поставляемого товара в договоре указывается на основании сведений, содержащихся в настоя</w:t>
      </w:r>
      <w:r w:rsidR="00F429CC" w:rsidRPr="00BB7AFB">
        <w:rPr>
          <w:sz w:val="22"/>
          <w:szCs w:val="22"/>
        </w:rPr>
        <w:t>щей заявке на участие в закупке.</w:t>
      </w:r>
    </w:p>
    <w:p w:rsidR="0090133C" w:rsidRPr="00BB7AFB" w:rsidRDefault="00A937B2" w:rsidP="00587E7A">
      <w:pPr>
        <w:spacing w:line="240" w:lineRule="auto"/>
        <w:ind w:firstLine="709"/>
        <w:rPr>
          <w:sz w:val="22"/>
          <w:szCs w:val="22"/>
        </w:rPr>
      </w:pPr>
      <w:r w:rsidRPr="00BB7AFB">
        <w:rPr>
          <w:snapToGrid/>
          <w:sz w:val="22"/>
          <w:szCs w:val="22"/>
        </w:rPr>
        <w:t xml:space="preserve">В случае признания нас Победителем </w:t>
      </w:r>
      <w:r w:rsidR="00053682" w:rsidRPr="00BB7AFB">
        <w:rPr>
          <w:snapToGrid/>
          <w:sz w:val="22"/>
          <w:szCs w:val="22"/>
        </w:rPr>
        <w:t>закупки</w:t>
      </w:r>
      <w:r w:rsidRPr="00BB7AFB">
        <w:rPr>
          <w:snapToGrid/>
          <w:sz w:val="22"/>
          <w:szCs w:val="22"/>
        </w:rPr>
        <w:t xml:space="preserve"> мы берем на себя обязательства заключить со своей стороны договор в соответствии с проектом </w:t>
      </w:r>
      <w:r w:rsidR="0090133C" w:rsidRPr="00BB7AFB">
        <w:rPr>
          <w:snapToGrid/>
          <w:sz w:val="22"/>
          <w:szCs w:val="22"/>
        </w:rPr>
        <w:t>д</w:t>
      </w:r>
      <w:r w:rsidRPr="00BB7AFB">
        <w:rPr>
          <w:snapToGrid/>
          <w:sz w:val="22"/>
          <w:szCs w:val="22"/>
        </w:rPr>
        <w:t>оговора</w:t>
      </w:r>
      <w:r w:rsidR="00402A0C" w:rsidRPr="00BB7AFB">
        <w:rPr>
          <w:snapToGrid/>
          <w:sz w:val="22"/>
          <w:szCs w:val="22"/>
        </w:rPr>
        <w:t xml:space="preserve"> (</w:t>
      </w:r>
      <w:r w:rsidR="00402A0C" w:rsidRPr="00BB7AFB">
        <w:rPr>
          <w:b/>
          <w:snapToGrid/>
          <w:sz w:val="22"/>
          <w:szCs w:val="22"/>
        </w:rPr>
        <w:t>Приложение №</w:t>
      </w:r>
      <w:r w:rsidR="00723475" w:rsidRPr="00BB7AFB">
        <w:rPr>
          <w:b/>
          <w:snapToGrid/>
          <w:sz w:val="22"/>
          <w:szCs w:val="22"/>
        </w:rPr>
        <w:t>6</w:t>
      </w:r>
      <w:r w:rsidR="00402A0C" w:rsidRPr="00BB7AFB">
        <w:rPr>
          <w:snapToGrid/>
          <w:sz w:val="22"/>
          <w:szCs w:val="22"/>
        </w:rPr>
        <w:t>)</w:t>
      </w:r>
      <w:r w:rsidRPr="00BB7AFB">
        <w:rPr>
          <w:snapToGrid/>
          <w:sz w:val="22"/>
          <w:szCs w:val="22"/>
        </w:rPr>
        <w:t xml:space="preserve"> </w:t>
      </w:r>
      <w:r w:rsidR="00A118AD">
        <w:rPr>
          <w:snapToGrid/>
          <w:sz w:val="22"/>
          <w:szCs w:val="22"/>
        </w:rPr>
        <w:t xml:space="preserve">в установленный срок. </w:t>
      </w:r>
      <w:r w:rsidRPr="00BB7AFB">
        <w:rPr>
          <w:snapToGrid/>
          <w:sz w:val="22"/>
          <w:szCs w:val="22"/>
        </w:rPr>
        <w:t xml:space="preserve">В случае если нашей </w:t>
      </w:r>
      <w:r w:rsidR="004705B9" w:rsidRPr="00BB7AFB">
        <w:rPr>
          <w:snapToGrid/>
          <w:sz w:val="22"/>
          <w:szCs w:val="22"/>
        </w:rPr>
        <w:t>з</w:t>
      </w:r>
      <w:r w:rsidRPr="00BB7AFB">
        <w:rPr>
          <w:snapToGrid/>
          <w:sz w:val="22"/>
          <w:szCs w:val="22"/>
        </w:rPr>
        <w:t>аяв</w:t>
      </w:r>
      <w:r w:rsidR="008939F1">
        <w:rPr>
          <w:snapToGrid/>
          <w:sz w:val="22"/>
          <w:szCs w:val="22"/>
        </w:rPr>
        <w:t>ке будет присвоен второй номер, а</w:t>
      </w:r>
      <w:r w:rsidRPr="00BB7AFB">
        <w:rPr>
          <w:snapToGrid/>
          <w:sz w:val="22"/>
          <w:szCs w:val="22"/>
        </w:rPr>
        <w:t xml:space="preserve"> Победитель </w:t>
      </w:r>
      <w:r w:rsidR="001633B2" w:rsidRPr="00BB7AFB">
        <w:rPr>
          <w:snapToGrid/>
          <w:sz w:val="22"/>
          <w:szCs w:val="22"/>
        </w:rPr>
        <w:t>закупки</w:t>
      </w:r>
      <w:r w:rsidRPr="00BB7AFB">
        <w:rPr>
          <w:snapToGrid/>
          <w:sz w:val="22"/>
          <w:szCs w:val="22"/>
        </w:rPr>
        <w:t xml:space="preserve"> будет признан уклонившимся от заключения договора с Заказчиком, мы обязуемся подписать данный договор в соответствии с требованиями </w:t>
      </w:r>
      <w:r w:rsidR="004705B9" w:rsidRPr="00BB7AFB">
        <w:rPr>
          <w:snapToGrid/>
          <w:sz w:val="22"/>
          <w:szCs w:val="22"/>
        </w:rPr>
        <w:t>и</w:t>
      </w:r>
      <w:r w:rsidRPr="00BB7AFB">
        <w:rPr>
          <w:snapToGrid/>
          <w:sz w:val="22"/>
          <w:szCs w:val="22"/>
        </w:rPr>
        <w:t xml:space="preserve">звещения о проведении </w:t>
      </w:r>
      <w:r w:rsidR="001633B2" w:rsidRPr="00BB7AFB">
        <w:rPr>
          <w:snapToGrid/>
          <w:sz w:val="22"/>
          <w:szCs w:val="22"/>
        </w:rPr>
        <w:t>закупки</w:t>
      </w:r>
      <w:r w:rsidRPr="00BB7AFB">
        <w:rPr>
          <w:snapToGrid/>
          <w:sz w:val="22"/>
          <w:szCs w:val="22"/>
        </w:rPr>
        <w:t xml:space="preserve">, проектом </w:t>
      </w:r>
      <w:r w:rsidR="004705B9" w:rsidRPr="00BB7AFB">
        <w:rPr>
          <w:snapToGrid/>
          <w:sz w:val="22"/>
          <w:szCs w:val="22"/>
        </w:rPr>
        <w:t>д</w:t>
      </w:r>
      <w:r w:rsidRPr="00BB7AFB">
        <w:rPr>
          <w:snapToGrid/>
          <w:sz w:val="22"/>
          <w:szCs w:val="22"/>
        </w:rPr>
        <w:t xml:space="preserve">оговора и условиями нашей </w:t>
      </w:r>
      <w:r w:rsidR="004705B9" w:rsidRPr="00BB7AFB">
        <w:rPr>
          <w:snapToGrid/>
          <w:sz w:val="22"/>
          <w:szCs w:val="22"/>
        </w:rPr>
        <w:t>з</w:t>
      </w:r>
      <w:r w:rsidRPr="00BB7AFB">
        <w:rPr>
          <w:snapToGrid/>
          <w:sz w:val="22"/>
          <w:szCs w:val="22"/>
        </w:rPr>
        <w:t>аявки.</w:t>
      </w:r>
    </w:p>
    <w:p w:rsidR="00AD458B" w:rsidRPr="00BB7AFB" w:rsidRDefault="00AD458B" w:rsidP="00587E7A">
      <w:pPr>
        <w:spacing w:line="240" w:lineRule="auto"/>
        <w:ind w:firstLine="709"/>
        <w:rPr>
          <w:snapToGrid/>
          <w:sz w:val="22"/>
          <w:szCs w:val="22"/>
        </w:rPr>
      </w:pPr>
    </w:p>
    <w:p w:rsidR="00723475" w:rsidRDefault="00723475"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67EA" w:rsidRDefault="003E67EA" w:rsidP="009F2117">
      <w:pPr>
        <w:spacing w:line="240" w:lineRule="auto"/>
        <w:ind w:left="567"/>
        <w:jc w:val="right"/>
        <w:rPr>
          <w:b/>
          <w:sz w:val="22"/>
          <w:szCs w:val="22"/>
        </w:rPr>
      </w:pPr>
    </w:p>
    <w:p w:rsidR="003E3D37" w:rsidRDefault="003E3D37"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C62783" w:rsidRDefault="00C62783" w:rsidP="009F2117">
      <w:pPr>
        <w:spacing w:line="240" w:lineRule="auto"/>
        <w:ind w:left="567"/>
        <w:jc w:val="right"/>
        <w:rPr>
          <w:b/>
          <w:sz w:val="22"/>
          <w:szCs w:val="22"/>
        </w:rPr>
      </w:pPr>
    </w:p>
    <w:p w:rsidR="003E3D37" w:rsidRDefault="003E3D37" w:rsidP="009F2117">
      <w:pPr>
        <w:spacing w:line="240" w:lineRule="auto"/>
        <w:ind w:left="567"/>
        <w:jc w:val="right"/>
        <w:rPr>
          <w:b/>
          <w:sz w:val="22"/>
          <w:szCs w:val="22"/>
        </w:rPr>
      </w:pPr>
    </w:p>
    <w:p w:rsidR="009F2117" w:rsidRDefault="009F2117" w:rsidP="009F2117">
      <w:pPr>
        <w:spacing w:line="240" w:lineRule="auto"/>
        <w:ind w:left="567"/>
        <w:jc w:val="right"/>
        <w:rPr>
          <w:b/>
          <w:sz w:val="22"/>
          <w:szCs w:val="22"/>
        </w:rPr>
      </w:pPr>
      <w:r w:rsidRPr="002E2A99">
        <w:rPr>
          <w:b/>
          <w:sz w:val="22"/>
          <w:szCs w:val="22"/>
        </w:rPr>
        <w:lastRenderedPageBreak/>
        <w:t xml:space="preserve">Приложение № </w:t>
      </w:r>
      <w:r w:rsidR="00BD02AE">
        <w:rPr>
          <w:b/>
          <w:sz w:val="22"/>
          <w:szCs w:val="22"/>
        </w:rPr>
        <w:t>2</w:t>
      </w:r>
    </w:p>
    <w:p w:rsidR="00220003" w:rsidRPr="00241AEF" w:rsidRDefault="00220003" w:rsidP="00220003">
      <w:pPr>
        <w:spacing w:line="240" w:lineRule="auto"/>
        <w:ind w:left="567"/>
        <w:jc w:val="right"/>
        <w:rPr>
          <w:sz w:val="22"/>
          <w:szCs w:val="22"/>
        </w:rPr>
      </w:pPr>
      <w:r w:rsidRPr="00241AEF">
        <w:rPr>
          <w:b/>
          <w:sz w:val="22"/>
          <w:szCs w:val="22"/>
        </w:rPr>
        <w:t>к заявке на участие в запросе котировок в электронной форме</w:t>
      </w:r>
    </w:p>
    <w:p w:rsidR="009F2117" w:rsidRPr="002E2A99" w:rsidRDefault="009F2117" w:rsidP="009F2117">
      <w:pPr>
        <w:spacing w:line="240" w:lineRule="auto"/>
        <w:jc w:val="right"/>
        <w:rPr>
          <w:rStyle w:val="FontStyle44"/>
        </w:rPr>
      </w:pPr>
      <w:r>
        <w:rPr>
          <w:rStyle w:val="FontStyle44"/>
        </w:rPr>
        <w:t>В</w:t>
      </w:r>
      <w:r w:rsidRPr="002E2A99">
        <w:rPr>
          <w:rStyle w:val="FontStyle44"/>
        </w:rPr>
        <w:t xml:space="preserve"> закупочную комиссию ООО «Горсети»</w:t>
      </w:r>
    </w:p>
    <w:p w:rsidR="009F2117" w:rsidRPr="002E2A99" w:rsidRDefault="009F2117" w:rsidP="009F2117">
      <w:pPr>
        <w:spacing w:line="240" w:lineRule="auto"/>
        <w:jc w:val="right"/>
        <w:rPr>
          <w:rStyle w:val="FontStyle44"/>
        </w:rPr>
      </w:pPr>
    </w:p>
    <w:p w:rsidR="00656877" w:rsidRDefault="00656877" w:rsidP="009F2117">
      <w:pPr>
        <w:spacing w:line="240" w:lineRule="auto"/>
        <w:ind w:firstLine="0"/>
        <w:jc w:val="center"/>
        <w:rPr>
          <w:rStyle w:val="FontStyle45"/>
        </w:rPr>
      </w:pPr>
      <w:r>
        <w:rPr>
          <w:rStyle w:val="FontStyle45"/>
        </w:rPr>
        <w:t>ЦЕНОВОЕ ПРЕДЛОЖЕНИЕ</w:t>
      </w:r>
    </w:p>
    <w:p w:rsidR="009F2117" w:rsidRPr="00770376" w:rsidRDefault="009F2117" w:rsidP="009F2117">
      <w:pPr>
        <w:shd w:val="clear" w:color="auto" w:fill="FFFFFF"/>
        <w:spacing w:line="240" w:lineRule="auto"/>
        <w:ind w:left="900" w:right="1254" w:firstLine="0"/>
        <w:jc w:val="center"/>
        <w:rPr>
          <w:b/>
          <w:bCs/>
          <w:iCs/>
          <w:sz w:val="22"/>
          <w:szCs w:val="22"/>
        </w:rPr>
      </w:pPr>
      <w:r w:rsidRPr="00770376">
        <w:rPr>
          <w:rStyle w:val="FontStyle45"/>
        </w:rPr>
        <w:t xml:space="preserve">на право заключения договора поставки </w:t>
      </w:r>
      <w:r w:rsidR="007E417E" w:rsidRPr="007E417E">
        <w:rPr>
          <w:rStyle w:val="FontStyle45"/>
        </w:rPr>
        <w:t>линейной арматуры и комплектующих для соединения</w:t>
      </w:r>
      <w:r w:rsidR="007E4725">
        <w:rPr>
          <w:rStyle w:val="FontStyle45"/>
        </w:rPr>
        <w:t xml:space="preserve">, </w:t>
      </w:r>
      <w:r w:rsidR="007E4725" w:rsidRPr="00C8155A">
        <w:rPr>
          <w:rStyle w:val="FontStyle45"/>
        </w:rPr>
        <w:t>защиты</w:t>
      </w:r>
      <w:r w:rsidR="007E4725">
        <w:rPr>
          <w:rStyle w:val="FontStyle45"/>
        </w:rPr>
        <w:t xml:space="preserve"> </w:t>
      </w:r>
      <w:r w:rsidR="007E417E" w:rsidRPr="007E417E">
        <w:rPr>
          <w:rStyle w:val="FontStyle45"/>
        </w:rPr>
        <w:t xml:space="preserve"> и подвески самонесущих изолированных проводов</w:t>
      </w:r>
    </w:p>
    <w:p w:rsidR="009F2117" w:rsidRPr="00C8616D" w:rsidRDefault="009F2117" w:rsidP="009F2117">
      <w:pPr>
        <w:spacing w:line="240" w:lineRule="auto"/>
        <w:ind w:firstLine="0"/>
        <w:rPr>
          <w:b/>
          <w:bCs/>
          <w:color w:val="000000"/>
          <w:sz w:val="22"/>
          <w:szCs w:val="22"/>
        </w:rPr>
      </w:pPr>
    </w:p>
    <w:p w:rsidR="009F2117" w:rsidRPr="00B10254" w:rsidRDefault="009F2117" w:rsidP="009F2117">
      <w:pPr>
        <w:jc w:val="right"/>
        <w:rPr>
          <w:bCs/>
          <w:sz w:val="22"/>
          <w:szCs w:val="22"/>
        </w:rPr>
      </w:pPr>
      <w:r w:rsidRPr="00B10254">
        <w:rPr>
          <w:bCs/>
          <w:sz w:val="22"/>
          <w:szCs w:val="22"/>
        </w:rPr>
        <w:t>«____» _</w:t>
      </w:r>
      <w:r>
        <w:rPr>
          <w:bCs/>
          <w:sz w:val="22"/>
          <w:szCs w:val="22"/>
        </w:rPr>
        <w:t>____</w:t>
      </w:r>
      <w:r w:rsidRPr="00B10254">
        <w:rPr>
          <w:bCs/>
          <w:sz w:val="22"/>
          <w:szCs w:val="22"/>
        </w:rPr>
        <w:t>__________ 20</w:t>
      </w:r>
      <w:r w:rsidR="0004281F">
        <w:rPr>
          <w:bCs/>
          <w:sz w:val="22"/>
          <w:szCs w:val="22"/>
        </w:rPr>
        <w:t>20</w:t>
      </w:r>
      <w:r w:rsidR="00656877">
        <w:rPr>
          <w:bCs/>
          <w:sz w:val="22"/>
          <w:szCs w:val="22"/>
        </w:rPr>
        <w:t xml:space="preserve"> </w:t>
      </w:r>
      <w:r w:rsidRPr="00B10254">
        <w:rPr>
          <w:bCs/>
          <w:sz w:val="22"/>
          <w:szCs w:val="22"/>
        </w:rPr>
        <w:t>г.</w:t>
      </w:r>
    </w:p>
    <w:p w:rsidR="009F2117" w:rsidRDefault="009F2117" w:rsidP="009F2117">
      <w:pPr>
        <w:pStyle w:val="ab"/>
        <w:tabs>
          <w:tab w:val="left" w:pos="567"/>
        </w:tabs>
        <w:rPr>
          <w:b/>
          <w:sz w:val="22"/>
          <w:szCs w:val="22"/>
        </w:rPr>
      </w:pPr>
      <w:r>
        <w:rPr>
          <w:b/>
          <w:sz w:val="22"/>
          <w:szCs w:val="22"/>
        </w:rPr>
        <w:t>1</w:t>
      </w:r>
      <w:r w:rsidRPr="005E4320">
        <w:rPr>
          <w:b/>
          <w:sz w:val="22"/>
          <w:szCs w:val="22"/>
        </w:rPr>
        <w:t>.</w:t>
      </w:r>
      <w:r>
        <w:rPr>
          <w:sz w:val="22"/>
          <w:szCs w:val="22"/>
        </w:rPr>
        <w:t xml:space="preserve"> </w:t>
      </w:r>
      <w:r>
        <w:rPr>
          <w:b/>
          <w:sz w:val="22"/>
          <w:szCs w:val="22"/>
        </w:rPr>
        <w:t>Ценовое предложение</w:t>
      </w:r>
    </w:p>
    <w:tbl>
      <w:tblPr>
        <w:tblW w:w="10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tblCellMar>
        <w:tblLook w:val="01E0" w:firstRow="1" w:lastRow="1" w:firstColumn="1" w:lastColumn="1" w:noHBand="0" w:noVBand="0"/>
      </w:tblPr>
      <w:tblGrid>
        <w:gridCol w:w="8"/>
        <w:gridCol w:w="617"/>
        <w:gridCol w:w="1559"/>
        <w:gridCol w:w="1063"/>
        <w:gridCol w:w="1334"/>
        <w:gridCol w:w="1429"/>
        <w:gridCol w:w="1276"/>
        <w:gridCol w:w="708"/>
        <w:gridCol w:w="1276"/>
        <w:gridCol w:w="791"/>
        <w:gridCol w:w="12"/>
      </w:tblGrid>
      <w:tr w:rsidR="00C62783" w:rsidRPr="003613F5" w:rsidTr="00C8155A">
        <w:trPr>
          <w:gridAfter w:val="1"/>
          <w:wAfter w:w="12" w:type="dxa"/>
          <w:trHeight w:val="647"/>
          <w:tblHeader/>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b/>
                <w:sz w:val="20"/>
              </w:rPr>
            </w:pPr>
            <w:r w:rsidRPr="003613F5">
              <w:rPr>
                <w:b/>
                <w:sz w:val="20"/>
              </w:rPr>
              <w:t>№</w:t>
            </w:r>
          </w:p>
          <w:p w:rsidR="00C62783" w:rsidRPr="003613F5" w:rsidRDefault="00C62783" w:rsidP="00677466">
            <w:pPr>
              <w:snapToGrid w:val="0"/>
              <w:spacing w:line="240" w:lineRule="auto"/>
              <w:ind w:left="227" w:hanging="142"/>
              <w:jc w:val="center"/>
              <w:rPr>
                <w:b/>
                <w:sz w:val="20"/>
              </w:rPr>
            </w:pPr>
            <w:r w:rsidRPr="003613F5">
              <w:rPr>
                <w:b/>
                <w:sz w:val="20"/>
              </w:rPr>
              <w:t>п/п</w:t>
            </w:r>
          </w:p>
        </w:tc>
        <w:tc>
          <w:tcPr>
            <w:tcW w:w="1559" w:type="dxa"/>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b/>
                <w:sz w:val="20"/>
              </w:rPr>
            </w:pPr>
            <w:r w:rsidRPr="003613F5">
              <w:rPr>
                <w:b/>
                <w:sz w:val="20"/>
              </w:rPr>
              <w:t>Наименование</w:t>
            </w:r>
          </w:p>
          <w:p w:rsidR="00C62783" w:rsidRPr="003613F5" w:rsidRDefault="00C62783" w:rsidP="00677466">
            <w:pPr>
              <w:snapToGrid w:val="0"/>
              <w:spacing w:line="240" w:lineRule="auto"/>
              <w:ind w:left="227" w:hanging="142"/>
              <w:jc w:val="center"/>
              <w:rPr>
                <w:b/>
                <w:sz w:val="20"/>
              </w:rPr>
            </w:pPr>
            <w:r w:rsidRPr="003613F5">
              <w:rPr>
                <w:b/>
                <w:sz w:val="20"/>
              </w:rPr>
              <w:t>оборудования</w:t>
            </w:r>
          </w:p>
        </w:tc>
        <w:tc>
          <w:tcPr>
            <w:tcW w:w="1063" w:type="dxa"/>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b/>
                <w:sz w:val="20"/>
              </w:rPr>
            </w:pPr>
            <w:r w:rsidRPr="003613F5">
              <w:rPr>
                <w:b/>
                <w:bCs/>
                <w:sz w:val="20"/>
                <w:shd w:val="clear" w:color="auto" w:fill="FFFFFF"/>
              </w:rPr>
              <w:t>Тип (модель)</w:t>
            </w:r>
          </w:p>
        </w:tc>
        <w:tc>
          <w:tcPr>
            <w:tcW w:w="1334" w:type="dxa"/>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pacing w:line="240" w:lineRule="auto"/>
              <w:ind w:firstLine="0"/>
              <w:jc w:val="center"/>
              <w:rPr>
                <w:b/>
                <w:snapToGrid/>
                <w:sz w:val="20"/>
              </w:rPr>
            </w:pPr>
            <w:r w:rsidRPr="003613F5">
              <w:rPr>
                <w:b/>
                <w:snapToGrid/>
                <w:sz w:val="20"/>
              </w:rPr>
              <w:t>Марка (эквивалент)</w:t>
            </w:r>
          </w:p>
        </w:tc>
        <w:tc>
          <w:tcPr>
            <w:tcW w:w="1429" w:type="dxa"/>
            <w:tcBorders>
              <w:top w:val="single" w:sz="4" w:space="0" w:color="auto"/>
              <w:left w:val="single" w:sz="4" w:space="0" w:color="auto"/>
              <w:bottom w:val="single" w:sz="4" w:space="0" w:color="auto"/>
              <w:right w:val="single" w:sz="4" w:space="0" w:color="auto"/>
            </w:tcBorders>
          </w:tcPr>
          <w:p w:rsidR="00C62783" w:rsidRPr="003613F5" w:rsidRDefault="00C62783" w:rsidP="00677466">
            <w:pPr>
              <w:spacing w:line="240" w:lineRule="auto"/>
              <w:ind w:firstLine="0"/>
              <w:jc w:val="center"/>
              <w:rPr>
                <w:b/>
                <w:snapToGrid/>
                <w:sz w:val="20"/>
              </w:rPr>
            </w:pPr>
            <w:r w:rsidRPr="00C62783">
              <w:rPr>
                <w:b/>
                <w:snapToGrid/>
                <w:sz w:val="20"/>
              </w:rPr>
              <w:t>Наименование страны происхождения товара</w:t>
            </w:r>
          </w:p>
        </w:tc>
        <w:tc>
          <w:tcPr>
            <w:tcW w:w="1276" w:type="dxa"/>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pacing w:line="240" w:lineRule="auto"/>
              <w:ind w:firstLine="0"/>
              <w:jc w:val="center"/>
              <w:rPr>
                <w:b/>
                <w:snapToGrid/>
                <w:sz w:val="20"/>
              </w:rPr>
            </w:pPr>
            <w:r w:rsidRPr="003613F5">
              <w:rPr>
                <w:b/>
                <w:snapToGrid/>
                <w:sz w:val="20"/>
              </w:rPr>
              <w:t xml:space="preserve">Единица </w:t>
            </w:r>
          </w:p>
          <w:p w:rsidR="00C62783" w:rsidRPr="003613F5" w:rsidRDefault="00C62783" w:rsidP="00677466">
            <w:pPr>
              <w:spacing w:line="240" w:lineRule="auto"/>
              <w:ind w:firstLine="0"/>
              <w:jc w:val="center"/>
              <w:rPr>
                <w:b/>
                <w:snapToGrid/>
                <w:sz w:val="20"/>
              </w:rPr>
            </w:pPr>
            <w:r w:rsidRPr="003613F5">
              <w:rPr>
                <w:b/>
                <w:snapToGrid/>
                <w:sz w:val="20"/>
              </w:rPr>
              <w:t>измерения</w:t>
            </w:r>
          </w:p>
        </w:tc>
        <w:tc>
          <w:tcPr>
            <w:tcW w:w="708" w:type="dxa"/>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pacing w:line="240" w:lineRule="auto"/>
              <w:ind w:firstLine="0"/>
              <w:jc w:val="center"/>
              <w:rPr>
                <w:b/>
                <w:snapToGrid/>
                <w:sz w:val="20"/>
              </w:rPr>
            </w:pPr>
            <w:r w:rsidRPr="003613F5">
              <w:rPr>
                <w:b/>
                <w:snapToGrid/>
                <w:sz w:val="20"/>
              </w:rPr>
              <w:t>Количество</w:t>
            </w:r>
          </w:p>
        </w:tc>
        <w:tc>
          <w:tcPr>
            <w:tcW w:w="1276" w:type="dxa"/>
            <w:tcBorders>
              <w:top w:val="single" w:sz="4" w:space="0" w:color="auto"/>
              <w:left w:val="single" w:sz="4" w:space="0" w:color="auto"/>
              <w:bottom w:val="single" w:sz="4" w:space="0" w:color="auto"/>
              <w:right w:val="single" w:sz="4" w:space="0" w:color="auto"/>
            </w:tcBorders>
            <w:vAlign w:val="center"/>
          </w:tcPr>
          <w:p w:rsidR="00C62783" w:rsidRPr="00C8155A" w:rsidRDefault="00C62783" w:rsidP="00677466">
            <w:pPr>
              <w:spacing w:line="240" w:lineRule="auto"/>
              <w:ind w:firstLine="0"/>
              <w:jc w:val="center"/>
              <w:rPr>
                <w:b/>
                <w:snapToGrid/>
                <w:sz w:val="20"/>
              </w:rPr>
            </w:pPr>
            <w:r w:rsidRPr="00C8155A">
              <w:rPr>
                <w:b/>
                <w:snapToGrid/>
                <w:sz w:val="20"/>
              </w:rPr>
              <w:t>Цена за единицу, руб., с НДС</w:t>
            </w:r>
          </w:p>
        </w:tc>
        <w:tc>
          <w:tcPr>
            <w:tcW w:w="791" w:type="dxa"/>
            <w:tcBorders>
              <w:top w:val="single" w:sz="4" w:space="0" w:color="auto"/>
              <w:left w:val="single" w:sz="4" w:space="0" w:color="auto"/>
              <w:bottom w:val="single" w:sz="4" w:space="0" w:color="auto"/>
              <w:right w:val="single" w:sz="4" w:space="0" w:color="auto"/>
            </w:tcBorders>
            <w:vAlign w:val="center"/>
          </w:tcPr>
          <w:p w:rsidR="00C62783" w:rsidRPr="00C8155A" w:rsidRDefault="00C62783" w:rsidP="00677466">
            <w:pPr>
              <w:spacing w:line="240" w:lineRule="auto"/>
              <w:ind w:firstLine="0"/>
              <w:jc w:val="center"/>
              <w:rPr>
                <w:b/>
                <w:bCs/>
                <w:snapToGrid/>
                <w:kern w:val="32"/>
                <w:sz w:val="20"/>
              </w:rPr>
            </w:pPr>
            <w:r w:rsidRPr="00C8155A">
              <w:rPr>
                <w:b/>
                <w:snapToGrid/>
                <w:sz w:val="20"/>
              </w:rPr>
              <w:t>Общая стоимость, руб., с НДС</w:t>
            </w: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1</w:t>
            </w:r>
          </w:p>
        </w:tc>
        <w:tc>
          <w:tcPr>
            <w:tcW w:w="1559" w:type="dxa"/>
            <w:vAlign w:val="center"/>
          </w:tcPr>
          <w:p w:rsidR="00C62783" w:rsidRPr="003613F5" w:rsidRDefault="00C62783" w:rsidP="00677466">
            <w:pPr>
              <w:spacing w:line="240" w:lineRule="auto"/>
              <w:ind w:firstLine="0"/>
              <w:jc w:val="center"/>
              <w:rPr>
                <w:sz w:val="20"/>
              </w:rPr>
            </w:pPr>
            <w:r w:rsidRPr="003613F5">
              <w:rPr>
                <w:sz w:val="20"/>
              </w:rPr>
              <w:t>Анкерный зажим</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rPr>
            </w:pPr>
            <w:r w:rsidRPr="003613F5">
              <w:rPr>
                <w:sz w:val="20"/>
              </w:rPr>
              <w:t>800</w:t>
            </w:r>
          </w:p>
        </w:tc>
        <w:tc>
          <w:tcPr>
            <w:tcW w:w="1276" w:type="dxa"/>
            <w:vAlign w:val="center"/>
          </w:tcPr>
          <w:p w:rsidR="00C62783" w:rsidRPr="003613F5" w:rsidRDefault="00C62783" w:rsidP="00677466">
            <w:pPr>
              <w:spacing w:line="240" w:lineRule="auto"/>
              <w:ind w:firstLine="0"/>
              <w:jc w:val="center"/>
              <w:rPr>
                <w:snapToGrid/>
                <w:color w:val="000000"/>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lang w:val="en-US"/>
              </w:rPr>
              <w:t>2</w:t>
            </w:r>
          </w:p>
        </w:tc>
        <w:tc>
          <w:tcPr>
            <w:tcW w:w="1559" w:type="dxa"/>
            <w:vAlign w:val="center"/>
          </w:tcPr>
          <w:p w:rsidR="00C62783" w:rsidRPr="003613F5" w:rsidRDefault="00C62783" w:rsidP="00677466">
            <w:pPr>
              <w:spacing w:line="240" w:lineRule="auto"/>
              <w:ind w:firstLine="0"/>
              <w:jc w:val="center"/>
              <w:rPr>
                <w:sz w:val="20"/>
              </w:rPr>
            </w:pPr>
            <w:r w:rsidRPr="003613F5">
              <w:rPr>
                <w:sz w:val="20"/>
              </w:rPr>
              <w:t>Анкерный зажим</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rPr>
            </w:pPr>
            <w:r w:rsidRPr="003613F5">
              <w:rPr>
                <w:sz w:val="20"/>
              </w:rPr>
              <w:t>4000</w:t>
            </w:r>
          </w:p>
        </w:tc>
        <w:tc>
          <w:tcPr>
            <w:tcW w:w="1276" w:type="dxa"/>
            <w:vAlign w:val="center"/>
          </w:tcPr>
          <w:p w:rsidR="00C62783" w:rsidRPr="003613F5" w:rsidRDefault="00C62783" w:rsidP="00677466">
            <w:pPr>
              <w:spacing w:line="240" w:lineRule="auto"/>
              <w:ind w:firstLine="0"/>
              <w:jc w:val="center"/>
              <w:rPr>
                <w:color w:val="000000"/>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3</w:t>
            </w:r>
          </w:p>
        </w:tc>
        <w:tc>
          <w:tcPr>
            <w:tcW w:w="1559" w:type="dxa"/>
            <w:vAlign w:val="center"/>
          </w:tcPr>
          <w:p w:rsidR="00C62783" w:rsidRPr="003613F5" w:rsidRDefault="00C62783" w:rsidP="00677466">
            <w:pPr>
              <w:spacing w:line="240" w:lineRule="auto"/>
              <w:ind w:firstLine="0"/>
              <w:jc w:val="center"/>
              <w:rPr>
                <w:sz w:val="20"/>
              </w:rPr>
            </w:pPr>
            <w:r w:rsidRPr="003613F5">
              <w:rPr>
                <w:sz w:val="20"/>
              </w:rPr>
              <w:t>Анкерный зажим</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lang w:val="en-US"/>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rPr>
            </w:pPr>
            <w:r w:rsidRPr="003613F5">
              <w:rPr>
                <w:sz w:val="20"/>
              </w:rPr>
              <w:t>1200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4</w:t>
            </w:r>
          </w:p>
        </w:tc>
        <w:tc>
          <w:tcPr>
            <w:tcW w:w="1559" w:type="dxa"/>
            <w:vAlign w:val="center"/>
          </w:tcPr>
          <w:p w:rsidR="00C62783" w:rsidRPr="003613F5" w:rsidRDefault="00C62783" w:rsidP="00677466">
            <w:pPr>
              <w:spacing w:line="240" w:lineRule="auto"/>
              <w:ind w:firstLine="0"/>
              <w:jc w:val="center"/>
              <w:rPr>
                <w:sz w:val="20"/>
              </w:rPr>
            </w:pPr>
            <w:r w:rsidRPr="003613F5">
              <w:rPr>
                <w:sz w:val="20"/>
              </w:rPr>
              <w:t>Зажим прокалывающий</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lang w:val="en-US"/>
              </w:rPr>
            </w:pPr>
            <w:r w:rsidRPr="003613F5">
              <w:rPr>
                <w:sz w:val="20"/>
                <w:lang w:val="en-US"/>
              </w:rPr>
              <w:t>450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5</w:t>
            </w:r>
          </w:p>
        </w:tc>
        <w:tc>
          <w:tcPr>
            <w:tcW w:w="1559" w:type="dxa"/>
            <w:vAlign w:val="center"/>
          </w:tcPr>
          <w:p w:rsidR="00C62783" w:rsidRPr="003613F5" w:rsidRDefault="00C62783" w:rsidP="00677466">
            <w:pPr>
              <w:spacing w:line="240" w:lineRule="auto"/>
              <w:ind w:firstLine="0"/>
              <w:jc w:val="center"/>
              <w:rPr>
                <w:sz w:val="20"/>
              </w:rPr>
            </w:pPr>
            <w:r w:rsidRPr="003613F5">
              <w:rPr>
                <w:sz w:val="20"/>
              </w:rPr>
              <w:t>Зажим прокалывающий герметичный</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lang w:val="en-US"/>
              </w:rPr>
            </w:pPr>
            <w:r w:rsidRPr="003613F5">
              <w:rPr>
                <w:sz w:val="20"/>
              </w:rPr>
              <w:t>1</w:t>
            </w:r>
            <w:r w:rsidRPr="003613F5">
              <w:rPr>
                <w:sz w:val="20"/>
                <w:lang w:val="en-US"/>
              </w:rPr>
              <w:t>8</w:t>
            </w:r>
            <w:r w:rsidRPr="003613F5">
              <w:rPr>
                <w:sz w:val="20"/>
              </w:rPr>
              <w:t>00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6</w:t>
            </w:r>
          </w:p>
        </w:tc>
        <w:tc>
          <w:tcPr>
            <w:tcW w:w="1559" w:type="dxa"/>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pacing w:line="240" w:lineRule="auto"/>
              <w:ind w:firstLine="0"/>
              <w:jc w:val="center"/>
              <w:rPr>
                <w:sz w:val="20"/>
              </w:rPr>
            </w:pPr>
            <w:r w:rsidRPr="003613F5">
              <w:rPr>
                <w:sz w:val="20"/>
              </w:rPr>
              <w:t>Вязка спиральная</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компл.</w:t>
            </w:r>
          </w:p>
        </w:tc>
        <w:tc>
          <w:tcPr>
            <w:tcW w:w="708" w:type="dxa"/>
            <w:shd w:val="clear" w:color="auto" w:fill="auto"/>
            <w:vAlign w:val="center"/>
          </w:tcPr>
          <w:p w:rsidR="00C62783" w:rsidRPr="003613F5" w:rsidRDefault="00C62783" w:rsidP="00677466">
            <w:pPr>
              <w:spacing w:line="240" w:lineRule="auto"/>
              <w:ind w:firstLine="0"/>
              <w:jc w:val="center"/>
              <w:rPr>
                <w:sz w:val="20"/>
              </w:rPr>
            </w:pPr>
            <w:r w:rsidRPr="003613F5">
              <w:rPr>
                <w:sz w:val="20"/>
                <w:lang w:val="en-US"/>
              </w:rPr>
              <w:t>15</w:t>
            </w:r>
            <w:r w:rsidRPr="003613F5">
              <w:rPr>
                <w:sz w:val="20"/>
              </w:rPr>
              <w:t>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7</w:t>
            </w:r>
          </w:p>
        </w:tc>
        <w:tc>
          <w:tcPr>
            <w:tcW w:w="1559" w:type="dxa"/>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pacing w:line="240" w:lineRule="auto"/>
              <w:ind w:firstLine="0"/>
              <w:jc w:val="center"/>
              <w:rPr>
                <w:sz w:val="20"/>
              </w:rPr>
            </w:pPr>
            <w:r w:rsidRPr="003613F5">
              <w:rPr>
                <w:sz w:val="20"/>
              </w:rPr>
              <w:t>Вязка спиральная</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lang w:val="en-US"/>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компл.</w:t>
            </w:r>
          </w:p>
        </w:tc>
        <w:tc>
          <w:tcPr>
            <w:tcW w:w="708" w:type="dxa"/>
            <w:shd w:val="clear" w:color="auto" w:fill="auto"/>
            <w:vAlign w:val="center"/>
          </w:tcPr>
          <w:p w:rsidR="00C62783" w:rsidRPr="003613F5" w:rsidRDefault="00C62783" w:rsidP="00677466">
            <w:pPr>
              <w:spacing w:line="240" w:lineRule="auto"/>
              <w:ind w:firstLine="0"/>
              <w:jc w:val="center"/>
              <w:rPr>
                <w:sz w:val="20"/>
              </w:rPr>
            </w:pPr>
            <w:r w:rsidRPr="003613F5">
              <w:rPr>
                <w:sz w:val="20"/>
              </w:rPr>
              <w:t>100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8</w:t>
            </w:r>
          </w:p>
        </w:tc>
        <w:tc>
          <w:tcPr>
            <w:tcW w:w="1559" w:type="dxa"/>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pacing w:line="240" w:lineRule="auto"/>
              <w:ind w:firstLine="0"/>
              <w:jc w:val="center"/>
              <w:rPr>
                <w:sz w:val="20"/>
              </w:rPr>
            </w:pPr>
            <w:r w:rsidRPr="003613F5">
              <w:rPr>
                <w:sz w:val="20"/>
              </w:rPr>
              <w:t>Вязка спиральная</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компл.</w:t>
            </w:r>
          </w:p>
        </w:tc>
        <w:tc>
          <w:tcPr>
            <w:tcW w:w="708" w:type="dxa"/>
            <w:shd w:val="clear" w:color="auto" w:fill="auto"/>
            <w:vAlign w:val="center"/>
          </w:tcPr>
          <w:p w:rsidR="00C62783" w:rsidRPr="003613F5" w:rsidRDefault="00C62783" w:rsidP="00677466">
            <w:pPr>
              <w:spacing w:line="240" w:lineRule="auto"/>
              <w:ind w:firstLine="0"/>
              <w:jc w:val="center"/>
              <w:rPr>
                <w:sz w:val="20"/>
                <w:lang w:val="en-US"/>
              </w:rPr>
            </w:pPr>
            <w:r w:rsidRPr="003613F5">
              <w:rPr>
                <w:sz w:val="20"/>
                <w:lang w:val="en-US"/>
              </w:rPr>
              <w:t>15</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9</w:t>
            </w:r>
          </w:p>
        </w:tc>
        <w:tc>
          <w:tcPr>
            <w:tcW w:w="1559" w:type="dxa"/>
            <w:vAlign w:val="center"/>
          </w:tcPr>
          <w:p w:rsidR="00C62783" w:rsidRPr="003613F5" w:rsidRDefault="00C62783" w:rsidP="00677466">
            <w:pPr>
              <w:spacing w:line="240" w:lineRule="auto"/>
              <w:ind w:firstLine="0"/>
              <w:jc w:val="center"/>
              <w:rPr>
                <w:sz w:val="20"/>
              </w:rPr>
            </w:pPr>
            <w:r w:rsidRPr="003613F5">
              <w:rPr>
                <w:sz w:val="20"/>
              </w:rPr>
              <w:t>Поддерживающий зажим</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lang w:val="en-US"/>
              </w:rPr>
            </w:pPr>
            <w:r w:rsidRPr="003613F5">
              <w:rPr>
                <w:sz w:val="20"/>
                <w:lang w:val="en-US"/>
              </w:rPr>
              <w:t>1200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10</w:t>
            </w:r>
          </w:p>
        </w:tc>
        <w:tc>
          <w:tcPr>
            <w:tcW w:w="1559" w:type="dxa"/>
            <w:vAlign w:val="center"/>
          </w:tcPr>
          <w:p w:rsidR="00C62783" w:rsidRPr="003613F5" w:rsidRDefault="00C62783" w:rsidP="00677466">
            <w:pPr>
              <w:spacing w:line="240" w:lineRule="auto"/>
              <w:ind w:firstLine="0"/>
              <w:jc w:val="center"/>
              <w:rPr>
                <w:sz w:val="20"/>
              </w:rPr>
            </w:pPr>
            <w:r w:rsidRPr="003613F5">
              <w:rPr>
                <w:bCs/>
                <w:color w:val="000000"/>
                <w:sz w:val="20"/>
              </w:rPr>
              <w:t>Устройство временного заземления</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rPr>
            </w:pPr>
            <w:r w:rsidRPr="003613F5">
              <w:rPr>
                <w:sz w:val="20"/>
                <w:lang w:val="en-US"/>
              </w:rPr>
              <w:t>3</w:t>
            </w:r>
            <w:r w:rsidRPr="003613F5">
              <w:rPr>
                <w:sz w:val="20"/>
              </w:rPr>
              <w:t>50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11</w:t>
            </w:r>
          </w:p>
        </w:tc>
        <w:tc>
          <w:tcPr>
            <w:tcW w:w="1559" w:type="dxa"/>
            <w:vAlign w:val="center"/>
          </w:tcPr>
          <w:p w:rsidR="00C62783" w:rsidRPr="003613F5" w:rsidRDefault="00C62783" w:rsidP="00677466">
            <w:pPr>
              <w:spacing w:line="240" w:lineRule="auto"/>
              <w:ind w:firstLine="0"/>
              <w:jc w:val="center"/>
              <w:rPr>
                <w:sz w:val="20"/>
              </w:rPr>
            </w:pPr>
            <w:r w:rsidRPr="003613F5">
              <w:rPr>
                <w:sz w:val="20"/>
              </w:rPr>
              <w:t>Скоба изолированная для переносного заземления</w:t>
            </w:r>
          </w:p>
        </w:tc>
        <w:tc>
          <w:tcPr>
            <w:tcW w:w="1063" w:type="dxa"/>
            <w:vAlign w:val="center"/>
          </w:tcPr>
          <w:p w:rsidR="00C62783" w:rsidRPr="007E4725" w:rsidRDefault="00C62783" w:rsidP="00677466">
            <w:pPr>
              <w:spacing w:line="240" w:lineRule="auto"/>
              <w:ind w:firstLine="0"/>
              <w:jc w:val="center"/>
              <w:rPr>
                <w:bCs/>
                <w:sz w:val="20"/>
                <w:highlight w:val="yellow"/>
                <w:lang w:val="en-US"/>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rPr>
            </w:pPr>
            <w:r w:rsidRPr="003613F5">
              <w:rPr>
                <w:sz w:val="20"/>
              </w:rPr>
              <w:t>2800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12</w:t>
            </w:r>
          </w:p>
        </w:tc>
        <w:tc>
          <w:tcPr>
            <w:tcW w:w="1559" w:type="dxa"/>
            <w:vAlign w:val="center"/>
          </w:tcPr>
          <w:p w:rsidR="00C62783" w:rsidRPr="003613F5" w:rsidRDefault="00C62783" w:rsidP="00677466">
            <w:pPr>
              <w:spacing w:line="240" w:lineRule="auto"/>
              <w:ind w:firstLine="0"/>
              <w:jc w:val="center"/>
              <w:rPr>
                <w:sz w:val="20"/>
              </w:rPr>
            </w:pPr>
            <w:r w:rsidRPr="003613F5">
              <w:rPr>
                <w:sz w:val="20"/>
              </w:rPr>
              <w:t>Крюк бандажный</w:t>
            </w:r>
          </w:p>
        </w:tc>
        <w:tc>
          <w:tcPr>
            <w:tcW w:w="1063" w:type="dxa"/>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lang w:val="en-US"/>
              </w:rPr>
            </w:pPr>
            <w:r w:rsidRPr="003613F5">
              <w:rPr>
                <w:sz w:val="20"/>
                <w:lang w:val="en-US"/>
              </w:rPr>
              <w:t>250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13</w:t>
            </w:r>
          </w:p>
        </w:tc>
        <w:tc>
          <w:tcPr>
            <w:tcW w:w="1559" w:type="dxa"/>
            <w:tcBorders>
              <w:bottom w:val="single" w:sz="4" w:space="0" w:color="auto"/>
            </w:tcBorders>
            <w:vAlign w:val="center"/>
          </w:tcPr>
          <w:p w:rsidR="00C62783" w:rsidRPr="003613F5" w:rsidRDefault="00C62783" w:rsidP="00677466">
            <w:pPr>
              <w:spacing w:line="240" w:lineRule="auto"/>
              <w:ind w:firstLine="0"/>
              <w:jc w:val="center"/>
              <w:rPr>
                <w:color w:val="000000"/>
                <w:sz w:val="20"/>
              </w:rPr>
            </w:pPr>
            <w:r w:rsidRPr="003613F5">
              <w:rPr>
                <w:sz w:val="20"/>
              </w:rPr>
              <w:t>Бандажная лента</w:t>
            </w:r>
          </w:p>
        </w:tc>
        <w:tc>
          <w:tcPr>
            <w:tcW w:w="1063" w:type="dxa"/>
            <w:tcBorders>
              <w:bottom w:val="single" w:sz="4" w:space="0" w:color="auto"/>
            </w:tcBorders>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упак. (50м)</w:t>
            </w:r>
          </w:p>
        </w:tc>
        <w:tc>
          <w:tcPr>
            <w:tcW w:w="708" w:type="dxa"/>
            <w:shd w:val="clear" w:color="auto" w:fill="auto"/>
            <w:vAlign w:val="center"/>
          </w:tcPr>
          <w:p w:rsidR="00C62783" w:rsidRPr="003613F5" w:rsidRDefault="00C62783" w:rsidP="00677466">
            <w:pPr>
              <w:spacing w:line="240" w:lineRule="auto"/>
              <w:ind w:firstLine="0"/>
              <w:jc w:val="center"/>
              <w:rPr>
                <w:sz w:val="20"/>
              </w:rPr>
            </w:pPr>
            <w:r w:rsidRPr="003613F5">
              <w:rPr>
                <w:sz w:val="20"/>
              </w:rPr>
              <w:t>50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14</w:t>
            </w:r>
          </w:p>
        </w:tc>
        <w:tc>
          <w:tcPr>
            <w:tcW w:w="1559" w:type="dxa"/>
            <w:tcBorders>
              <w:bottom w:val="single" w:sz="4" w:space="0" w:color="auto"/>
            </w:tcBorders>
            <w:vAlign w:val="center"/>
          </w:tcPr>
          <w:p w:rsidR="00C62783" w:rsidRPr="003613F5" w:rsidRDefault="00C62783" w:rsidP="00677466">
            <w:pPr>
              <w:spacing w:line="240" w:lineRule="auto"/>
              <w:ind w:firstLine="0"/>
              <w:jc w:val="center"/>
              <w:rPr>
                <w:sz w:val="20"/>
              </w:rPr>
            </w:pPr>
            <w:r w:rsidRPr="003613F5">
              <w:rPr>
                <w:sz w:val="20"/>
              </w:rPr>
              <w:t>Скоба Г-образная</w:t>
            </w:r>
          </w:p>
        </w:tc>
        <w:tc>
          <w:tcPr>
            <w:tcW w:w="1063" w:type="dxa"/>
            <w:tcBorders>
              <w:bottom w:val="single" w:sz="4" w:space="0" w:color="auto"/>
            </w:tcBorders>
            <w:vAlign w:val="center"/>
          </w:tcPr>
          <w:p w:rsidR="00C62783" w:rsidRPr="007E4725" w:rsidRDefault="00C62783" w:rsidP="00677466">
            <w:pPr>
              <w:spacing w:line="240" w:lineRule="auto"/>
              <w:ind w:firstLine="0"/>
              <w:jc w:val="center"/>
              <w:rPr>
                <w:sz w:val="20"/>
                <w:highlight w:val="yellow"/>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lang w:val="en-US"/>
              </w:rPr>
            </w:pPr>
            <w:r w:rsidRPr="003613F5">
              <w:rPr>
                <w:sz w:val="20"/>
                <w:lang w:val="en-US"/>
              </w:rPr>
              <w:t>12</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15</w:t>
            </w:r>
          </w:p>
        </w:tc>
        <w:tc>
          <w:tcPr>
            <w:tcW w:w="1559" w:type="dxa"/>
            <w:tcBorders>
              <w:bottom w:val="single" w:sz="4" w:space="0" w:color="auto"/>
            </w:tcBorders>
            <w:vAlign w:val="center"/>
          </w:tcPr>
          <w:p w:rsidR="00C62783" w:rsidRPr="003613F5" w:rsidRDefault="00C62783" w:rsidP="00677466">
            <w:pPr>
              <w:spacing w:line="240" w:lineRule="auto"/>
              <w:ind w:firstLine="0"/>
              <w:jc w:val="center"/>
              <w:rPr>
                <w:sz w:val="20"/>
              </w:rPr>
            </w:pPr>
            <w:r w:rsidRPr="003613F5">
              <w:rPr>
                <w:sz w:val="20"/>
              </w:rPr>
              <w:t xml:space="preserve">Зажим ответвительный   </w:t>
            </w:r>
          </w:p>
        </w:tc>
        <w:tc>
          <w:tcPr>
            <w:tcW w:w="1063" w:type="dxa"/>
            <w:tcBorders>
              <w:bottom w:val="single" w:sz="4" w:space="0" w:color="auto"/>
            </w:tcBorders>
            <w:vAlign w:val="center"/>
          </w:tcPr>
          <w:p w:rsidR="00C62783" w:rsidRPr="007E4725" w:rsidRDefault="00C62783" w:rsidP="00677466">
            <w:pPr>
              <w:spacing w:line="240" w:lineRule="auto"/>
              <w:ind w:firstLine="0"/>
              <w:jc w:val="center"/>
              <w:rPr>
                <w:sz w:val="20"/>
                <w:highlight w:val="yellow"/>
                <w:lang w:val="en-US"/>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lang w:val="en-US"/>
              </w:rPr>
            </w:pPr>
            <w:r w:rsidRPr="003613F5">
              <w:rPr>
                <w:sz w:val="20"/>
                <w:lang w:val="en-US"/>
              </w:rPr>
              <w:t>12</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677466">
            <w:pPr>
              <w:spacing w:line="240" w:lineRule="auto"/>
              <w:ind w:firstLine="0"/>
              <w:jc w:val="center"/>
              <w:rPr>
                <w:color w:val="000000"/>
                <w:sz w:val="20"/>
              </w:rPr>
            </w:pPr>
          </w:p>
        </w:tc>
      </w:tr>
      <w:tr w:rsidR="00C62783" w:rsidRPr="003613F5" w:rsidTr="00C8155A">
        <w:trPr>
          <w:gridAfter w:val="1"/>
          <w:wAfter w:w="12" w:type="dxa"/>
          <w:trHeight w:val="20"/>
          <w:jc w:val="center"/>
        </w:trPr>
        <w:tc>
          <w:tcPr>
            <w:tcW w:w="625" w:type="dxa"/>
            <w:gridSpan w:val="2"/>
            <w:tcBorders>
              <w:top w:val="single" w:sz="4" w:space="0" w:color="auto"/>
              <w:left w:val="single" w:sz="4" w:space="0" w:color="auto"/>
              <w:bottom w:val="single" w:sz="4" w:space="0" w:color="auto"/>
              <w:right w:val="single" w:sz="4" w:space="0" w:color="auto"/>
            </w:tcBorders>
            <w:vAlign w:val="center"/>
          </w:tcPr>
          <w:p w:rsidR="00C62783" w:rsidRPr="003613F5" w:rsidRDefault="00C62783" w:rsidP="00677466">
            <w:pPr>
              <w:snapToGrid w:val="0"/>
              <w:spacing w:line="240" w:lineRule="auto"/>
              <w:ind w:left="227" w:hanging="142"/>
              <w:jc w:val="center"/>
              <w:rPr>
                <w:sz w:val="20"/>
              </w:rPr>
            </w:pPr>
            <w:r w:rsidRPr="003613F5">
              <w:rPr>
                <w:sz w:val="20"/>
              </w:rPr>
              <w:t>16</w:t>
            </w:r>
          </w:p>
        </w:tc>
        <w:tc>
          <w:tcPr>
            <w:tcW w:w="1559" w:type="dxa"/>
            <w:tcBorders>
              <w:bottom w:val="single" w:sz="4" w:space="0" w:color="auto"/>
            </w:tcBorders>
            <w:vAlign w:val="center"/>
          </w:tcPr>
          <w:p w:rsidR="00C62783" w:rsidRPr="003613F5" w:rsidRDefault="00C62783" w:rsidP="00677466">
            <w:pPr>
              <w:spacing w:line="240" w:lineRule="auto"/>
              <w:ind w:firstLine="0"/>
              <w:jc w:val="center"/>
              <w:rPr>
                <w:sz w:val="20"/>
                <w:lang w:val="en-US"/>
              </w:rPr>
            </w:pPr>
            <w:r w:rsidRPr="003613F5">
              <w:rPr>
                <w:sz w:val="20"/>
              </w:rPr>
              <w:t>Зажим</w:t>
            </w:r>
            <w:r w:rsidRPr="003613F5">
              <w:rPr>
                <w:sz w:val="20"/>
                <w:lang w:val="en-US"/>
              </w:rPr>
              <w:t xml:space="preserve"> </w:t>
            </w:r>
            <w:r w:rsidRPr="003613F5">
              <w:rPr>
                <w:sz w:val="20"/>
              </w:rPr>
              <w:t>анкерный</w:t>
            </w:r>
            <w:r w:rsidRPr="003613F5">
              <w:rPr>
                <w:sz w:val="20"/>
                <w:lang w:val="en-US"/>
              </w:rPr>
              <w:t xml:space="preserve"> </w:t>
            </w:r>
          </w:p>
        </w:tc>
        <w:tc>
          <w:tcPr>
            <w:tcW w:w="1063" w:type="dxa"/>
            <w:tcBorders>
              <w:bottom w:val="single" w:sz="4" w:space="0" w:color="auto"/>
            </w:tcBorders>
            <w:vAlign w:val="center"/>
          </w:tcPr>
          <w:p w:rsidR="00C62783" w:rsidRPr="007E4725" w:rsidRDefault="00C62783" w:rsidP="00677466">
            <w:pPr>
              <w:spacing w:line="240" w:lineRule="auto"/>
              <w:ind w:firstLine="0"/>
              <w:jc w:val="center"/>
              <w:rPr>
                <w:sz w:val="20"/>
                <w:highlight w:val="yellow"/>
                <w:lang w:val="en-US"/>
              </w:rPr>
            </w:pPr>
          </w:p>
        </w:tc>
        <w:tc>
          <w:tcPr>
            <w:tcW w:w="1334" w:type="dxa"/>
            <w:vAlign w:val="center"/>
          </w:tcPr>
          <w:p w:rsidR="00C62783" w:rsidRPr="003613F5" w:rsidRDefault="00C62783" w:rsidP="00677466">
            <w:pPr>
              <w:spacing w:line="240" w:lineRule="auto"/>
              <w:ind w:firstLine="0"/>
              <w:jc w:val="center"/>
              <w:rPr>
                <w:sz w:val="20"/>
              </w:rPr>
            </w:pPr>
          </w:p>
        </w:tc>
        <w:tc>
          <w:tcPr>
            <w:tcW w:w="1429" w:type="dxa"/>
          </w:tcPr>
          <w:p w:rsidR="00C62783" w:rsidRPr="003613F5" w:rsidRDefault="00C62783" w:rsidP="00677466">
            <w:pPr>
              <w:spacing w:line="240" w:lineRule="auto"/>
              <w:ind w:firstLine="0"/>
              <w:jc w:val="center"/>
              <w:rPr>
                <w:sz w:val="20"/>
              </w:rPr>
            </w:pPr>
          </w:p>
        </w:tc>
        <w:tc>
          <w:tcPr>
            <w:tcW w:w="1276" w:type="dxa"/>
            <w:vAlign w:val="center"/>
          </w:tcPr>
          <w:p w:rsidR="00C62783" w:rsidRPr="003613F5" w:rsidRDefault="00C62783" w:rsidP="00677466">
            <w:pPr>
              <w:spacing w:line="240" w:lineRule="auto"/>
              <w:ind w:firstLine="0"/>
              <w:jc w:val="center"/>
              <w:rPr>
                <w:sz w:val="20"/>
                <w:lang w:val="en-US"/>
              </w:rPr>
            </w:pPr>
            <w:r w:rsidRPr="003613F5">
              <w:rPr>
                <w:sz w:val="20"/>
              </w:rPr>
              <w:t>шт</w:t>
            </w:r>
          </w:p>
        </w:tc>
        <w:tc>
          <w:tcPr>
            <w:tcW w:w="708" w:type="dxa"/>
            <w:shd w:val="clear" w:color="auto" w:fill="auto"/>
            <w:vAlign w:val="center"/>
          </w:tcPr>
          <w:p w:rsidR="00C62783" w:rsidRPr="003613F5" w:rsidRDefault="00C62783" w:rsidP="00677466">
            <w:pPr>
              <w:spacing w:line="240" w:lineRule="auto"/>
              <w:ind w:firstLine="0"/>
              <w:jc w:val="center"/>
              <w:rPr>
                <w:sz w:val="20"/>
                <w:lang w:val="en-US"/>
              </w:rPr>
            </w:pPr>
            <w:r w:rsidRPr="003613F5">
              <w:rPr>
                <w:sz w:val="20"/>
                <w:lang w:val="en-US"/>
              </w:rPr>
              <w:t>100</w:t>
            </w:r>
          </w:p>
        </w:tc>
        <w:tc>
          <w:tcPr>
            <w:tcW w:w="1276" w:type="dxa"/>
            <w:vAlign w:val="center"/>
          </w:tcPr>
          <w:p w:rsidR="00C62783" w:rsidRPr="003613F5" w:rsidRDefault="00C62783" w:rsidP="00677466">
            <w:pPr>
              <w:spacing w:line="240" w:lineRule="auto"/>
              <w:ind w:firstLine="0"/>
              <w:jc w:val="center"/>
              <w:rPr>
                <w:sz w:val="20"/>
              </w:rPr>
            </w:pPr>
          </w:p>
        </w:tc>
        <w:tc>
          <w:tcPr>
            <w:tcW w:w="791" w:type="dxa"/>
            <w:shd w:val="clear" w:color="auto" w:fill="auto"/>
            <w:vAlign w:val="center"/>
          </w:tcPr>
          <w:p w:rsidR="00C62783" w:rsidRPr="003613F5" w:rsidRDefault="00C62783" w:rsidP="00E6729A">
            <w:pPr>
              <w:spacing w:line="240" w:lineRule="auto"/>
              <w:ind w:firstLine="0"/>
              <w:rPr>
                <w:color w:val="000000"/>
                <w:sz w:val="20"/>
              </w:rPr>
            </w:pPr>
          </w:p>
        </w:tc>
      </w:tr>
      <w:tr w:rsidR="003E3D37" w:rsidRPr="00D60087" w:rsidTr="00C8155A">
        <w:tblPrEx>
          <w:jc w:val="left"/>
          <w:tblCellMar>
            <w:right w:w="0" w:type="dxa"/>
          </w:tblCellMar>
          <w:tblLook w:val="0000" w:firstRow="0" w:lastRow="0" w:firstColumn="0" w:lastColumn="0" w:noHBand="0" w:noVBand="0"/>
        </w:tblPrEx>
        <w:trPr>
          <w:gridBefore w:val="1"/>
          <w:wBefore w:w="8" w:type="dxa"/>
          <w:trHeight w:val="334"/>
        </w:trPr>
        <w:tc>
          <w:tcPr>
            <w:tcW w:w="10065" w:type="dxa"/>
            <w:gridSpan w:val="10"/>
            <w:tcBorders>
              <w:right w:val="single" w:sz="4" w:space="0" w:color="auto"/>
            </w:tcBorders>
            <w:shd w:val="clear" w:color="auto" w:fill="auto"/>
            <w:vAlign w:val="center"/>
          </w:tcPr>
          <w:p w:rsidR="003E3D37" w:rsidRDefault="003E3D37" w:rsidP="003E3D37">
            <w:pPr>
              <w:spacing w:line="240" w:lineRule="auto"/>
              <w:ind w:firstLine="0"/>
              <w:jc w:val="left"/>
              <w:rPr>
                <w:b/>
                <w:sz w:val="24"/>
                <w:szCs w:val="24"/>
              </w:rPr>
            </w:pPr>
            <w:r w:rsidRPr="00C3158C">
              <w:rPr>
                <w:b/>
                <w:sz w:val="22"/>
                <w:szCs w:val="22"/>
              </w:rPr>
              <w:t>Всего наименований на сумму</w:t>
            </w:r>
            <w:r>
              <w:rPr>
                <w:b/>
                <w:sz w:val="24"/>
                <w:szCs w:val="24"/>
              </w:rPr>
              <w:t>, с учетом НДС, руб.</w:t>
            </w:r>
            <w:r w:rsidRPr="00C3158C">
              <w:rPr>
                <w:b/>
                <w:sz w:val="24"/>
                <w:szCs w:val="24"/>
              </w:rPr>
              <w:t>___________________</w:t>
            </w:r>
            <w:r>
              <w:rPr>
                <w:b/>
                <w:sz w:val="24"/>
                <w:szCs w:val="24"/>
              </w:rPr>
              <w:t>______</w:t>
            </w:r>
          </w:p>
          <w:p w:rsidR="003E3D37" w:rsidRPr="00B860C1" w:rsidRDefault="003E3D37" w:rsidP="00C8155A">
            <w:pPr>
              <w:ind w:left="284" w:hanging="284"/>
              <w:jc w:val="left"/>
              <w:rPr>
                <w:sz w:val="20"/>
              </w:rPr>
            </w:pPr>
          </w:p>
        </w:tc>
      </w:tr>
    </w:tbl>
    <w:p w:rsidR="00E52CC6" w:rsidRDefault="00E52CC6" w:rsidP="009F2117">
      <w:pPr>
        <w:spacing w:line="240" w:lineRule="auto"/>
        <w:ind w:firstLine="709"/>
        <w:rPr>
          <w:sz w:val="22"/>
          <w:szCs w:val="22"/>
        </w:rPr>
      </w:pPr>
    </w:p>
    <w:p w:rsidR="009F2117" w:rsidRPr="00CC7E4A" w:rsidRDefault="009F2117" w:rsidP="009F2117">
      <w:pPr>
        <w:spacing w:line="240" w:lineRule="auto"/>
        <w:ind w:firstLine="709"/>
        <w:rPr>
          <w:b/>
          <w:sz w:val="22"/>
          <w:szCs w:val="22"/>
        </w:rPr>
      </w:pPr>
      <w:r w:rsidRPr="00CC7E4A">
        <w:rPr>
          <w:sz w:val="22"/>
          <w:szCs w:val="22"/>
        </w:rPr>
        <w:t xml:space="preserve">Цена договора включает: стоимость товара, </w:t>
      </w:r>
      <w:r w:rsidR="00793A43">
        <w:rPr>
          <w:sz w:val="22"/>
          <w:szCs w:val="22"/>
        </w:rPr>
        <w:t>транспортные расходы,</w:t>
      </w:r>
      <w:r w:rsidR="00110561">
        <w:rPr>
          <w:sz w:val="22"/>
          <w:szCs w:val="22"/>
        </w:rPr>
        <w:t xml:space="preserve"> </w:t>
      </w:r>
      <w:r w:rsidRPr="00CC7E4A">
        <w:rPr>
          <w:sz w:val="22"/>
          <w:szCs w:val="22"/>
        </w:rPr>
        <w:t xml:space="preserve">таможенные пошлины, все уплачиваемые и взимаемые на территории РФ налоги и пошлины, другие обязательные платежи, а также прочие расходы, связанные с исполнением договора. </w:t>
      </w:r>
    </w:p>
    <w:p w:rsidR="00656877" w:rsidRDefault="00656877" w:rsidP="00D011B5">
      <w:pPr>
        <w:ind w:firstLine="0"/>
        <w:rPr>
          <w:b/>
          <w:sz w:val="22"/>
          <w:szCs w:val="22"/>
        </w:rPr>
      </w:pPr>
    </w:p>
    <w:p w:rsidR="007533AA" w:rsidRDefault="007533AA" w:rsidP="00D011B5">
      <w:pPr>
        <w:ind w:firstLine="0"/>
        <w:rPr>
          <w:b/>
          <w:sz w:val="22"/>
          <w:szCs w:val="22"/>
        </w:rPr>
      </w:pPr>
    </w:p>
    <w:p w:rsidR="003E67EA" w:rsidRDefault="003E67EA" w:rsidP="00D011B5">
      <w:pPr>
        <w:ind w:firstLine="0"/>
        <w:rPr>
          <w:b/>
          <w:sz w:val="22"/>
          <w:szCs w:val="22"/>
        </w:rPr>
      </w:pPr>
    </w:p>
    <w:p w:rsidR="003E67EA" w:rsidRDefault="003E67EA" w:rsidP="00D011B5">
      <w:pPr>
        <w:ind w:firstLine="0"/>
        <w:rPr>
          <w:b/>
          <w:sz w:val="22"/>
          <w:szCs w:val="22"/>
        </w:rPr>
      </w:pPr>
    </w:p>
    <w:p w:rsidR="00DF5201" w:rsidRPr="002E2A99" w:rsidRDefault="0081346F" w:rsidP="00B14AC1">
      <w:pPr>
        <w:spacing w:line="240" w:lineRule="auto"/>
        <w:ind w:left="2160" w:firstLine="426"/>
        <w:jc w:val="right"/>
        <w:rPr>
          <w:b/>
          <w:sz w:val="22"/>
          <w:szCs w:val="22"/>
        </w:rPr>
      </w:pPr>
      <w:bookmarkStart w:id="3" w:name="_GoBack"/>
      <w:bookmarkEnd w:id="2"/>
      <w:bookmarkEnd w:id="3"/>
      <w:r w:rsidRPr="002E2A99">
        <w:rPr>
          <w:b/>
          <w:sz w:val="22"/>
          <w:szCs w:val="22"/>
        </w:rPr>
        <w:lastRenderedPageBreak/>
        <w:t xml:space="preserve">Приложение № </w:t>
      </w:r>
      <w:r w:rsidR="00BD02AE">
        <w:rPr>
          <w:b/>
          <w:sz w:val="22"/>
          <w:szCs w:val="22"/>
        </w:rPr>
        <w:t>3</w:t>
      </w:r>
    </w:p>
    <w:p w:rsidR="00DF5201" w:rsidRPr="002E2A99" w:rsidRDefault="00DF5201" w:rsidP="00B14AC1">
      <w:pPr>
        <w:spacing w:line="240" w:lineRule="auto"/>
        <w:ind w:left="2160" w:firstLine="426"/>
        <w:jc w:val="right"/>
        <w:rPr>
          <w:sz w:val="22"/>
          <w:szCs w:val="22"/>
        </w:rPr>
      </w:pPr>
      <w:r w:rsidRPr="002E2A99">
        <w:rPr>
          <w:sz w:val="22"/>
          <w:szCs w:val="22"/>
        </w:rPr>
        <w:t>В закупочную комиссию ООО «Горсети»</w:t>
      </w:r>
    </w:p>
    <w:p w:rsidR="00DF5201" w:rsidRPr="002E2A99" w:rsidRDefault="00DF5201" w:rsidP="00DF5201">
      <w:pPr>
        <w:ind w:firstLine="426"/>
        <w:jc w:val="right"/>
        <w:rPr>
          <w:sz w:val="22"/>
          <w:szCs w:val="22"/>
        </w:rPr>
      </w:pPr>
    </w:p>
    <w:p w:rsidR="00DF5201" w:rsidRPr="002E2A99" w:rsidRDefault="00DF5201" w:rsidP="00DF5201">
      <w:pPr>
        <w:ind w:firstLine="426"/>
        <w:jc w:val="center"/>
        <w:rPr>
          <w:b/>
          <w:sz w:val="22"/>
          <w:szCs w:val="22"/>
        </w:rPr>
      </w:pPr>
      <w:r w:rsidRPr="002E2A99">
        <w:rPr>
          <w:b/>
          <w:sz w:val="22"/>
          <w:szCs w:val="22"/>
        </w:rPr>
        <w:t xml:space="preserve">АНКЕТА УЧАСТНИКА </w:t>
      </w:r>
      <w:r w:rsidR="00CF0D2A" w:rsidRPr="002E2A99">
        <w:rPr>
          <w:b/>
          <w:sz w:val="22"/>
          <w:szCs w:val="22"/>
        </w:rPr>
        <w:t xml:space="preserve">ЗАПРОСА </w:t>
      </w:r>
      <w:r w:rsidR="00C4081A">
        <w:rPr>
          <w:b/>
          <w:sz w:val="22"/>
          <w:szCs w:val="22"/>
        </w:rPr>
        <w:t>КОТИРОВОК</w:t>
      </w:r>
      <w:r w:rsidR="005D0DC7">
        <w:rPr>
          <w:b/>
          <w:sz w:val="22"/>
          <w:szCs w:val="22"/>
        </w:rPr>
        <w:t xml:space="preserve"> В ЭЛЕКТРОННОЙ ФОРМЕ</w:t>
      </w:r>
    </w:p>
    <w:tbl>
      <w:tblPr>
        <w:tblW w:w="0" w:type="auto"/>
        <w:tblInd w:w="40" w:type="dxa"/>
        <w:tblLayout w:type="fixed"/>
        <w:tblCellMar>
          <w:left w:w="40" w:type="dxa"/>
          <w:right w:w="40" w:type="dxa"/>
        </w:tblCellMar>
        <w:tblLook w:val="0000" w:firstRow="0" w:lastRow="0" w:firstColumn="0" w:lastColumn="0" w:noHBand="0" w:noVBand="0"/>
      </w:tblPr>
      <w:tblGrid>
        <w:gridCol w:w="699"/>
        <w:gridCol w:w="6074"/>
        <w:gridCol w:w="3016"/>
      </w:tblGrid>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 п/п</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b/>
                <w:bCs/>
                <w:snapToGrid/>
                <w:color w:val="000000"/>
                <w:sz w:val="22"/>
                <w:szCs w:val="22"/>
              </w:rPr>
            </w:pPr>
            <w:r w:rsidRPr="002E2A99">
              <w:rPr>
                <w:b/>
                <w:bCs/>
                <w:snapToGrid/>
                <w:color w:val="000000"/>
                <w:sz w:val="22"/>
                <w:szCs w:val="22"/>
              </w:rPr>
              <w:t>Наименование</w:t>
            </w:r>
          </w:p>
        </w:tc>
        <w:tc>
          <w:tcPr>
            <w:tcW w:w="3016"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center"/>
              <w:rPr>
                <w:b/>
                <w:bCs/>
                <w:snapToGrid/>
                <w:color w:val="000000"/>
                <w:sz w:val="22"/>
                <w:szCs w:val="22"/>
              </w:rPr>
            </w:pPr>
            <w:r>
              <w:rPr>
                <w:b/>
                <w:bCs/>
                <w:snapToGrid/>
                <w:color w:val="000000"/>
                <w:sz w:val="22"/>
                <w:szCs w:val="22"/>
              </w:rPr>
              <w:t>Сведения об Участнике (заполняется у</w:t>
            </w:r>
            <w:r w:rsidR="002356B9" w:rsidRPr="002E2A99">
              <w:rPr>
                <w:b/>
                <w:bCs/>
                <w:snapToGrid/>
                <w:color w:val="000000"/>
                <w:sz w:val="22"/>
                <w:szCs w:val="22"/>
              </w:rPr>
              <w:t>частником)</w:t>
            </w: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Полное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Фирменное наименова</w:t>
            </w:r>
            <w:r w:rsidR="000C1222">
              <w:rPr>
                <w:snapToGrid/>
                <w:color w:val="000000"/>
                <w:sz w:val="22"/>
                <w:szCs w:val="22"/>
              </w:rPr>
              <w:t>ние 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0C122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Краткое наименование </w:t>
            </w:r>
            <w:r w:rsidR="000C1222">
              <w:rPr>
                <w:snapToGrid/>
                <w:color w:val="000000"/>
                <w:sz w:val="22"/>
                <w:szCs w:val="22"/>
              </w:rPr>
              <w:t>У</w:t>
            </w:r>
            <w:r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Организационно-правовая форма (для юридических лиц)</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ИНН, КПП и ОГРН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0C1222" w:rsidP="002356B9">
            <w:pPr>
              <w:widowControl w:val="0"/>
              <w:autoSpaceDE w:val="0"/>
              <w:autoSpaceDN w:val="0"/>
              <w:adjustRightInd w:val="0"/>
              <w:spacing w:line="240" w:lineRule="auto"/>
              <w:ind w:firstLine="0"/>
              <w:jc w:val="left"/>
              <w:rPr>
                <w:snapToGrid/>
                <w:color w:val="000000"/>
                <w:sz w:val="22"/>
                <w:szCs w:val="22"/>
              </w:rPr>
            </w:pPr>
            <w:r>
              <w:rPr>
                <w:snapToGrid/>
                <w:color w:val="000000"/>
                <w:sz w:val="22"/>
                <w:szCs w:val="22"/>
              </w:rPr>
              <w:t>ОКПО, ОКОПФ и ОКТМО У</w:t>
            </w:r>
            <w:r w:rsidR="002356B9" w:rsidRPr="002E2A99">
              <w:rPr>
                <w:snapToGrid/>
                <w:color w:val="000000"/>
                <w:sz w:val="22"/>
                <w:szCs w:val="22"/>
              </w:rPr>
              <w:t>частника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3"/>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7</w:t>
            </w:r>
          </w:p>
        </w:tc>
        <w:tc>
          <w:tcPr>
            <w:tcW w:w="6074" w:type="dxa"/>
            <w:tcBorders>
              <w:top w:val="single" w:sz="6" w:space="0" w:color="auto"/>
              <w:left w:val="single" w:sz="6" w:space="0" w:color="auto"/>
              <w:bottom w:val="single" w:sz="4" w:space="0" w:color="auto"/>
              <w:right w:val="single" w:sz="6" w:space="0" w:color="auto"/>
            </w:tcBorders>
            <w:vAlign w:val="center"/>
          </w:tcPr>
          <w:p w:rsidR="00302D92" w:rsidRPr="002E2A99" w:rsidRDefault="00302D92" w:rsidP="00302D92">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Является ли организация субъектом малого предпринимательства</w:t>
            </w:r>
          </w:p>
        </w:tc>
        <w:tc>
          <w:tcPr>
            <w:tcW w:w="3016" w:type="dxa"/>
            <w:tcBorders>
              <w:top w:val="single" w:sz="6" w:space="0" w:color="auto"/>
              <w:left w:val="single" w:sz="6" w:space="0" w:color="auto"/>
              <w:bottom w:val="single" w:sz="4"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302D92" w:rsidRPr="002E2A99" w:rsidTr="00302D92">
        <w:trPr>
          <w:trHeight w:val="502"/>
        </w:trPr>
        <w:tc>
          <w:tcPr>
            <w:tcW w:w="699" w:type="dxa"/>
            <w:tcBorders>
              <w:top w:val="single" w:sz="6"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8</w:t>
            </w:r>
          </w:p>
        </w:tc>
        <w:tc>
          <w:tcPr>
            <w:tcW w:w="6074" w:type="dxa"/>
            <w:tcBorders>
              <w:top w:val="single" w:sz="4" w:space="0" w:color="auto"/>
              <w:left w:val="single" w:sz="6" w:space="0" w:color="auto"/>
              <w:bottom w:val="single" w:sz="6" w:space="0" w:color="auto"/>
              <w:right w:val="single" w:sz="6" w:space="0" w:color="auto"/>
            </w:tcBorders>
            <w:vAlign w:val="center"/>
          </w:tcPr>
          <w:p w:rsidR="00302D92" w:rsidRPr="002E2A99" w:rsidRDefault="00302D92"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Применяет ли организация упрощенную систему налогообложения</w:t>
            </w:r>
          </w:p>
        </w:tc>
        <w:tc>
          <w:tcPr>
            <w:tcW w:w="3016" w:type="dxa"/>
            <w:tcBorders>
              <w:top w:val="single" w:sz="4" w:space="0" w:color="auto"/>
              <w:left w:val="single" w:sz="6" w:space="0" w:color="auto"/>
              <w:bottom w:val="single" w:sz="6" w:space="0" w:color="auto"/>
              <w:right w:val="single" w:sz="6" w:space="0" w:color="auto"/>
            </w:tcBorders>
          </w:tcPr>
          <w:p w:rsidR="00302D92" w:rsidRPr="002E2A99" w:rsidRDefault="00302D92"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1027"/>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55736" w:rsidP="00914840">
            <w:pPr>
              <w:widowControl w:val="0"/>
              <w:autoSpaceDE w:val="0"/>
              <w:autoSpaceDN w:val="0"/>
              <w:adjustRightInd w:val="0"/>
              <w:spacing w:line="240" w:lineRule="auto"/>
              <w:ind w:firstLine="0"/>
              <w:rPr>
                <w:snapToGrid/>
                <w:color w:val="000000"/>
                <w:sz w:val="22"/>
                <w:szCs w:val="22"/>
              </w:rPr>
            </w:pPr>
            <w:r w:rsidRPr="00914840">
              <w:rPr>
                <w:snapToGrid/>
                <w:color w:val="000000"/>
                <w:sz w:val="22"/>
                <w:szCs w:val="22"/>
              </w:rPr>
              <w:t>Фамилия, Имя,</w:t>
            </w:r>
            <w:r w:rsidR="00D011B5" w:rsidRPr="00914840">
              <w:rPr>
                <w:snapToGrid/>
                <w:color w:val="000000"/>
                <w:sz w:val="22"/>
                <w:szCs w:val="22"/>
              </w:rPr>
              <w:t xml:space="preserve"> Отчество </w:t>
            </w:r>
            <w:r w:rsidRPr="00914840">
              <w:rPr>
                <w:snapToGrid/>
                <w:color w:val="000000"/>
                <w:sz w:val="22"/>
                <w:szCs w:val="22"/>
              </w:rPr>
              <w:t>должностного лица</w:t>
            </w:r>
            <w:r w:rsidR="00D011B5" w:rsidRPr="00914840">
              <w:rPr>
                <w:snapToGrid/>
                <w:color w:val="000000"/>
                <w:sz w:val="22"/>
                <w:szCs w:val="22"/>
              </w:rPr>
              <w:t xml:space="preserve">, имеющего право подписи </w:t>
            </w:r>
            <w:r w:rsidR="00914840" w:rsidRPr="00914840">
              <w:rPr>
                <w:snapToGrid/>
                <w:color w:val="000000"/>
                <w:sz w:val="22"/>
                <w:szCs w:val="22"/>
              </w:rPr>
              <w:t>закупочной документации и  договора по результам закупки</w:t>
            </w:r>
            <w:r w:rsidR="005D0DC7" w:rsidRPr="00914840">
              <w:rPr>
                <w:snapToGrid/>
                <w:color w:val="000000"/>
                <w:sz w:val="22"/>
                <w:szCs w:val="22"/>
              </w:rPr>
              <w:t>, с указание</w:t>
            </w:r>
            <w:r w:rsidRPr="00914840">
              <w:rPr>
                <w:snapToGrid/>
                <w:color w:val="000000"/>
                <w:sz w:val="22"/>
                <w:szCs w:val="22"/>
              </w:rPr>
              <w:t>м</w:t>
            </w:r>
            <w:r w:rsidR="005D0DC7" w:rsidRPr="00914840">
              <w:rPr>
                <w:snapToGrid/>
                <w:color w:val="000000"/>
                <w:sz w:val="22"/>
                <w:szCs w:val="22"/>
              </w:rPr>
              <w:t xml:space="preserve"> должности и контактного телефона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Свидетельство о регистрации (дата и номер, кем выдано)</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1</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Способ создания (вновь или реорганизация, то каким образом)</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2</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Реорганизовано ли юр. лицо, в этом случае дата создания первоначального юр. лица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3</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Юридический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4</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Фактическое местонахождение</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5</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Почтовый адрес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6</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Основные банковские реквизиты (наименование банка, БИК, ИНН, р/с и к/с)</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7</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Телефоны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2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8</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Факс (с указанием кода города)</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348"/>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302D92">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1</w:t>
            </w:r>
            <w:r w:rsidR="00302D92" w:rsidRPr="002E2A99">
              <w:rPr>
                <w:snapToGrid/>
                <w:color w:val="000000"/>
                <w:sz w:val="22"/>
                <w:szCs w:val="22"/>
              </w:rPr>
              <w:t>9</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2356B9">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Адрес электронной почты</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r w:rsidR="002356B9" w:rsidRPr="002E2A99" w:rsidTr="0069562A">
        <w:trPr>
          <w:trHeight w:val="679"/>
        </w:trPr>
        <w:tc>
          <w:tcPr>
            <w:tcW w:w="699" w:type="dxa"/>
            <w:tcBorders>
              <w:top w:val="single" w:sz="6" w:space="0" w:color="auto"/>
              <w:left w:val="single" w:sz="6" w:space="0" w:color="auto"/>
              <w:bottom w:val="single" w:sz="6" w:space="0" w:color="auto"/>
              <w:right w:val="single" w:sz="6" w:space="0" w:color="auto"/>
            </w:tcBorders>
            <w:vAlign w:val="center"/>
          </w:tcPr>
          <w:p w:rsidR="002356B9" w:rsidRPr="002E2A99" w:rsidRDefault="00302D92" w:rsidP="002356B9">
            <w:pPr>
              <w:widowControl w:val="0"/>
              <w:autoSpaceDE w:val="0"/>
              <w:autoSpaceDN w:val="0"/>
              <w:adjustRightInd w:val="0"/>
              <w:spacing w:line="240" w:lineRule="auto"/>
              <w:ind w:firstLine="0"/>
              <w:jc w:val="center"/>
              <w:rPr>
                <w:snapToGrid/>
                <w:color w:val="000000"/>
                <w:sz w:val="22"/>
                <w:szCs w:val="22"/>
              </w:rPr>
            </w:pPr>
            <w:r w:rsidRPr="002E2A99">
              <w:rPr>
                <w:snapToGrid/>
                <w:color w:val="000000"/>
                <w:sz w:val="22"/>
                <w:szCs w:val="22"/>
              </w:rPr>
              <w:t>20</w:t>
            </w:r>
          </w:p>
        </w:tc>
        <w:tc>
          <w:tcPr>
            <w:tcW w:w="6074" w:type="dxa"/>
            <w:tcBorders>
              <w:top w:val="single" w:sz="6" w:space="0" w:color="auto"/>
              <w:left w:val="single" w:sz="6" w:space="0" w:color="auto"/>
              <w:bottom w:val="single" w:sz="6" w:space="0" w:color="auto"/>
              <w:right w:val="single" w:sz="6" w:space="0" w:color="auto"/>
            </w:tcBorders>
            <w:vAlign w:val="center"/>
          </w:tcPr>
          <w:p w:rsidR="002356B9" w:rsidRPr="002E2A99" w:rsidRDefault="002356B9" w:rsidP="00C4081A">
            <w:pPr>
              <w:widowControl w:val="0"/>
              <w:autoSpaceDE w:val="0"/>
              <w:autoSpaceDN w:val="0"/>
              <w:adjustRightInd w:val="0"/>
              <w:spacing w:line="240" w:lineRule="auto"/>
              <w:ind w:firstLine="0"/>
              <w:jc w:val="left"/>
              <w:rPr>
                <w:snapToGrid/>
                <w:color w:val="000000"/>
                <w:sz w:val="22"/>
                <w:szCs w:val="22"/>
              </w:rPr>
            </w:pPr>
            <w:r w:rsidRPr="002E2A99">
              <w:rPr>
                <w:snapToGrid/>
                <w:color w:val="000000"/>
                <w:sz w:val="22"/>
                <w:szCs w:val="22"/>
              </w:rPr>
              <w:t xml:space="preserve">Ответственный исполнитель по данному запросу </w:t>
            </w:r>
            <w:r w:rsidR="00C4081A">
              <w:rPr>
                <w:snapToGrid/>
                <w:color w:val="000000"/>
                <w:sz w:val="22"/>
                <w:szCs w:val="22"/>
              </w:rPr>
              <w:t>котировок</w:t>
            </w:r>
            <w:r w:rsidR="005D0DC7">
              <w:rPr>
                <w:snapToGrid/>
                <w:color w:val="000000"/>
                <w:sz w:val="22"/>
                <w:szCs w:val="22"/>
              </w:rPr>
              <w:t xml:space="preserve"> в электронной форме</w:t>
            </w:r>
            <w:r w:rsidRPr="002E2A99">
              <w:rPr>
                <w:snapToGrid/>
                <w:color w:val="000000"/>
                <w:sz w:val="22"/>
                <w:szCs w:val="22"/>
              </w:rPr>
              <w:t>, Ф.И.О, должность, контактный телефон</w:t>
            </w:r>
          </w:p>
        </w:tc>
        <w:tc>
          <w:tcPr>
            <w:tcW w:w="3016" w:type="dxa"/>
            <w:tcBorders>
              <w:top w:val="single" w:sz="6" w:space="0" w:color="auto"/>
              <w:left w:val="single" w:sz="6" w:space="0" w:color="auto"/>
              <w:bottom w:val="single" w:sz="6" w:space="0" w:color="auto"/>
              <w:right w:val="single" w:sz="6" w:space="0" w:color="auto"/>
            </w:tcBorders>
          </w:tcPr>
          <w:p w:rsidR="002356B9" w:rsidRPr="002E2A99" w:rsidRDefault="002356B9" w:rsidP="002356B9">
            <w:pPr>
              <w:widowControl w:val="0"/>
              <w:autoSpaceDE w:val="0"/>
              <w:autoSpaceDN w:val="0"/>
              <w:adjustRightInd w:val="0"/>
              <w:spacing w:line="240" w:lineRule="auto"/>
              <w:ind w:firstLine="0"/>
              <w:rPr>
                <w:snapToGrid/>
                <w:sz w:val="22"/>
                <w:szCs w:val="22"/>
              </w:rPr>
            </w:pPr>
          </w:p>
        </w:tc>
      </w:tr>
    </w:tbl>
    <w:p w:rsidR="002356B9" w:rsidRPr="002E2A99" w:rsidRDefault="002356B9" w:rsidP="002356B9">
      <w:pPr>
        <w:ind w:firstLine="0"/>
        <w:rPr>
          <w:sz w:val="22"/>
          <w:szCs w:val="22"/>
        </w:rPr>
      </w:pPr>
    </w:p>
    <w:p w:rsidR="00704C2D" w:rsidRPr="002E2A99" w:rsidRDefault="00704C2D" w:rsidP="00DF5201">
      <w:pPr>
        <w:ind w:firstLine="426"/>
        <w:rPr>
          <w:sz w:val="22"/>
          <w:szCs w:val="22"/>
        </w:rPr>
      </w:pPr>
    </w:p>
    <w:p w:rsidR="00220003" w:rsidRDefault="00220003"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3E67EA" w:rsidRDefault="003E67EA"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220003" w:rsidRDefault="00220003" w:rsidP="00302D92">
      <w:pPr>
        <w:spacing w:line="240" w:lineRule="auto"/>
        <w:ind w:firstLine="0"/>
        <w:jc w:val="right"/>
        <w:rPr>
          <w:b/>
          <w:snapToGrid/>
          <w:sz w:val="22"/>
          <w:szCs w:val="22"/>
        </w:rPr>
      </w:pPr>
    </w:p>
    <w:p w:rsidR="00C644A9" w:rsidRPr="002E2A99" w:rsidRDefault="00C644A9" w:rsidP="00302D92">
      <w:pPr>
        <w:spacing w:line="240" w:lineRule="auto"/>
        <w:ind w:firstLine="0"/>
        <w:jc w:val="right"/>
        <w:rPr>
          <w:b/>
          <w:snapToGrid/>
          <w:sz w:val="22"/>
          <w:szCs w:val="22"/>
        </w:rPr>
      </w:pPr>
      <w:r w:rsidRPr="002E2A99">
        <w:rPr>
          <w:b/>
          <w:snapToGrid/>
          <w:sz w:val="22"/>
          <w:szCs w:val="22"/>
        </w:rPr>
        <w:lastRenderedPageBreak/>
        <w:t xml:space="preserve">Приложение № </w:t>
      </w:r>
      <w:r w:rsidR="00BD02AE">
        <w:rPr>
          <w:b/>
          <w:snapToGrid/>
          <w:sz w:val="22"/>
          <w:szCs w:val="22"/>
        </w:rPr>
        <w:t>4</w:t>
      </w:r>
    </w:p>
    <w:p w:rsidR="00C644A9" w:rsidRPr="002E2A99" w:rsidRDefault="00C644A9" w:rsidP="00302D92">
      <w:pPr>
        <w:spacing w:line="240" w:lineRule="auto"/>
        <w:ind w:left="2160" w:firstLine="426"/>
        <w:jc w:val="right"/>
        <w:rPr>
          <w:sz w:val="22"/>
          <w:szCs w:val="22"/>
        </w:rPr>
      </w:pPr>
      <w:r w:rsidRPr="002E2A99">
        <w:rPr>
          <w:sz w:val="22"/>
          <w:szCs w:val="22"/>
        </w:rPr>
        <w:t>В закупочную комиссию ООО «Горсети»</w:t>
      </w:r>
    </w:p>
    <w:p w:rsidR="00C644A9" w:rsidRPr="002E2A99" w:rsidRDefault="00C644A9" w:rsidP="00C644A9">
      <w:pPr>
        <w:spacing w:line="240" w:lineRule="auto"/>
        <w:ind w:firstLine="0"/>
        <w:jc w:val="right"/>
        <w:rPr>
          <w:b/>
          <w:snapToGrid/>
          <w:sz w:val="22"/>
          <w:szCs w:val="22"/>
        </w:rPr>
      </w:pPr>
    </w:p>
    <w:p w:rsidR="00C644A9" w:rsidRPr="002E2A99" w:rsidRDefault="00C644A9" w:rsidP="00C644A9">
      <w:pPr>
        <w:spacing w:line="240" w:lineRule="auto"/>
        <w:ind w:firstLine="0"/>
        <w:jc w:val="center"/>
        <w:rPr>
          <w:b/>
          <w:snapToGrid/>
          <w:sz w:val="22"/>
          <w:szCs w:val="22"/>
        </w:rPr>
      </w:pPr>
      <w:r w:rsidRPr="002E2A99">
        <w:rPr>
          <w:b/>
          <w:snapToGrid/>
          <w:sz w:val="22"/>
          <w:szCs w:val="22"/>
        </w:rPr>
        <w:t>СОГЛАСИЕ НА ОБРАБОТКУ ПЕРСОНАЛЬНЫХ ДАННЫХ</w:t>
      </w:r>
    </w:p>
    <w:p w:rsidR="00C644A9" w:rsidRPr="002E2A99" w:rsidRDefault="00C644A9" w:rsidP="00C644A9">
      <w:pPr>
        <w:spacing w:line="240" w:lineRule="auto"/>
        <w:ind w:firstLine="0"/>
        <w:jc w:val="center"/>
        <w:rPr>
          <w:b/>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Способ и наименование закупки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______________________________________ </w:t>
      </w: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p>
    <w:p w:rsidR="00C644A9" w:rsidRPr="002E2A99" w:rsidRDefault="00C644A9" w:rsidP="00C644A9">
      <w:pPr>
        <w:spacing w:line="240" w:lineRule="auto"/>
        <w:ind w:firstLine="0"/>
        <w:jc w:val="center"/>
        <w:rPr>
          <w:snapToGrid/>
          <w:sz w:val="22"/>
          <w:szCs w:val="22"/>
        </w:rPr>
      </w:pPr>
      <w:r w:rsidRPr="002E2A99">
        <w:rPr>
          <w:snapToGrid/>
          <w:sz w:val="22"/>
          <w:szCs w:val="22"/>
        </w:rPr>
        <w:t xml:space="preserve"> Участник закупки: ________________________________ </w:t>
      </w:r>
    </w:p>
    <w:p w:rsidR="00C644A9" w:rsidRPr="002E2A99" w:rsidRDefault="00C644A9" w:rsidP="00C644A9">
      <w:pPr>
        <w:spacing w:line="240" w:lineRule="auto"/>
        <w:ind w:firstLine="0"/>
        <w:jc w:val="left"/>
        <w:rPr>
          <w:snapToGrid/>
          <w:sz w:val="22"/>
          <w:szCs w:val="22"/>
        </w:rPr>
      </w:pPr>
    </w:p>
    <w:p w:rsidR="00C644A9" w:rsidRPr="002E2A99" w:rsidRDefault="00C644A9" w:rsidP="00C644A9">
      <w:pPr>
        <w:spacing w:line="240" w:lineRule="auto"/>
        <w:ind w:firstLine="0"/>
        <w:jc w:val="left"/>
        <w:rPr>
          <w:snapToGrid/>
          <w:sz w:val="22"/>
          <w:szCs w:val="22"/>
        </w:rPr>
      </w:pPr>
      <w:r w:rsidRPr="002E2A99">
        <w:rPr>
          <w:snapToGrid/>
          <w:sz w:val="22"/>
          <w:szCs w:val="22"/>
        </w:rPr>
        <w:t>Я, 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(фамилия имя отчество)</w:t>
      </w:r>
    </w:p>
    <w:p w:rsidR="00C644A9" w:rsidRPr="002E2A99" w:rsidRDefault="00C644A9" w:rsidP="00C644A9">
      <w:pPr>
        <w:spacing w:line="240" w:lineRule="auto"/>
        <w:ind w:firstLine="0"/>
        <w:jc w:val="left"/>
        <w:rPr>
          <w:snapToGrid/>
          <w:sz w:val="22"/>
          <w:szCs w:val="22"/>
        </w:rPr>
      </w:pPr>
      <w:r w:rsidRPr="002E2A99">
        <w:rPr>
          <w:snapToGrid/>
          <w:sz w:val="22"/>
          <w:szCs w:val="22"/>
        </w:rPr>
        <w:t>зарегистрирован по адресу: 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документ, удостоверяющий личность: 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jc w:val="left"/>
        <w:rPr>
          <w:snapToGrid/>
          <w:sz w:val="22"/>
          <w:szCs w:val="22"/>
        </w:rPr>
      </w:pPr>
      <w:r w:rsidRPr="002E2A99">
        <w:rPr>
          <w:snapToGrid/>
          <w:sz w:val="22"/>
          <w:szCs w:val="22"/>
        </w:rPr>
        <w:t>__________________________________________________________________________</w:t>
      </w:r>
    </w:p>
    <w:p w:rsidR="00C644A9" w:rsidRPr="002E2A99" w:rsidRDefault="00C644A9" w:rsidP="00C644A9">
      <w:pPr>
        <w:spacing w:line="240" w:lineRule="auto"/>
        <w:ind w:firstLine="0"/>
        <w:rPr>
          <w:snapToGrid/>
          <w:sz w:val="22"/>
          <w:szCs w:val="22"/>
        </w:rPr>
      </w:pPr>
      <w:r w:rsidRPr="002E2A99">
        <w:rPr>
          <w:snapToGrid/>
          <w:sz w:val="22"/>
          <w:szCs w:val="22"/>
        </w:rPr>
        <w:t>(данные паспорта (или иного документа, удостоверяющего личность): серия, номер, дата выдачи и выдавший орган), идентификационный номер налогоплательщика (ИНН)</w:t>
      </w:r>
    </w:p>
    <w:p w:rsidR="00C644A9" w:rsidRPr="002E2A99" w:rsidRDefault="00C644A9" w:rsidP="00C644A9">
      <w:pPr>
        <w:spacing w:line="240" w:lineRule="auto"/>
        <w:ind w:firstLine="0"/>
        <w:rPr>
          <w:snapToGrid/>
          <w:sz w:val="22"/>
          <w:szCs w:val="22"/>
        </w:rPr>
      </w:pPr>
      <w:r w:rsidRPr="002E2A99">
        <w:rPr>
          <w:snapToGrid/>
          <w:sz w:val="22"/>
          <w:szCs w:val="22"/>
        </w:rPr>
        <w:t>даю согласие Операторам: ООО «Горсети», (</w:t>
      </w:r>
      <w:smartTag w:uri="urn:schemas-microsoft-com:office:smarttags" w:element="metricconverter">
        <w:smartTagPr>
          <w:attr w:name="ProductID" w:val="634013, г"/>
        </w:smartTagPr>
        <w:r w:rsidRPr="002E2A99">
          <w:rPr>
            <w:snapToGrid/>
            <w:sz w:val="22"/>
            <w:szCs w:val="22"/>
          </w:rPr>
          <w:t>634013, г</w:t>
        </w:r>
      </w:smartTag>
      <w:r w:rsidRPr="002E2A99">
        <w:rPr>
          <w:snapToGrid/>
          <w:sz w:val="22"/>
          <w:szCs w:val="22"/>
        </w:rPr>
        <w:t>. Томск, ул. Шевченко, дом 62 А, или по его поручению иной организации на обработку моих персональных данных, включая сбор, запись, систематизацию, накопление, хранение, уточнение (обновление, изменение), извлечение, использование, передачу (распространение, предоставление, доступ), обезличивание, блокирование, удаление, уничтожение.</w:t>
      </w:r>
    </w:p>
    <w:p w:rsidR="00C644A9" w:rsidRPr="002E2A99" w:rsidRDefault="00C644A9" w:rsidP="00C644A9">
      <w:pPr>
        <w:spacing w:line="240" w:lineRule="auto"/>
        <w:ind w:firstLine="0"/>
        <w:rPr>
          <w:snapToGrid/>
          <w:sz w:val="22"/>
          <w:szCs w:val="22"/>
        </w:rPr>
      </w:pPr>
      <w:r w:rsidRPr="002E2A99">
        <w:rPr>
          <w:snapToGrid/>
          <w:sz w:val="22"/>
          <w:szCs w:val="22"/>
        </w:rPr>
        <w:t>Персональные данные на обработку которых дается согласие: фамилия, имя, отчество (при наличии), данные паспорта или иного документа, удостоверяющего личность, ИНН, адрес и почтовый индекс регистрации.</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согласно абз. 2 подпункта «е» пункта 2 Правил ведения реестра договоров, заключенных заказчиками по результатам закупки, утвержденных Постановлением Правительства РФ от 31.10.2014 г. №1132, в реестр договоров включается информация в отношении физического лица (подрядчика, поставщика, исполнителя). В соответствии с частью 1 статьи 9 Федерального закона от 27.07.2006 г. №152-ФЗ «О персональных данных» внесение указанной информации в общедоступные источники разрешается только с письменного согласия субъекта персональных данных.</w:t>
      </w:r>
    </w:p>
    <w:p w:rsidR="00C644A9" w:rsidRPr="002E2A99" w:rsidRDefault="00C644A9" w:rsidP="00C644A9">
      <w:pPr>
        <w:spacing w:line="240" w:lineRule="auto"/>
        <w:ind w:firstLine="0"/>
        <w:rPr>
          <w:snapToGrid/>
          <w:sz w:val="22"/>
          <w:szCs w:val="22"/>
        </w:rPr>
      </w:pPr>
      <w:r w:rsidRPr="002E2A99">
        <w:rPr>
          <w:snapToGrid/>
          <w:sz w:val="22"/>
          <w:szCs w:val="22"/>
        </w:rPr>
        <w:t xml:space="preserve">        Мне известно, что обработка Операторами моих персональных данных осуществляется в информационных системах, с применением электронных и бумажных носителей информации.</w:t>
      </w:r>
    </w:p>
    <w:p w:rsidR="00C644A9" w:rsidRPr="002E2A99" w:rsidRDefault="00C644A9" w:rsidP="00C644A9">
      <w:pPr>
        <w:spacing w:line="240" w:lineRule="auto"/>
        <w:ind w:firstLine="0"/>
        <w:rPr>
          <w:snapToGrid/>
          <w:sz w:val="22"/>
          <w:szCs w:val="22"/>
        </w:rPr>
      </w:pPr>
      <w:r w:rsidRPr="002E2A99">
        <w:rPr>
          <w:snapToGrid/>
          <w:sz w:val="22"/>
          <w:szCs w:val="22"/>
        </w:rPr>
        <w:t>Настоящее согласие действует с даты его подписания до даты его отзыва в письменной форме.</w:t>
      </w:r>
    </w:p>
    <w:p w:rsidR="00C644A9" w:rsidRPr="002E2A99" w:rsidRDefault="00C644A9" w:rsidP="00C644A9">
      <w:pPr>
        <w:spacing w:line="240" w:lineRule="auto"/>
        <w:ind w:firstLine="0"/>
        <w:jc w:val="center"/>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1915BD" w:rsidRDefault="001915BD"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3E67EA" w:rsidRDefault="003E67EA"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Default="00D84DF0" w:rsidP="00C644A9">
      <w:pPr>
        <w:spacing w:line="240" w:lineRule="auto"/>
        <w:ind w:firstLine="0"/>
        <w:rPr>
          <w:snapToGrid/>
          <w:sz w:val="22"/>
          <w:szCs w:val="22"/>
        </w:rPr>
      </w:pPr>
    </w:p>
    <w:p w:rsidR="00D84DF0" w:rsidRPr="002E2A99" w:rsidRDefault="00D84DF0"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3254B7" w:rsidRPr="002E2A99" w:rsidRDefault="003254B7" w:rsidP="00C644A9">
      <w:pPr>
        <w:spacing w:line="240" w:lineRule="auto"/>
        <w:ind w:firstLine="0"/>
        <w:rPr>
          <w:snapToGrid/>
          <w:sz w:val="22"/>
          <w:szCs w:val="22"/>
        </w:rPr>
      </w:pPr>
    </w:p>
    <w:p w:rsidR="001915BD" w:rsidRPr="002E2A99" w:rsidRDefault="001915BD" w:rsidP="00C644A9">
      <w:pPr>
        <w:spacing w:line="240" w:lineRule="auto"/>
        <w:ind w:firstLine="0"/>
        <w:rPr>
          <w:snapToGrid/>
          <w:sz w:val="22"/>
          <w:szCs w:val="22"/>
        </w:rPr>
      </w:pPr>
    </w:p>
    <w:p w:rsidR="00762CA9" w:rsidRDefault="00762CA9" w:rsidP="0059507D">
      <w:pPr>
        <w:spacing w:line="240" w:lineRule="auto"/>
        <w:ind w:firstLine="0"/>
        <w:jc w:val="right"/>
        <w:rPr>
          <w:b/>
          <w:snapToGrid/>
          <w:sz w:val="22"/>
          <w:szCs w:val="22"/>
        </w:rPr>
      </w:pPr>
    </w:p>
    <w:p w:rsidR="0059507D" w:rsidRPr="002E2A99" w:rsidRDefault="0059507D" w:rsidP="0059507D">
      <w:pPr>
        <w:spacing w:line="240" w:lineRule="auto"/>
        <w:ind w:firstLine="0"/>
        <w:jc w:val="right"/>
        <w:rPr>
          <w:b/>
          <w:snapToGrid/>
          <w:sz w:val="22"/>
          <w:szCs w:val="22"/>
        </w:rPr>
      </w:pPr>
      <w:r w:rsidRPr="002E2A99">
        <w:rPr>
          <w:b/>
          <w:snapToGrid/>
          <w:sz w:val="22"/>
          <w:szCs w:val="22"/>
        </w:rPr>
        <w:lastRenderedPageBreak/>
        <w:t xml:space="preserve">Приложение № </w:t>
      </w:r>
      <w:r w:rsidR="00BD02AE">
        <w:rPr>
          <w:b/>
          <w:snapToGrid/>
          <w:sz w:val="22"/>
          <w:szCs w:val="22"/>
        </w:rPr>
        <w:t>5</w:t>
      </w:r>
    </w:p>
    <w:p w:rsidR="0059507D" w:rsidRPr="002E2A99" w:rsidRDefault="0059507D" w:rsidP="0059507D">
      <w:pPr>
        <w:spacing w:line="240" w:lineRule="auto"/>
        <w:ind w:left="2160" w:firstLine="426"/>
        <w:jc w:val="right"/>
        <w:rPr>
          <w:sz w:val="22"/>
          <w:szCs w:val="22"/>
        </w:rPr>
      </w:pPr>
      <w:r w:rsidRPr="002E2A99">
        <w:rPr>
          <w:sz w:val="22"/>
          <w:szCs w:val="22"/>
        </w:rPr>
        <w:t>В закупочную комиссию ООО «Горсети»</w:t>
      </w:r>
    </w:p>
    <w:p w:rsidR="00E777BB" w:rsidRPr="002E2A99" w:rsidRDefault="00050831" w:rsidP="00E777BB">
      <w:pPr>
        <w:widowControl w:val="0"/>
        <w:autoSpaceDE w:val="0"/>
        <w:autoSpaceDN w:val="0"/>
        <w:adjustRightInd w:val="0"/>
        <w:spacing w:before="108" w:after="108" w:line="240" w:lineRule="auto"/>
        <w:ind w:firstLine="0"/>
        <w:jc w:val="center"/>
        <w:outlineLvl w:val="0"/>
        <w:rPr>
          <w:b/>
          <w:bCs/>
          <w:snapToGrid/>
          <w:sz w:val="22"/>
          <w:szCs w:val="22"/>
        </w:rPr>
      </w:pPr>
      <w:r w:rsidRPr="002E2A99">
        <w:rPr>
          <w:b/>
          <w:bCs/>
          <w:snapToGrid/>
          <w:sz w:val="22"/>
          <w:szCs w:val="22"/>
        </w:rPr>
        <w:t>Декларация</w:t>
      </w:r>
      <w:r w:rsidRPr="002E2A99">
        <w:rPr>
          <w:b/>
          <w:bCs/>
          <w:snapToGrid/>
          <w:sz w:val="22"/>
          <w:szCs w:val="22"/>
        </w:rPr>
        <w:br/>
      </w:r>
      <w:r w:rsidR="000C1222">
        <w:rPr>
          <w:b/>
          <w:bCs/>
          <w:snapToGrid/>
          <w:sz w:val="22"/>
          <w:szCs w:val="22"/>
        </w:rPr>
        <w:t xml:space="preserve"> о соответствии У</w:t>
      </w:r>
      <w:r w:rsidR="0061303C" w:rsidRPr="002E2A99">
        <w:rPr>
          <w:b/>
          <w:bCs/>
          <w:snapToGrid/>
          <w:sz w:val="22"/>
          <w:szCs w:val="22"/>
        </w:rPr>
        <w:t>частника закупки критериям отнесения к субъектам малого и среднего предпринимательства</w:t>
      </w:r>
      <w:bookmarkStart w:id="4" w:name="sub_10101"/>
    </w:p>
    <w:p w:rsidR="0061303C" w:rsidRPr="002E2A99" w:rsidRDefault="0061303C" w:rsidP="00E777BB">
      <w:pPr>
        <w:widowControl w:val="0"/>
        <w:autoSpaceDE w:val="0"/>
        <w:autoSpaceDN w:val="0"/>
        <w:adjustRightInd w:val="0"/>
        <w:spacing w:before="108" w:after="108" w:line="240" w:lineRule="auto"/>
        <w:ind w:firstLine="0"/>
        <w:outlineLvl w:val="0"/>
        <w:rPr>
          <w:b/>
          <w:bCs/>
          <w:snapToGrid/>
          <w:color w:val="26282F"/>
          <w:sz w:val="22"/>
          <w:szCs w:val="22"/>
        </w:rPr>
      </w:pPr>
      <w:r w:rsidRPr="002E2A99">
        <w:rPr>
          <w:snapToGrid/>
          <w:sz w:val="22"/>
          <w:szCs w:val="22"/>
        </w:rPr>
        <w:t>Подтверждаем, что___________________________________________________</w:t>
      </w:r>
      <w:r w:rsidR="00E777BB" w:rsidRPr="002E2A99">
        <w:rPr>
          <w:snapToGrid/>
          <w:sz w:val="22"/>
          <w:szCs w:val="22"/>
        </w:rPr>
        <w:t>___________</w:t>
      </w:r>
    </w:p>
    <w:bookmarkEnd w:id="4"/>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                                       </w:t>
      </w:r>
      <w:r w:rsidR="00E777BB" w:rsidRPr="002E2A99">
        <w:rPr>
          <w:snapToGrid/>
          <w:sz w:val="22"/>
          <w:szCs w:val="22"/>
        </w:rPr>
        <w:t xml:space="preserve">         </w:t>
      </w:r>
      <w:r w:rsidR="000C1222">
        <w:rPr>
          <w:snapToGrid/>
          <w:sz w:val="22"/>
          <w:szCs w:val="22"/>
        </w:rPr>
        <w:t xml:space="preserve"> (указывается наименование У</w:t>
      </w:r>
      <w:r w:rsidRPr="002E2A99">
        <w:rPr>
          <w:snapToGrid/>
          <w:sz w:val="22"/>
          <w:szCs w:val="22"/>
        </w:rPr>
        <w:t>частника закупки)</w:t>
      </w:r>
    </w:p>
    <w:p w:rsidR="0061303C" w:rsidRPr="002E2A99" w:rsidRDefault="0061303C" w:rsidP="00E777BB">
      <w:pPr>
        <w:widowControl w:val="0"/>
        <w:autoSpaceDE w:val="0"/>
        <w:autoSpaceDN w:val="0"/>
        <w:adjustRightInd w:val="0"/>
        <w:spacing w:line="240" w:lineRule="auto"/>
        <w:ind w:firstLine="0"/>
        <w:rPr>
          <w:snapToGrid/>
          <w:sz w:val="22"/>
          <w:szCs w:val="22"/>
        </w:rPr>
      </w:pPr>
      <w:r w:rsidRPr="002E2A99">
        <w:rPr>
          <w:snapToGrid/>
          <w:sz w:val="22"/>
          <w:szCs w:val="22"/>
        </w:rPr>
        <w:t xml:space="preserve">в соответствии со </w:t>
      </w:r>
      <w:r w:rsidR="00190AD8" w:rsidRPr="002E2A99">
        <w:rPr>
          <w:snapToGrid/>
          <w:sz w:val="22"/>
          <w:szCs w:val="22"/>
        </w:rPr>
        <w:t xml:space="preserve">статьей </w:t>
      </w:r>
      <w:r w:rsidRPr="002E2A99">
        <w:rPr>
          <w:snapToGrid/>
          <w:sz w:val="22"/>
          <w:szCs w:val="22"/>
        </w:rPr>
        <w:t xml:space="preserve">4 Федерального закона </w:t>
      </w:r>
      <w:r w:rsidR="00050831" w:rsidRPr="002E2A99">
        <w:rPr>
          <w:snapToGrid/>
          <w:sz w:val="22"/>
          <w:szCs w:val="22"/>
        </w:rPr>
        <w:t>№ 209-ФЗ</w:t>
      </w:r>
      <w:r w:rsidR="00CB0728" w:rsidRPr="002E2A99">
        <w:rPr>
          <w:snapToGrid/>
          <w:sz w:val="22"/>
          <w:szCs w:val="22"/>
        </w:rPr>
        <w:t xml:space="preserve"> </w:t>
      </w:r>
      <w:r w:rsidRPr="002E2A99">
        <w:rPr>
          <w:snapToGrid/>
          <w:sz w:val="22"/>
          <w:szCs w:val="22"/>
        </w:rPr>
        <w:t xml:space="preserve">"О </w:t>
      </w:r>
      <w:r w:rsidR="00E777BB" w:rsidRPr="002E2A99">
        <w:rPr>
          <w:snapToGrid/>
          <w:sz w:val="22"/>
          <w:szCs w:val="22"/>
        </w:rPr>
        <w:t xml:space="preserve">развитии малого и </w:t>
      </w:r>
      <w:r w:rsidRPr="002E2A99">
        <w:rPr>
          <w:snapToGrid/>
          <w:sz w:val="22"/>
          <w:szCs w:val="22"/>
        </w:rPr>
        <w:t>среднего предпринимательства в   Российской   Федерации"   удовлетворяет</w:t>
      </w:r>
      <w:r w:rsidR="00E777BB" w:rsidRPr="002E2A99">
        <w:rPr>
          <w:snapToGrid/>
          <w:sz w:val="22"/>
          <w:szCs w:val="22"/>
        </w:rPr>
        <w:t xml:space="preserve"> </w:t>
      </w:r>
      <w:r w:rsidRPr="002E2A99">
        <w:rPr>
          <w:snapToGrid/>
          <w:sz w:val="22"/>
          <w:szCs w:val="22"/>
        </w:rPr>
        <w:t>кр</w:t>
      </w:r>
      <w:r w:rsidR="00E777BB" w:rsidRPr="002E2A99">
        <w:rPr>
          <w:snapToGrid/>
          <w:sz w:val="22"/>
          <w:szCs w:val="22"/>
        </w:rPr>
        <w:t xml:space="preserve">итериям отнесения организации к </w:t>
      </w:r>
      <w:r w:rsidRPr="002E2A99">
        <w:rPr>
          <w:snapToGrid/>
          <w:sz w:val="22"/>
          <w:szCs w:val="22"/>
        </w:rPr>
        <w:t>субъектам______________________________</w:t>
      </w:r>
      <w:r w:rsidR="00E777BB" w:rsidRPr="002E2A99">
        <w:rPr>
          <w:snapToGrid/>
          <w:sz w:val="22"/>
          <w:szCs w:val="22"/>
        </w:rPr>
        <w:t>_____________________________________________</w:t>
      </w:r>
    </w:p>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 xml:space="preserve">           </w:t>
      </w:r>
      <w:r w:rsidR="0061303C" w:rsidRPr="002E2A99">
        <w:rPr>
          <w:snapToGrid/>
          <w:sz w:val="22"/>
          <w:szCs w:val="22"/>
        </w:rPr>
        <w:t>(указывается субъект малого или среднего предпринимательства</w:t>
      </w:r>
      <w:r w:rsidRPr="002E2A99">
        <w:rPr>
          <w:snapToGrid/>
          <w:sz w:val="22"/>
          <w:szCs w:val="22"/>
        </w:rPr>
        <w:t xml:space="preserve"> </w:t>
      </w:r>
      <w:r w:rsidR="0061303C" w:rsidRPr="002E2A99">
        <w:rPr>
          <w:snapToGrid/>
          <w:sz w:val="22"/>
          <w:szCs w:val="22"/>
        </w:rPr>
        <w:t xml:space="preserve">в зависимости от </w:t>
      </w:r>
      <w:r w:rsidRPr="002E2A99">
        <w:rPr>
          <w:snapToGrid/>
          <w:sz w:val="22"/>
          <w:szCs w:val="22"/>
        </w:rPr>
        <w:t xml:space="preserve">                          </w:t>
      </w:r>
      <w:r w:rsidR="0061303C" w:rsidRPr="002E2A99">
        <w:rPr>
          <w:snapToGrid/>
          <w:sz w:val="22"/>
          <w:szCs w:val="22"/>
        </w:rPr>
        <w:t>критериев</w:t>
      </w:r>
      <w:r w:rsidRPr="002E2A99">
        <w:rPr>
          <w:snapToGrid/>
          <w:sz w:val="22"/>
          <w:szCs w:val="22"/>
        </w:rPr>
        <w:t xml:space="preserve"> </w:t>
      </w:r>
      <w:r w:rsidR="0061303C" w:rsidRPr="002E2A99">
        <w:rPr>
          <w:snapToGrid/>
          <w:sz w:val="22"/>
          <w:szCs w:val="22"/>
        </w:rPr>
        <w:t>отнесения)</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предпринимательства, и сообщаем следующую информацию:</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5" w:name="sub_10102"/>
      <w:r w:rsidRPr="002E2A99">
        <w:rPr>
          <w:snapToGrid/>
          <w:sz w:val="22"/>
          <w:szCs w:val="22"/>
        </w:rPr>
        <w:t>1. Адрес местонахождения (юридический адрес</w:t>
      </w:r>
      <w:r w:rsidR="00E777BB" w:rsidRPr="002E2A99">
        <w:rPr>
          <w:snapToGrid/>
          <w:sz w:val="22"/>
          <w:szCs w:val="22"/>
        </w:rPr>
        <w:t>): _</w:t>
      </w:r>
      <w:r w:rsidRPr="002E2A99">
        <w:rPr>
          <w:snapToGrid/>
          <w:sz w:val="22"/>
          <w:szCs w:val="22"/>
        </w:rPr>
        <w:t>______________________</w:t>
      </w:r>
    </w:p>
    <w:bookmarkEnd w:id="5"/>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________________________________________________________________________.</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bookmarkStart w:id="6" w:name="sub_10103"/>
      <w:r w:rsidRPr="002E2A99">
        <w:rPr>
          <w:snapToGrid/>
          <w:sz w:val="22"/>
          <w:szCs w:val="22"/>
        </w:rPr>
        <w:t>2. ИНН/</w:t>
      </w:r>
      <w:r w:rsidR="00E777BB" w:rsidRPr="002E2A99">
        <w:rPr>
          <w:snapToGrid/>
          <w:sz w:val="22"/>
          <w:szCs w:val="22"/>
        </w:rPr>
        <w:t>КПП: _</w:t>
      </w:r>
      <w:r w:rsidRPr="002E2A99">
        <w:rPr>
          <w:snapToGrid/>
          <w:sz w:val="22"/>
          <w:szCs w:val="22"/>
        </w:rPr>
        <w:t>_______________________________________________________.</w:t>
      </w:r>
    </w:p>
    <w:bookmarkEnd w:id="6"/>
    <w:p w:rsidR="00E777BB"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              </w:t>
      </w:r>
      <w:r w:rsidR="00E777BB" w:rsidRPr="002E2A99">
        <w:rPr>
          <w:snapToGrid/>
          <w:sz w:val="22"/>
          <w:szCs w:val="22"/>
        </w:rPr>
        <w:t xml:space="preserve">           </w:t>
      </w:r>
      <w:r w:rsidRPr="002E2A99">
        <w:rPr>
          <w:snapToGrid/>
          <w:sz w:val="22"/>
          <w:szCs w:val="22"/>
        </w:rPr>
        <w:t>(</w:t>
      </w:r>
      <w:r w:rsidR="00E777BB" w:rsidRPr="002E2A99">
        <w:rPr>
          <w:snapToGrid/>
          <w:sz w:val="22"/>
          <w:szCs w:val="22"/>
        </w:rPr>
        <w:t>№</w:t>
      </w:r>
      <w:r w:rsidRPr="002E2A99">
        <w:rPr>
          <w:snapToGrid/>
          <w:sz w:val="22"/>
          <w:szCs w:val="22"/>
        </w:rPr>
        <w:t>, сведения о дате выдачи документа и выдавшем его органе)</w:t>
      </w:r>
      <w:bookmarkStart w:id="7" w:name="sub_10104"/>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3. </w:t>
      </w:r>
      <w:r w:rsidR="00E777BB" w:rsidRPr="002E2A99">
        <w:rPr>
          <w:snapToGrid/>
          <w:sz w:val="22"/>
          <w:szCs w:val="22"/>
        </w:rPr>
        <w:t>ОГРН: _</w:t>
      </w:r>
      <w:r w:rsidRPr="002E2A99">
        <w:rPr>
          <w:snapToGrid/>
          <w:sz w:val="22"/>
          <w:szCs w:val="22"/>
        </w:rPr>
        <w:t>__________________________________________________________.</w:t>
      </w:r>
    </w:p>
    <w:p w:rsidR="0061303C" w:rsidRPr="002E2A99" w:rsidRDefault="00E777BB" w:rsidP="00E777BB">
      <w:pPr>
        <w:widowControl w:val="0"/>
        <w:autoSpaceDE w:val="0"/>
        <w:autoSpaceDN w:val="0"/>
        <w:adjustRightInd w:val="0"/>
        <w:spacing w:line="240" w:lineRule="auto"/>
        <w:ind w:firstLine="0"/>
        <w:rPr>
          <w:snapToGrid/>
          <w:sz w:val="22"/>
          <w:szCs w:val="22"/>
        </w:rPr>
      </w:pPr>
      <w:bookmarkStart w:id="8" w:name="sub_10106"/>
      <w:bookmarkEnd w:id="7"/>
      <w:r w:rsidRPr="002E2A99">
        <w:rPr>
          <w:snapToGrid/>
          <w:sz w:val="22"/>
          <w:szCs w:val="22"/>
        </w:rPr>
        <w:t>4</w:t>
      </w:r>
      <w:r w:rsidR="0061303C" w:rsidRPr="002E2A99">
        <w:rPr>
          <w:snapToGrid/>
          <w:sz w:val="22"/>
          <w:szCs w:val="22"/>
        </w:rPr>
        <w:t xml:space="preserve">. Сведения о соответствии критериям отнесения к субъектам </w:t>
      </w:r>
      <w:bookmarkEnd w:id="8"/>
      <w:r w:rsidRPr="002E2A99">
        <w:rPr>
          <w:snapToGrid/>
          <w:sz w:val="22"/>
          <w:szCs w:val="22"/>
        </w:rPr>
        <w:t xml:space="preserve">малого и </w:t>
      </w:r>
      <w:r w:rsidR="0061303C" w:rsidRPr="002E2A99">
        <w:rPr>
          <w:snapToGrid/>
          <w:sz w:val="22"/>
          <w:szCs w:val="22"/>
        </w:rPr>
        <w:t>среднего предпринимательства, а также сведения о производимых товарах,</w:t>
      </w:r>
      <w:r w:rsidRPr="002E2A99">
        <w:rPr>
          <w:snapToGrid/>
          <w:sz w:val="22"/>
          <w:szCs w:val="22"/>
        </w:rPr>
        <w:t xml:space="preserve"> </w:t>
      </w:r>
      <w:r w:rsidR="0061303C" w:rsidRPr="002E2A99">
        <w:rPr>
          <w:snapToGrid/>
          <w:sz w:val="22"/>
          <w:szCs w:val="22"/>
        </w:rPr>
        <w:t>работах, услугах и видах деятельности</w:t>
      </w:r>
      <w:hyperlink w:anchor="sub_10124" w:history="1">
        <w:r w:rsidR="0061303C" w:rsidRPr="002E2A99">
          <w:rPr>
            <w:snapToGrid/>
            <w:sz w:val="22"/>
            <w:szCs w:val="22"/>
          </w:rPr>
          <w:t>*</w:t>
        </w:r>
      </w:hyperlink>
      <w:r w:rsidR="0061303C" w:rsidRPr="002E2A99">
        <w:rPr>
          <w:snapToGrid/>
          <w:sz w:val="22"/>
          <w:szCs w:val="22"/>
        </w:rPr>
        <w:t>:</w:t>
      </w:r>
    </w:p>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40"/>
        <w:gridCol w:w="3920"/>
        <w:gridCol w:w="1680"/>
        <w:gridCol w:w="1680"/>
        <w:gridCol w:w="2100"/>
      </w:tblGrid>
      <w:tr w:rsidR="0061303C" w:rsidRPr="002E2A99" w:rsidTr="00E777BB">
        <w:tc>
          <w:tcPr>
            <w:tcW w:w="840" w:type="dxa"/>
            <w:tcBorders>
              <w:top w:val="single" w:sz="4" w:space="0" w:color="auto"/>
              <w:bottom w:val="single" w:sz="4" w:space="0" w:color="auto"/>
              <w:right w:val="single" w:sz="4" w:space="0" w:color="auto"/>
            </w:tcBorders>
            <w:vAlign w:val="center"/>
          </w:tcPr>
          <w:p w:rsidR="0061303C" w:rsidRPr="002E2A99" w:rsidRDefault="00E777BB"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w:t>
            </w:r>
          </w:p>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п/п</w:t>
            </w:r>
          </w:p>
        </w:tc>
        <w:tc>
          <w:tcPr>
            <w:tcW w:w="392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Наименование сведений</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Малые предприятия</w:t>
            </w:r>
          </w:p>
        </w:tc>
        <w:tc>
          <w:tcPr>
            <w:tcW w:w="1680" w:type="dxa"/>
            <w:tcBorders>
              <w:top w:val="single" w:sz="4" w:space="0" w:color="auto"/>
              <w:left w:val="single" w:sz="4" w:space="0" w:color="auto"/>
              <w:bottom w:val="single" w:sz="4" w:space="0" w:color="auto"/>
              <w:right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Средние предприятия</w:t>
            </w:r>
          </w:p>
        </w:tc>
        <w:tc>
          <w:tcPr>
            <w:tcW w:w="2100" w:type="dxa"/>
            <w:tcBorders>
              <w:top w:val="single" w:sz="4" w:space="0" w:color="auto"/>
              <w:left w:val="single" w:sz="4" w:space="0" w:color="auto"/>
              <w:bottom w:val="single" w:sz="4" w:space="0" w:color="auto"/>
            </w:tcBorders>
            <w:vAlign w:val="center"/>
          </w:tcPr>
          <w:p w:rsidR="0061303C" w:rsidRPr="002E2A99" w:rsidRDefault="0061303C" w:rsidP="00E777BB">
            <w:pPr>
              <w:widowControl w:val="0"/>
              <w:autoSpaceDE w:val="0"/>
              <w:autoSpaceDN w:val="0"/>
              <w:adjustRightInd w:val="0"/>
              <w:spacing w:line="240" w:lineRule="auto"/>
              <w:ind w:firstLine="0"/>
              <w:jc w:val="center"/>
              <w:rPr>
                <w:snapToGrid/>
                <w:sz w:val="22"/>
                <w:szCs w:val="22"/>
              </w:rPr>
            </w:pPr>
            <w:r w:rsidRPr="002E2A99">
              <w:rPr>
                <w:snapToGrid/>
                <w:sz w:val="22"/>
                <w:szCs w:val="22"/>
              </w:rPr>
              <w:t>Показатель</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w:t>
            </w:r>
            <w:hyperlink w:anchor="sub_10125" w:history="1">
              <w:r w:rsidRPr="002E2A99">
                <w:rPr>
                  <w:snapToGrid/>
                  <w:sz w:val="22"/>
                  <w:szCs w:val="22"/>
                </w:rPr>
                <w:t>**</w:t>
              </w:r>
            </w:hyperlink>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3</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4</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5</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9" w:name="sub_10108"/>
            <w:r w:rsidRPr="002E2A99">
              <w:rPr>
                <w:snapToGrid/>
                <w:sz w:val="22"/>
                <w:szCs w:val="22"/>
              </w:rPr>
              <w:t>1.</w:t>
            </w:r>
            <w:bookmarkEnd w:id="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25</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0" w:name="sub_10109"/>
            <w:r w:rsidRPr="002E2A99">
              <w:rPr>
                <w:snapToGrid/>
                <w:sz w:val="22"/>
                <w:szCs w:val="22"/>
              </w:rPr>
              <w:t>2.</w:t>
            </w:r>
            <w:bookmarkEnd w:id="1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w:t>
            </w:r>
            <w:hyperlink w:anchor="sub_10126" w:history="1">
              <w:r w:rsidRPr="002E2A99">
                <w:rPr>
                  <w:snapToGrid/>
                  <w:sz w:val="22"/>
                  <w:szCs w:val="22"/>
                </w:rPr>
                <w:t>***</w:t>
              </w:r>
            </w:hyperlink>
            <w:r w:rsidRPr="002E2A99">
              <w:rPr>
                <w:snapToGrid/>
                <w:sz w:val="22"/>
                <w:szCs w:val="22"/>
              </w:rPr>
              <w:t>, процентов</w:t>
            </w:r>
          </w:p>
        </w:tc>
        <w:tc>
          <w:tcPr>
            <w:tcW w:w="3360" w:type="dxa"/>
            <w:gridSpan w:val="2"/>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не более 49</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1" w:name="sub_10110"/>
            <w:r w:rsidRPr="002E2A99">
              <w:rPr>
                <w:snapToGrid/>
                <w:sz w:val="22"/>
                <w:szCs w:val="22"/>
              </w:rPr>
              <w:t>3.</w:t>
            </w:r>
            <w:bookmarkEnd w:id="1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w:t>
            </w:r>
            <w:hyperlink r:id="rId45" w:history="1">
              <w:r w:rsidRPr="002E2A99">
                <w:rPr>
                  <w:snapToGrid/>
                  <w:sz w:val="22"/>
                  <w:szCs w:val="22"/>
                </w:rPr>
                <w:t>порядке</w:t>
              </w:r>
            </w:hyperlink>
            <w:r w:rsidRPr="002E2A99">
              <w:rPr>
                <w:snapToGrid/>
                <w:sz w:val="22"/>
                <w:szCs w:val="22"/>
              </w:rPr>
              <w:t>, установленном Правительством Российской Федерации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2" w:name="sub_10111"/>
            <w:r w:rsidRPr="002E2A99">
              <w:rPr>
                <w:snapToGrid/>
                <w:sz w:val="22"/>
                <w:szCs w:val="22"/>
              </w:rPr>
              <w:t>4.</w:t>
            </w:r>
            <w:bookmarkEnd w:id="1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w:t>
            </w:r>
            <w:r w:rsidRPr="002E2A99">
              <w:rPr>
                <w:snapToGrid/>
                <w:sz w:val="22"/>
                <w:szCs w:val="22"/>
              </w:rPr>
              <w:lastRenderedPageBreak/>
              <w:t>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w:t>
            </w:r>
            <w:r w:rsidR="00B70574">
              <w:rPr>
                <w:snapToGrid/>
                <w:sz w:val="22"/>
                <w:szCs w:val="22"/>
              </w:rPr>
              <w:t>торые принадлежат учредителям (У</w:t>
            </w:r>
            <w:r w:rsidRPr="002E2A99">
              <w:rPr>
                <w:snapToGrid/>
                <w:sz w:val="22"/>
                <w:szCs w:val="22"/>
              </w:rPr>
              <w:t>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3" w:name="sub_10112"/>
            <w:r w:rsidRPr="002E2A99">
              <w:rPr>
                <w:snapToGrid/>
                <w:sz w:val="22"/>
                <w:szCs w:val="22"/>
              </w:rPr>
              <w:lastRenderedPageBreak/>
              <w:t>5.</w:t>
            </w:r>
            <w:bookmarkEnd w:id="1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B70574">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Наличие у хозяйственного общества, хозяйственного партнерства статуса </w:t>
            </w:r>
            <w:r w:rsidR="00B70574">
              <w:rPr>
                <w:snapToGrid/>
                <w:sz w:val="22"/>
                <w:szCs w:val="22"/>
              </w:rPr>
              <w:t>У</w:t>
            </w:r>
            <w:r w:rsidRPr="002E2A99">
              <w:rPr>
                <w:snapToGrid/>
                <w:sz w:val="22"/>
                <w:szCs w:val="22"/>
              </w:rPr>
              <w:t xml:space="preserve">частника проекта в соответствии с </w:t>
            </w:r>
            <w:hyperlink r:id="rId46" w:history="1">
              <w:r w:rsidRPr="002E2A99">
                <w:rPr>
                  <w:snapToGrid/>
                  <w:sz w:val="22"/>
                  <w:szCs w:val="22"/>
                </w:rPr>
                <w:t>Федеральным законом</w:t>
              </w:r>
            </w:hyperlink>
            <w:r w:rsidRPr="002E2A99">
              <w:rPr>
                <w:snapToGrid/>
                <w:sz w:val="22"/>
                <w:szCs w:val="22"/>
              </w:rPr>
              <w:t xml:space="preserve"> "Об инновационном центре "Сколково"</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4" w:name="sub_10113"/>
            <w:r w:rsidRPr="002E2A99">
              <w:rPr>
                <w:snapToGrid/>
                <w:sz w:val="22"/>
                <w:szCs w:val="22"/>
              </w:rPr>
              <w:t>6.</w:t>
            </w:r>
            <w:bookmarkEnd w:id="1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B70574" w:rsidP="0061303C">
            <w:pPr>
              <w:widowControl w:val="0"/>
              <w:autoSpaceDE w:val="0"/>
              <w:autoSpaceDN w:val="0"/>
              <w:adjustRightInd w:val="0"/>
              <w:spacing w:line="240" w:lineRule="auto"/>
              <w:ind w:firstLine="0"/>
              <w:jc w:val="left"/>
              <w:rPr>
                <w:snapToGrid/>
                <w:sz w:val="22"/>
                <w:szCs w:val="22"/>
              </w:rPr>
            </w:pPr>
            <w:r>
              <w:rPr>
                <w:snapToGrid/>
                <w:sz w:val="22"/>
                <w:szCs w:val="22"/>
              </w:rPr>
              <w:t>Учредителями (У</w:t>
            </w:r>
            <w:r w:rsidR="0061303C" w:rsidRPr="002E2A99">
              <w:rPr>
                <w:snapToGrid/>
                <w:sz w:val="22"/>
                <w:szCs w:val="22"/>
              </w:rPr>
              <w:t xml:space="preserve">частниками) хозяйственных обществ, хозяйственных партнерств являются юридические лица, включенные в </w:t>
            </w:r>
            <w:hyperlink r:id="rId47" w:history="1">
              <w:r w:rsidR="0061303C" w:rsidRPr="002E2A99">
                <w:rPr>
                  <w:snapToGrid/>
                  <w:sz w:val="22"/>
                  <w:szCs w:val="22"/>
                </w:rPr>
                <w:t>порядке</w:t>
              </w:r>
            </w:hyperlink>
            <w:r w:rsidR="0061303C" w:rsidRPr="002E2A99">
              <w:rPr>
                <w:snapToGrid/>
                <w:sz w:val="22"/>
                <w:szCs w:val="22"/>
              </w:rPr>
              <w:t xml:space="preserve">, установленном Правительством Российской Федерации, в утвержденный Правительством Российской Федерации </w:t>
            </w:r>
            <w:hyperlink r:id="rId48" w:history="1">
              <w:r w:rsidR="0061303C" w:rsidRPr="002E2A99">
                <w:rPr>
                  <w:snapToGrid/>
                  <w:sz w:val="22"/>
                  <w:szCs w:val="22"/>
                </w:rPr>
                <w:t>перечень</w:t>
              </w:r>
            </w:hyperlink>
            <w:r w:rsidR="0061303C" w:rsidRPr="002E2A99">
              <w:rPr>
                <w:snapToGrid/>
                <w:sz w:val="22"/>
                <w:szCs w:val="22"/>
              </w:rPr>
              <w:t xml:space="preserve"> юридических лиц, предоставляющих государственную поддержку</w:t>
            </w:r>
          </w:p>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инновационной деятельности в формах, установленных </w:t>
            </w:r>
            <w:hyperlink r:id="rId49" w:history="1">
              <w:r w:rsidRPr="002E2A99">
                <w:rPr>
                  <w:snapToGrid/>
                  <w:sz w:val="22"/>
                  <w:szCs w:val="22"/>
                </w:rPr>
                <w:t>Федеральным законом</w:t>
              </w:r>
            </w:hyperlink>
            <w:r w:rsidRPr="002E2A99">
              <w:rPr>
                <w:snapToGrid/>
                <w:sz w:val="22"/>
                <w:szCs w:val="22"/>
              </w:rPr>
              <w:t xml:space="preserve"> "О науке и государственной научно-технической политике"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5" w:name="sub_10114"/>
            <w:r w:rsidRPr="002E2A99">
              <w:rPr>
                <w:snapToGrid/>
                <w:sz w:val="22"/>
                <w:szCs w:val="22"/>
              </w:rPr>
              <w:t>7.</w:t>
            </w:r>
            <w:bookmarkEnd w:id="15"/>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Среднесписочная численность работников за предшествующий календарный год, человек</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100 включительно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до 15 - микро- 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от 101 до 250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включительно</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количество человек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6" w:name="sub_10115"/>
            <w:r w:rsidRPr="002E2A99">
              <w:rPr>
                <w:snapToGrid/>
                <w:sz w:val="22"/>
                <w:szCs w:val="22"/>
              </w:rPr>
              <w:t>8.</w:t>
            </w:r>
            <w:bookmarkEnd w:id="16"/>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Доход за предшествующий календарный год, который определяется в порядке, установленном </w:t>
            </w:r>
            <w:hyperlink r:id="rId50" w:history="1">
              <w:r w:rsidRPr="002E2A99">
                <w:rPr>
                  <w:snapToGrid/>
                  <w:sz w:val="22"/>
                  <w:szCs w:val="22"/>
                </w:rPr>
                <w:t>законодательством</w:t>
              </w:r>
            </w:hyperlink>
            <w:r w:rsidRPr="002E2A99">
              <w:rPr>
                <w:snapToGrid/>
                <w:sz w:val="22"/>
                <w:szCs w:val="22"/>
              </w:rPr>
              <w:t xml:space="preserve">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800</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120 в год - микро-</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предприятие</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2000</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указывается в млн. рублей (за предшествующий календарный год)</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7" w:name="sub_10116"/>
            <w:r w:rsidRPr="002E2A99">
              <w:rPr>
                <w:snapToGrid/>
                <w:sz w:val="22"/>
                <w:szCs w:val="22"/>
              </w:rPr>
              <w:t>9.</w:t>
            </w:r>
            <w:bookmarkEnd w:id="17"/>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8" w:name="sub_10117"/>
            <w:r w:rsidRPr="002E2A99">
              <w:rPr>
                <w:snapToGrid/>
                <w:sz w:val="22"/>
                <w:szCs w:val="22"/>
              </w:rPr>
              <w:t>10.</w:t>
            </w:r>
            <w:bookmarkEnd w:id="18"/>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видах деятельности юридического лица согласно учредительным документам или о </w:t>
            </w:r>
            <w:r w:rsidRPr="002E2A99">
              <w:rPr>
                <w:snapToGrid/>
                <w:sz w:val="22"/>
                <w:szCs w:val="22"/>
              </w:rPr>
              <w:lastRenderedPageBreak/>
              <w:t xml:space="preserve">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w:t>
            </w:r>
            <w:hyperlink r:id="rId51" w:history="1">
              <w:r w:rsidRPr="002E2A99">
                <w:rPr>
                  <w:snapToGrid/>
                  <w:sz w:val="22"/>
                  <w:szCs w:val="22"/>
                </w:rPr>
                <w:t>ОКВЭД2</w:t>
              </w:r>
            </w:hyperlink>
            <w:r w:rsidRPr="002E2A99">
              <w:rPr>
                <w:snapToGrid/>
                <w:sz w:val="22"/>
                <w:szCs w:val="22"/>
              </w:rPr>
              <w:t xml:space="preserve"> и </w:t>
            </w:r>
            <w:hyperlink r:id="rId52"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lastRenderedPageBreak/>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19" w:name="sub_10118"/>
            <w:r w:rsidRPr="002E2A99">
              <w:rPr>
                <w:snapToGrid/>
                <w:sz w:val="22"/>
                <w:szCs w:val="22"/>
              </w:rPr>
              <w:lastRenderedPageBreak/>
              <w:t>11.</w:t>
            </w:r>
            <w:bookmarkEnd w:id="19"/>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производимых субъектами малого и среднего предпринимательства товарах, работах, услугах с указанием кодов </w:t>
            </w:r>
            <w:hyperlink r:id="rId53" w:history="1">
              <w:r w:rsidRPr="002E2A99">
                <w:rPr>
                  <w:snapToGrid/>
                  <w:sz w:val="22"/>
                  <w:szCs w:val="22"/>
                </w:rPr>
                <w:t>ОКВЭД2</w:t>
              </w:r>
            </w:hyperlink>
            <w:r w:rsidRPr="002E2A99">
              <w:rPr>
                <w:snapToGrid/>
                <w:sz w:val="22"/>
                <w:szCs w:val="22"/>
              </w:rPr>
              <w:t xml:space="preserve"> и </w:t>
            </w:r>
            <w:hyperlink r:id="rId54" w:history="1">
              <w:r w:rsidRPr="002E2A99">
                <w:rPr>
                  <w:snapToGrid/>
                  <w:sz w:val="22"/>
                  <w:szCs w:val="22"/>
                </w:rPr>
                <w:t>ОКПД2</w:t>
              </w:r>
            </w:hyperlink>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подлежит заполнению</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0" w:name="sub_10119"/>
            <w:r w:rsidRPr="002E2A99">
              <w:rPr>
                <w:snapToGrid/>
                <w:sz w:val="22"/>
                <w:szCs w:val="22"/>
              </w:rPr>
              <w:t>12.</w:t>
            </w:r>
            <w:bookmarkEnd w:id="20"/>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1" w:name="sub_10120"/>
            <w:r w:rsidRPr="002E2A99">
              <w:rPr>
                <w:snapToGrid/>
                <w:sz w:val="22"/>
                <w:szCs w:val="22"/>
              </w:rPr>
              <w:t>13.</w:t>
            </w:r>
            <w:bookmarkEnd w:id="21"/>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(в случае участия - наименование заказчика, реализующего программу партнерства)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2" w:name="sub_10121"/>
            <w:r w:rsidRPr="002E2A99">
              <w:rPr>
                <w:snapToGrid/>
                <w:sz w:val="22"/>
                <w:szCs w:val="22"/>
              </w:rPr>
              <w:t>14.</w:t>
            </w:r>
            <w:bookmarkEnd w:id="22"/>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Сведения о наличии у юридического лица, индивидуального предпринимателя в предшествующем календарном году контрактов, заключенных в соответствии с </w:t>
            </w:r>
            <w:hyperlink r:id="rId55" w:history="1">
              <w:r w:rsidRPr="002E2A99">
                <w:rPr>
                  <w:snapToGrid/>
                  <w:sz w:val="22"/>
                  <w:szCs w:val="22"/>
                </w:rPr>
                <w:t>Федеральным законом</w:t>
              </w:r>
            </w:hyperlink>
            <w:r w:rsidRPr="002E2A99">
              <w:rPr>
                <w:snapToGrid/>
                <w:sz w:val="22"/>
                <w:szCs w:val="22"/>
              </w:rPr>
              <w:t xml:space="preserve">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w:t>
            </w:r>
            <w:hyperlink r:id="rId56" w:history="1">
              <w:r w:rsidRPr="002E2A99">
                <w:rPr>
                  <w:snapToGrid/>
                  <w:sz w:val="22"/>
                  <w:szCs w:val="22"/>
                </w:rPr>
                <w:t>Федеральным законом</w:t>
              </w:r>
            </w:hyperlink>
            <w:r w:rsidRPr="002E2A99">
              <w:rPr>
                <w:snapToGrid/>
                <w:sz w:val="22"/>
                <w:szCs w:val="22"/>
              </w:rPr>
              <w:t xml:space="preserve"> "О закупках товаров, работ, услуг отдельными видами юридических лиц"</w:t>
            </w:r>
          </w:p>
        </w:tc>
        <w:tc>
          <w:tcPr>
            <w:tcW w:w="5460" w:type="dxa"/>
            <w:gridSpan w:val="3"/>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(при наличии - количество исполненных контрактов или договоров и общая сумма)</w:t>
            </w: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3" w:name="sub_101015"/>
            <w:r w:rsidRPr="002E2A99">
              <w:rPr>
                <w:snapToGrid/>
                <w:sz w:val="22"/>
                <w:szCs w:val="22"/>
              </w:rPr>
              <w:t>15.</w:t>
            </w:r>
            <w:bookmarkEnd w:id="23"/>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r w:rsidR="0061303C" w:rsidRPr="002E2A99" w:rsidTr="00B15A1B">
        <w:tc>
          <w:tcPr>
            <w:tcW w:w="840" w:type="dxa"/>
            <w:tcBorders>
              <w:top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bookmarkStart w:id="24" w:name="sub_101016"/>
            <w:r w:rsidRPr="002E2A99">
              <w:rPr>
                <w:snapToGrid/>
                <w:sz w:val="22"/>
                <w:szCs w:val="22"/>
              </w:rPr>
              <w:t>16.</w:t>
            </w:r>
            <w:bookmarkEnd w:id="24"/>
          </w:p>
        </w:tc>
        <w:tc>
          <w:tcPr>
            <w:tcW w:w="392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left"/>
              <w:rPr>
                <w:snapToGrid/>
                <w:sz w:val="22"/>
                <w:szCs w:val="22"/>
              </w:rPr>
            </w:pPr>
            <w:r w:rsidRPr="002E2A99">
              <w:rPr>
                <w:snapToGrid/>
                <w:sz w:val="22"/>
                <w:szCs w:val="22"/>
              </w:rPr>
              <w:t xml:space="preserve">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w:t>
            </w:r>
            <w:r w:rsidRPr="002E2A99">
              <w:rPr>
                <w:snapToGrid/>
                <w:sz w:val="22"/>
                <w:szCs w:val="22"/>
              </w:rPr>
              <w:lastRenderedPageBreak/>
              <w:t xml:space="preserve">законами </w:t>
            </w:r>
            <w:hyperlink r:id="rId57" w:history="1">
              <w:r w:rsidRPr="002E2A99">
                <w:rPr>
                  <w:snapToGrid/>
                  <w:sz w:val="22"/>
                  <w:szCs w:val="22"/>
                </w:rPr>
                <w:t>"О закупках товаров, работ, услуг отдельными видами юридических лиц"</w:t>
              </w:r>
            </w:hyperlink>
            <w:r w:rsidRPr="002E2A99">
              <w:rPr>
                <w:snapToGrid/>
                <w:sz w:val="22"/>
                <w:szCs w:val="22"/>
              </w:rPr>
              <w:t xml:space="preserve"> и </w:t>
            </w:r>
            <w:hyperlink r:id="rId58" w:history="1">
              <w:r w:rsidRPr="002E2A99">
                <w:rPr>
                  <w:snapToGrid/>
                  <w:sz w:val="22"/>
                  <w:szCs w:val="22"/>
                </w:rPr>
                <w:t>"О контрактной системе в сфере закупок товаров, работ, услуг для обеспечения государственных и муниципальных нужд"</w:t>
              </w:r>
            </w:hyperlink>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c>
          <w:tcPr>
            <w:tcW w:w="1680" w:type="dxa"/>
            <w:tcBorders>
              <w:top w:val="single" w:sz="4" w:space="0" w:color="auto"/>
              <w:left w:val="single" w:sz="4" w:space="0" w:color="auto"/>
              <w:bottom w:val="single" w:sz="4" w:space="0" w:color="auto"/>
              <w:right w:val="single" w:sz="4" w:space="0" w:color="auto"/>
            </w:tcBorders>
          </w:tcPr>
          <w:p w:rsidR="0061303C" w:rsidRPr="002E2A99" w:rsidRDefault="0061303C" w:rsidP="0061303C">
            <w:pPr>
              <w:widowControl w:val="0"/>
              <w:autoSpaceDE w:val="0"/>
              <w:autoSpaceDN w:val="0"/>
              <w:adjustRightInd w:val="0"/>
              <w:spacing w:line="240" w:lineRule="auto"/>
              <w:ind w:firstLine="0"/>
              <w:jc w:val="center"/>
              <w:rPr>
                <w:snapToGrid/>
                <w:sz w:val="22"/>
                <w:szCs w:val="22"/>
              </w:rPr>
            </w:pPr>
            <w:r w:rsidRPr="002E2A99">
              <w:rPr>
                <w:snapToGrid/>
                <w:sz w:val="22"/>
                <w:szCs w:val="22"/>
              </w:rPr>
              <w:t>да (нет)</w:t>
            </w:r>
          </w:p>
        </w:tc>
        <w:tc>
          <w:tcPr>
            <w:tcW w:w="2100" w:type="dxa"/>
            <w:tcBorders>
              <w:top w:val="single" w:sz="4" w:space="0" w:color="auto"/>
              <w:left w:val="single" w:sz="4" w:space="0" w:color="auto"/>
              <w:bottom w:val="single" w:sz="4" w:space="0" w:color="auto"/>
            </w:tcBorders>
          </w:tcPr>
          <w:p w:rsidR="0061303C" w:rsidRPr="002E2A99" w:rsidRDefault="0061303C" w:rsidP="0061303C">
            <w:pPr>
              <w:widowControl w:val="0"/>
              <w:autoSpaceDE w:val="0"/>
              <w:autoSpaceDN w:val="0"/>
              <w:adjustRightInd w:val="0"/>
              <w:spacing w:line="240" w:lineRule="auto"/>
              <w:ind w:firstLine="0"/>
              <w:rPr>
                <w:snapToGrid/>
                <w:sz w:val="22"/>
                <w:szCs w:val="22"/>
              </w:rPr>
            </w:pPr>
          </w:p>
        </w:tc>
      </w:tr>
    </w:tbl>
    <w:p w:rsidR="0061303C" w:rsidRPr="002E2A99" w:rsidRDefault="0061303C" w:rsidP="0061303C">
      <w:pPr>
        <w:widowControl w:val="0"/>
        <w:autoSpaceDE w:val="0"/>
        <w:autoSpaceDN w:val="0"/>
        <w:adjustRightInd w:val="0"/>
        <w:spacing w:line="240" w:lineRule="auto"/>
        <w:ind w:firstLine="720"/>
        <w:rPr>
          <w:snapToGrid/>
          <w:sz w:val="22"/>
          <w:szCs w:val="22"/>
        </w:rPr>
      </w:pPr>
    </w:p>
    <w:tbl>
      <w:tblPr>
        <w:tblW w:w="0" w:type="auto"/>
        <w:tblInd w:w="108" w:type="dxa"/>
        <w:tblLook w:val="0000" w:firstRow="0" w:lastRow="0" w:firstColumn="0" w:lastColumn="0" w:noHBand="0" w:noVBand="0"/>
      </w:tblPr>
      <w:tblGrid>
        <w:gridCol w:w="4979"/>
      </w:tblGrid>
      <w:tr w:rsidR="002A3D97" w:rsidRPr="002E2A99" w:rsidTr="00821E86">
        <w:trPr>
          <w:trHeight w:val="225"/>
        </w:trPr>
        <w:tc>
          <w:tcPr>
            <w:tcW w:w="4979" w:type="dxa"/>
            <w:tcBorders>
              <w:top w:val="nil"/>
              <w:left w:val="nil"/>
              <w:bottom w:val="nil"/>
              <w:right w:val="nil"/>
            </w:tcBorders>
            <w:vAlign w:val="bottom"/>
          </w:tcPr>
          <w:p w:rsidR="002A3D97" w:rsidRPr="002E2A99" w:rsidRDefault="00287E1E" w:rsidP="00402A0C">
            <w:pPr>
              <w:pStyle w:val="afa"/>
              <w:rPr>
                <w:rFonts w:ascii="Times New Roman" w:hAnsi="Times New Roman"/>
                <w:sz w:val="22"/>
                <w:szCs w:val="22"/>
              </w:rPr>
            </w:pPr>
            <w:r>
              <w:rPr>
                <w:rFonts w:ascii="Times New Roman" w:hAnsi="Times New Roman"/>
                <w:sz w:val="22"/>
                <w:szCs w:val="22"/>
              </w:rPr>
              <w:t xml:space="preserve">   «_____» ______________ 20</w:t>
            </w:r>
            <w:r w:rsidR="00402A0C">
              <w:rPr>
                <w:rFonts w:ascii="Times New Roman" w:hAnsi="Times New Roman"/>
                <w:sz w:val="22"/>
                <w:szCs w:val="22"/>
              </w:rPr>
              <w:t>___</w:t>
            </w:r>
            <w:r w:rsidR="002A3D97" w:rsidRPr="002E2A99">
              <w:rPr>
                <w:rFonts w:ascii="Times New Roman" w:hAnsi="Times New Roman"/>
                <w:sz w:val="22"/>
                <w:szCs w:val="22"/>
              </w:rPr>
              <w:t xml:space="preserve"> года****</w:t>
            </w:r>
          </w:p>
        </w:tc>
      </w:tr>
    </w:tbl>
    <w:p w:rsidR="002A3D97" w:rsidRPr="002E2A99" w:rsidRDefault="002A3D97" w:rsidP="003E67EA">
      <w:pPr>
        <w:widowControl w:val="0"/>
        <w:autoSpaceDE w:val="0"/>
        <w:autoSpaceDN w:val="0"/>
        <w:adjustRightInd w:val="0"/>
        <w:spacing w:line="240" w:lineRule="auto"/>
        <w:ind w:firstLine="0"/>
        <w:rPr>
          <w:snapToGrid/>
          <w:sz w:val="22"/>
          <w:szCs w:val="22"/>
        </w:rPr>
      </w:pPr>
    </w:p>
    <w:p w:rsidR="002A3D97" w:rsidRPr="002E2A99" w:rsidRDefault="002A3D97" w:rsidP="002A3D97">
      <w:pPr>
        <w:widowControl w:val="0"/>
        <w:autoSpaceDE w:val="0"/>
        <w:autoSpaceDN w:val="0"/>
        <w:adjustRightInd w:val="0"/>
        <w:spacing w:line="240" w:lineRule="auto"/>
        <w:ind w:firstLine="0"/>
        <w:jc w:val="left"/>
        <w:rPr>
          <w:snapToGrid/>
          <w:sz w:val="22"/>
          <w:szCs w:val="22"/>
        </w:rPr>
      </w:pP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w:anchor="sub_10114" w:history="1">
        <w:r w:rsidRPr="002E2A99">
          <w:rPr>
            <w:snapToGrid/>
            <w:sz w:val="22"/>
            <w:szCs w:val="22"/>
          </w:rPr>
          <w:t>пунктах 7</w:t>
        </w:r>
      </w:hyperlink>
      <w:r w:rsidRPr="002E2A99">
        <w:rPr>
          <w:snapToGrid/>
          <w:sz w:val="22"/>
          <w:szCs w:val="22"/>
        </w:rPr>
        <w:t xml:space="preserve"> и </w:t>
      </w:r>
      <w:hyperlink w:anchor="sub_10115" w:history="1">
        <w:r w:rsidRPr="002E2A99">
          <w:rPr>
            <w:snapToGrid/>
            <w:sz w:val="22"/>
            <w:szCs w:val="22"/>
          </w:rPr>
          <w:t>8</w:t>
        </w:r>
      </w:hyperlink>
      <w:r w:rsidRPr="002E2A99">
        <w:rPr>
          <w:snapToGrid/>
          <w:sz w:val="22"/>
          <w:szCs w:val="22"/>
        </w:rPr>
        <w:t xml:space="preserve"> настоящего документа, в течение 3 календарных лет, следующих один за другим.</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w:t>
      </w:r>
      <w:hyperlink w:anchor="sub_10108" w:history="1">
        <w:r w:rsidRPr="002E2A99">
          <w:rPr>
            <w:snapToGrid/>
            <w:sz w:val="22"/>
            <w:szCs w:val="22"/>
          </w:rPr>
          <w:t>Пункты 1-11</w:t>
        </w:r>
      </w:hyperlink>
      <w:r w:rsidRPr="002E2A99">
        <w:rPr>
          <w:snapToGrid/>
          <w:sz w:val="22"/>
          <w:szCs w:val="22"/>
        </w:rPr>
        <w:t xml:space="preserve"> настоящего документа являются обязательными для заполнения.</w:t>
      </w:r>
    </w:p>
    <w:p w:rsidR="002A3D97" w:rsidRPr="002E2A99" w:rsidRDefault="002A3D97" w:rsidP="002A3D97">
      <w:pPr>
        <w:widowControl w:val="0"/>
        <w:autoSpaceDE w:val="0"/>
        <w:autoSpaceDN w:val="0"/>
        <w:adjustRightInd w:val="0"/>
        <w:spacing w:line="240" w:lineRule="auto"/>
        <w:ind w:firstLine="720"/>
        <w:rPr>
          <w:snapToGrid/>
          <w:sz w:val="22"/>
          <w:szCs w:val="22"/>
        </w:rPr>
      </w:pPr>
      <w:r w:rsidRPr="002E2A99">
        <w:rPr>
          <w:snapToGrid/>
          <w:sz w:val="22"/>
          <w:szCs w:val="22"/>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59" w:history="1">
        <w:r w:rsidRPr="002E2A99">
          <w:rPr>
            <w:snapToGrid/>
            <w:sz w:val="22"/>
            <w:szCs w:val="22"/>
          </w:rPr>
          <w:t>подпунктах "в" - "д" пункта 1 части 1.1 статьи 4</w:t>
        </w:r>
      </w:hyperlink>
      <w:r w:rsidRPr="002E2A99">
        <w:rPr>
          <w:snapToGrid/>
          <w:sz w:val="22"/>
          <w:szCs w:val="22"/>
        </w:rPr>
        <w:t xml:space="preserve"> Федерального закона "О развитии малого и среднего предпринимательства в Российской Федерации".</w:t>
      </w:r>
    </w:p>
    <w:p w:rsidR="002A3D97" w:rsidRPr="002E2A99" w:rsidRDefault="002A3D97" w:rsidP="002A3D97">
      <w:pPr>
        <w:spacing w:line="240" w:lineRule="atLeast"/>
        <w:rPr>
          <w:sz w:val="22"/>
          <w:szCs w:val="22"/>
        </w:rPr>
      </w:pPr>
      <w:r w:rsidRPr="002E2A99">
        <w:rPr>
          <w:sz w:val="22"/>
          <w:szCs w:val="22"/>
        </w:rPr>
        <w:t>**** Участник закупки указывает свою принадлежность к СМП на дату заполнения декларации.</w:t>
      </w:r>
    </w:p>
    <w:p w:rsidR="002A3D97" w:rsidRPr="002E2A99" w:rsidRDefault="002A3D97" w:rsidP="002A3D97">
      <w:pPr>
        <w:rPr>
          <w:sz w:val="22"/>
          <w:szCs w:val="22"/>
        </w:rPr>
      </w:pPr>
    </w:p>
    <w:p w:rsidR="002A3D97" w:rsidRPr="002E2A99" w:rsidRDefault="002A3D97" w:rsidP="002A3D97">
      <w:pPr>
        <w:pStyle w:val="af9"/>
        <w:rPr>
          <w:rFonts w:ascii="Times New Roman" w:hAnsi="Times New Roman"/>
          <w:b/>
          <w:i w:val="0"/>
          <w:iCs w:val="0"/>
          <w:color w:val="auto"/>
          <w:sz w:val="22"/>
          <w:szCs w:val="22"/>
        </w:rPr>
      </w:pPr>
    </w:p>
    <w:p w:rsidR="00050831" w:rsidRPr="002E2A99" w:rsidRDefault="00050831" w:rsidP="0061303C">
      <w:pPr>
        <w:widowControl w:val="0"/>
        <w:autoSpaceDE w:val="0"/>
        <w:autoSpaceDN w:val="0"/>
        <w:adjustRightInd w:val="0"/>
        <w:spacing w:line="240" w:lineRule="auto"/>
        <w:ind w:firstLine="720"/>
        <w:rPr>
          <w:snapToGrid/>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C644A9" w:rsidRPr="002E2A99" w:rsidRDefault="00C644A9" w:rsidP="005C0803">
      <w:pPr>
        <w:pStyle w:val="af9"/>
        <w:jc w:val="right"/>
        <w:rPr>
          <w:rFonts w:ascii="Times New Roman" w:hAnsi="Times New Roman"/>
          <w:b/>
          <w:i w:val="0"/>
          <w:iCs w:val="0"/>
          <w:color w:val="auto"/>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1915BD" w:rsidRPr="002E2A99" w:rsidRDefault="001915BD" w:rsidP="001915BD">
      <w:pPr>
        <w:rPr>
          <w:sz w:val="22"/>
          <w:szCs w:val="22"/>
        </w:rPr>
      </w:pPr>
    </w:p>
    <w:p w:rsidR="00B26DC4" w:rsidRDefault="00B26DC4"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D84DF0" w:rsidRDefault="00D84DF0" w:rsidP="001915BD">
      <w:pPr>
        <w:rPr>
          <w:sz w:val="22"/>
          <w:szCs w:val="22"/>
        </w:rPr>
      </w:pPr>
    </w:p>
    <w:p w:rsidR="00392C5D" w:rsidRDefault="00392C5D" w:rsidP="001915BD">
      <w:pPr>
        <w:rPr>
          <w:sz w:val="22"/>
          <w:szCs w:val="22"/>
        </w:rPr>
      </w:pPr>
    </w:p>
    <w:p w:rsidR="00392C5D" w:rsidRDefault="00392C5D" w:rsidP="001915BD">
      <w:pPr>
        <w:rPr>
          <w:sz w:val="22"/>
          <w:szCs w:val="22"/>
        </w:rPr>
      </w:pPr>
    </w:p>
    <w:sectPr w:rsidR="00392C5D" w:rsidSect="00E66513">
      <w:footerReference w:type="even" r:id="rId60"/>
      <w:pgSz w:w="11906" w:h="16838" w:code="9"/>
      <w:pgMar w:top="851" w:right="707" w:bottom="709" w:left="1134" w:header="709" w:footer="709" w:gutter="0"/>
      <w:pgNumType w:start="0"/>
      <w:cols w:space="708"/>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72D5B" w:rsidRDefault="00472D5B">
      <w:r>
        <w:separator/>
      </w:r>
    </w:p>
  </w:endnote>
  <w:endnote w:type="continuationSeparator" w:id="0">
    <w:p w:rsidR="00472D5B" w:rsidRDefault="00472D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ndale Sans UI">
    <w:altName w:val="Times New Roman"/>
    <w:charset w:val="CC"/>
    <w:family w:val="auto"/>
    <w:pitch w:val="variable"/>
  </w:font>
  <w:font w:name="OpenSans-Regular">
    <w:altName w:val="Times New Roman"/>
    <w:panose1 w:val="00000000000000000000"/>
    <w:charset w:val="CC"/>
    <w:family w:val="auto"/>
    <w:notTrueType/>
    <w:pitch w:val="default"/>
    <w:sig w:usb0="00000203" w:usb1="00000000" w:usb2="00000000" w:usb3="00000000" w:csb0="0000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77466" w:rsidRDefault="00677466" w:rsidP="00887037">
    <w:pPr>
      <w:pStyle w:val="af0"/>
      <w:framePr w:wrap="around" w:vAnchor="text" w:hAnchor="margin" w:xAlign="right" w:y="1"/>
      <w:rPr>
        <w:rStyle w:val="afd"/>
      </w:rPr>
    </w:pPr>
    <w:r>
      <w:rPr>
        <w:rStyle w:val="afd"/>
      </w:rPr>
      <w:fldChar w:fldCharType="begin"/>
    </w:r>
    <w:r>
      <w:rPr>
        <w:rStyle w:val="afd"/>
      </w:rPr>
      <w:instrText xml:space="preserve">PAGE  </w:instrText>
    </w:r>
    <w:r>
      <w:rPr>
        <w:rStyle w:val="afd"/>
      </w:rPr>
      <w:fldChar w:fldCharType="end"/>
    </w:r>
  </w:p>
  <w:p w:rsidR="00677466" w:rsidRDefault="00677466" w:rsidP="00CC3003">
    <w:pPr>
      <w:pStyle w:val="af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72D5B" w:rsidRDefault="00472D5B">
      <w:r>
        <w:separator/>
      </w:r>
    </w:p>
  </w:footnote>
  <w:footnote w:type="continuationSeparator" w:id="0">
    <w:p w:rsidR="00472D5B" w:rsidRDefault="00472D5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EDEC12A8"/>
    <w:lvl w:ilvl="0">
      <w:start w:val="1"/>
      <w:numFmt w:val="bullet"/>
      <w:pStyle w:val="a"/>
      <w:lvlText w:val=""/>
      <w:lvlJc w:val="left"/>
      <w:pPr>
        <w:tabs>
          <w:tab w:val="num" w:pos="360"/>
        </w:tabs>
        <w:ind w:left="360" w:hanging="360"/>
      </w:pPr>
      <w:rPr>
        <w:rFonts w:ascii="Symbol" w:hAnsi="Symbol" w:hint="default"/>
      </w:rPr>
    </w:lvl>
  </w:abstractNum>
  <w:abstractNum w:abstractNumId="1">
    <w:nsid w:val="FFFFFFFE"/>
    <w:multiLevelType w:val="singleLevel"/>
    <w:tmpl w:val="25407DAE"/>
    <w:lvl w:ilvl="0">
      <w:numFmt w:val="bullet"/>
      <w:lvlText w:val="*"/>
      <w:lvlJc w:val="left"/>
    </w:lvl>
  </w:abstractNum>
  <w:abstractNum w:abstractNumId="2">
    <w:nsid w:val="00000002"/>
    <w:multiLevelType w:val="singleLevel"/>
    <w:tmpl w:val="00000002"/>
    <w:name w:val="WW8Num2"/>
    <w:lvl w:ilvl="0">
      <w:numFmt w:val="bullet"/>
      <w:lvlText w:val="-"/>
      <w:lvlJc w:val="left"/>
      <w:pPr>
        <w:tabs>
          <w:tab w:val="num" w:pos="0"/>
        </w:tabs>
        <w:ind w:left="0" w:firstLine="0"/>
      </w:pPr>
      <w:rPr>
        <w:rFonts w:ascii="Times New Roman" w:hAnsi="Times New Roman" w:cs="Times New Roman"/>
        <w:b w:val="0"/>
      </w:rPr>
    </w:lvl>
  </w:abstractNum>
  <w:abstractNum w:abstractNumId="3">
    <w:nsid w:val="00000003"/>
    <w:multiLevelType w:val="multilevel"/>
    <w:tmpl w:val="124C6196"/>
    <w:name w:val="WW8Num3"/>
    <w:lvl w:ilvl="0">
      <w:start w:val="2"/>
      <w:numFmt w:val="decimal"/>
      <w:lvlText w:val="1.%1."/>
      <w:lvlJc w:val="left"/>
      <w:pPr>
        <w:tabs>
          <w:tab w:val="num" w:pos="1080"/>
        </w:tabs>
        <w:ind w:left="1080" w:firstLine="0"/>
      </w:pPr>
      <w:rPr>
        <w:rFonts w:ascii="Times New Roman" w:hAnsi="Times New Roman" w:cs="Times New Roman"/>
        <w:b w:val="0"/>
      </w:rPr>
    </w:lvl>
    <w:lvl w:ilvl="1">
      <w:start w:val="1"/>
      <w:numFmt w:val="decimal"/>
      <w:lvlText w:val="%2."/>
      <w:lvlJc w:val="left"/>
      <w:pPr>
        <w:tabs>
          <w:tab w:val="num" w:pos="2160"/>
        </w:tabs>
        <w:ind w:left="2160" w:hanging="360"/>
      </w:pPr>
    </w:lvl>
    <w:lvl w:ilvl="2">
      <w:start w:val="1"/>
      <w:numFmt w:val="decimal"/>
      <w:lvlText w:val="%3."/>
      <w:lvlJc w:val="left"/>
      <w:pPr>
        <w:tabs>
          <w:tab w:val="num" w:pos="2520"/>
        </w:tabs>
        <w:ind w:left="252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600"/>
        </w:tabs>
        <w:ind w:left="3600" w:hanging="360"/>
      </w:pPr>
    </w:lvl>
    <w:lvl w:ilvl="6">
      <w:start w:val="1"/>
      <w:numFmt w:val="decimal"/>
      <w:lvlText w:val="%7."/>
      <w:lvlJc w:val="left"/>
      <w:pPr>
        <w:tabs>
          <w:tab w:val="num" w:pos="3960"/>
        </w:tabs>
        <w:ind w:left="3960" w:hanging="360"/>
      </w:pPr>
    </w:lvl>
    <w:lvl w:ilvl="7">
      <w:start w:val="1"/>
      <w:numFmt w:val="decimal"/>
      <w:lvlText w:val="%8."/>
      <w:lvlJc w:val="left"/>
      <w:pPr>
        <w:tabs>
          <w:tab w:val="num" w:pos="4320"/>
        </w:tabs>
        <w:ind w:left="4320" w:hanging="360"/>
      </w:pPr>
    </w:lvl>
    <w:lvl w:ilvl="8">
      <w:start w:val="1"/>
      <w:numFmt w:val="decimal"/>
      <w:lvlText w:val="%9."/>
      <w:lvlJc w:val="left"/>
      <w:pPr>
        <w:tabs>
          <w:tab w:val="num" w:pos="4680"/>
        </w:tabs>
        <w:ind w:left="4680" w:hanging="360"/>
      </w:pPr>
    </w:lvl>
  </w:abstractNum>
  <w:abstractNum w:abstractNumId="4">
    <w:nsid w:val="01A37C74"/>
    <w:multiLevelType w:val="hybridMultilevel"/>
    <w:tmpl w:val="83C47DF4"/>
    <w:lvl w:ilvl="0" w:tplc="DA1E4A8E">
      <w:start w:val="1"/>
      <w:numFmt w:val="russianLower"/>
      <w:lvlText w:val="%1)"/>
      <w:lvlJc w:val="left"/>
      <w:pPr>
        <w:tabs>
          <w:tab w:val="num" w:pos="1080"/>
        </w:tabs>
        <w:ind w:left="1080" w:hanging="360"/>
      </w:pPr>
      <w:rPr>
        <w:rFonts w:hint="default"/>
      </w:rPr>
    </w:lvl>
    <w:lvl w:ilvl="1" w:tplc="B19E9FA0">
      <w:start w:val="1"/>
      <w:numFmt w:val="decimal"/>
      <w:lvlText w:val="%2)"/>
      <w:lvlJc w:val="left"/>
      <w:pPr>
        <w:tabs>
          <w:tab w:val="num" w:pos="2562"/>
        </w:tabs>
        <w:ind w:left="2562" w:hanging="915"/>
      </w:pPr>
      <w:rPr>
        <w:rFonts w:hint="default"/>
        <w:b/>
      </w:rPr>
    </w:lvl>
    <w:lvl w:ilvl="2" w:tplc="96D86276">
      <w:start w:val="9"/>
      <w:numFmt w:val="decimal"/>
      <w:lvlText w:val="%3."/>
      <w:lvlJc w:val="left"/>
      <w:pPr>
        <w:tabs>
          <w:tab w:val="num" w:pos="2727"/>
        </w:tabs>
        <w:ind w:left="2727" w:hanging="360"/>
      </w:pPr>
      <w:rPr>
        <w:rFont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cs="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cs="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5">
    <w:nsid w:val="0976224D"/>
    <w:multiLevelType w:val="hybridMultilevel"/>
    <w:tmpl w:val="7FA69952"/>
    <w:lvl w:ilvl="0" w:tplc="E8A8126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C5937E8"/>
    <w:multiLevelType w:val="multilevel"/>
    <w:tmpl w:val="F63042A2"/>
    <w:lvl w:ilvl="0">
      <w:start w:val="5"/>
      <w:numFmt w:val="decimal"/>
      <w:lvlText w:val="%1."/>
      <w:lvlJc w:val="left"/>
      <w:pPr>
        <w:tabs>
          <w:tab w:val="num" w:pos="540"/>
        </w:tabs>
        <w:ind w:left="540" w:hanging="540"/>
      </w:pPr>
      <w:rPr>
        <w:rFonts w:hint="default"/>
      </w:rPr>
    </w:lvl>
    <w:lvl w:ilvl="1">
      <w:start w:val="1"/>
      <w:numFmt w:val="decimal"/>
      <w:lvlText w:val="%1.%2."/>
      <w:lvlJc w:val="left"/>
      <w:pPr>
        <w:tabs>
          <w:tab w:val="num" w:pos="930"/>
        </w:tabs>
        <w:ind w:left="930" w:hanging="540"/>
      </w:pPr>
      <w:rPr>
        <w:rFonts w:hint="default"/>
      </w:rPr>
    </w:lvl>
    <w:lvl w:ilvl="2">
      <w:start w:val="2"/>
      <w:numFmt w:val="decimal"/>
      <w:lvlText w:val="%1.%2.%3."/>
      <w:lvlJc w:val="left"/>
      <w:pPr>
        <w:tabs>
          <w:tab w:val="num" w:pos="1500"/>
        </w:tabs>
        <w:ind w:left="1500" w:hanging="720"/>
      </w:pPr>
      <w:rPr>
        <w:rFonts w:hint="default"/>
      </w:rPr>
    </w:lvl>
    <w:lvl w:ilvl="3">
      <w:start w:val="1"/>
      <w:numFmt w:val="decimal"/>
      <w:lvlText w:val="%1.%2.%3.%4."/>
      <w:lvlJc w:val="left"/>
      <w:pPr>
        <w:tabs>
          <w:tab w:val="num" w:pos="1890"/>
        </w:tabs>
        <w:ind w:left="1890" w:hanging="720"/>
      </w:pPr>
      <w:rPr>
        <w:rFonts w:hint="default"/>
      </w:rPr>
    </w:lvl>
    <w:lvl w:ilvl="4">
      <w:start w:val="1"/>
      <w:numFmt w:val="decimal"/>
      <w:lvlText w:val="%1.%2.%3.%4.%5."/>
      <w:lvlJc w:val="left"/>
      <w:pPr>
        <w:tabs>
          <w:tab w:val="num" w:pos="2640"/>
        </w:tabs>
        <w:ind w:left="2640" w:hanging="1080"/>
      </w:pPr>
      <w:rPr>
        <w:rFonts w:hint="default"/>
      </w:rPr>
    </w:lvl>
    <w:lvl w:ilvl="5">
      <w:start w:val="1"/>
      <w:numFmt w:val="decimal"/>
      <w:lvlText w:val="%1.%2.%3.%4.%5.%6."/>
      <w:lvlJc w:val="left"/>
      <w:pPr>
        <w:tabs>
          <w:tab w:val="num" w:pos="3030"/>
        </w:tabs>
        <w:ind w:left="3030" w:hanging="1080"/>
      </w:pPr>
      <w:rPr>
        <w:rFonts w:hint="default"/>
      </w:rPr>
    </w:lvl>
    <w:lvl w:ilvl="6">
      <w:start w:val="1"/>
      <w:numFmt w:val="decimal"/>
      <w:lvlText w:val="%1.%2.%3.%4.%5.%6.%7."/>
      <w:lvlJc w:val="left"/>
      <w:pPr>
        <w:tabs>
          <w:tab w:val="num" w:pos="3780"/>
        </w:tabs>
        <w:ind w:left="3780" w:hanging="1440"/>
      </w:pPr>
      <w:rPr>
        <w:rFonts w:hint="default"/>
      </w:rPr>
    </w:lvl>
    <w:lvl w:ilvl="7">
      <w:start w:val="1"/>
      <w:numFmt w:val="decimal"/>
      <w:lvlText w:val="%1.%2.%3.%4.%5.%6.%7.%8."/>
      <w:lvlJc w:val="left"/>
      <w:pPr>
        <w:tabs>
          <w:tab w:val="num" w:pos="4170"/>
        </w:tabs>
        <w:ind w:left="4170" w:hanging="1440"/>
      </w:pPr>
      <w:rPr>
        <w:rFonts w:hint="default"/>
      </w:rPr>
    </w:lvl>
    <w:lvl w:ilvl="8">
      <w:start w:val="1"/>
      <w:numFmt w:val="decimal"/>
      <w:lvlText w:val="%1.%2.%3.%4.%5.%6.%7.%8.%9."/>
      <w:lvlJc w:val="left"/>
      <w:pPr>
        <w:tabs>
          <w:tab w:val="num" w:pos="4920"/>
        </w:tabs>
        <w:ind w:left="4920" w:hanging="1800"/>
      </w:pPr>
      <w:rPr>
        <w:rFonts w:hint="default"/>
      </w:rPr>
    </w:lvl>
  </w:abstractNum>
  <w:abstractNum w:abstractNumId="7">
    <w:nsid w:val="1D5C00F4"/>
    <w:multiLevelType w:val="hybridMultilevel"/>
    <w:tmpl w:val="E7761B64"/>
    <w:lvl w:ilvl="0" w:tplc="FFFFFFFF">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FEF3FAF"/>
    <w:multiLevelType w:val="hybridMultilevel"/>
    <w:tmpl w:val="FFA05770"/>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9">
    <w:nsid w:val="26E265E7"/>
    <w:multiLevelType w:val="hybridMultilevel"/>
    <w:tmpl w:val="FB48B4E4"/>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0">
    <w:nsid w:val="2CEE6816"/>
    <w:multiLevelType w:val="hybridMultilevel"/>
    <w:tmpl w:val="4A749426"/>
    <w:lvl w:ilvl="0" w:tplc="503C762A">
      <w:start w:val="2"/>
      <w:numFmt w:val="decimal"/>
      <w:lvlText w:val="%1."/>
      <w:lvlJc w:val="left"/>
      <w:pPr>
        <w:ind w:left="1080" w:hanging="360"/>
      </w:pPr>
      <w:rPr>
        <w:rFonts w:hint="default"/>
        <w:color w:val="auto"/>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31622C2D"/>
    <w:multiLevelType w:val="multilevel"/>
    <w:tmpl w:val="D0C6BF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3AC55001"/>
    <w:multiLevelType w:val="hybridMultilevel"/>
    <w:tmpl w:val="C43A702C"/>
    <w:lvl w:ilvl="0" w:tplc="DA1E4A8E">
      <w:start w:val="1"/>
      <w:numFmt w:val="russianLower"/>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
    <w:nsid w:val="40751397"/>
    <w:multiLevelType w:val="hybridMultilevel"/>
    <w:tmpl w:val="4D529B42"/>
    <w:lvl w:ilvl="0" w:tplc="0419000F">
      <w:start w:val="14"/>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2D07084"/>
    <w:multiLevelType w:val="hybridMultilevel"/>
    <w:tmpl w:val="6F742808"/>
    <w:lvl w:ilvl="0" w:tplc="DB82A09E">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78A395C"/>
    <w:multiLevelType w:val="multilevel"/>
    <w:tmpl w:val="043CC786"/>
    <w:lvl w:ilvl="0">
      <w:start w:val="1"/>
      <w:numFmt w:val="decimal"/>
      <w:pStyle w:val="1"/>
      <w:lvlText w:val="%1."/>
      <w:lvlJc w:val="left"/>
      <w:pPr>
        <w:tabs>
          <w:tab w:val="num" w:pos="1134"/>
        </w:tabs>
        <w:ind w:left="1134" w:hanging="1134"/>
      </w:pPr>
      <w:rPr>
        <w:rFonts w:hint="default"/>
      </w:rPr>
    </w:lvl>
    <w:lvl w:ilvl="1">
      <w:start w:val="1"/>
      <w:numFmt w:val="decimal"/>
      <w:pStyle w:val="2"/>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b w:val="0"/>
        <w:i w:val="0"/>
      </w:rPr>
    </w:lvl>
    <w:lvl w:ilvl="3">
      <w:start w:val="1"/>
      <w:numFmt w:val="decimal"/>
      <w:lvlText w:val="%1.%2.%3.%4"/>
      <w:lvlJc w:val="left"/>
      <w:pPr>
        <w:tabs>
          <w:tab w:val="num" w:pos="1134"/>
        </w:tabs>
        <w:ind w:left="1134" w:hanging="1134"/>
      </w:pPr>
      <w:rPr>
        <w:rFonts w:hint="default"/>
        <w:b w:val="0"/>
        <w:i w:val="0"/>
      </w:rPr>
    </w:lvl>
    <w:lvl w:ilvl="4">
      <w:start w:val="1"/>
      <w:numFmt w:val="lowerLetter"/>
      <w:pStyle w:val="a0"/>
      <w:lvlText w:val="%5)"/>
      <w:lvlJc w:val="left"/>
      <w:pPr>
        <w:tabs>
          <w:tab w:val="num" w:pos="1701"/>
        </w:tabs>
        <w:ind w:left="1701" w:hanging="567"/>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nsid w:val="487447E4"/>
    <w:multiLevelType w:val="hybridMultilevel"/>
    <w:tmpl w:val="8530E74E"/>
    <w:lvl w:ilvl="0" w:tplc="FFFFFFFF">
      <w:start w:val="1"/>
      <w:numFmt w:val="bullet"/>
      <w:lvlText w:val="−"/>
      <w:lvlJc w:val="left"/>
      <w:pPr>
        <w:ind w:left="913" w:hanging="360"/>
      </w:pPr>
      <w:rPr>
        <w:rFonts w:ascii="Times New Roman" w:hAnsi="Times New Roman" w:cs="Times New Roman" w:hint="default"/>
      </w:rPr>
    </w:lvl>
    <w:lvl w:ilvl="1" w:tplc="04190003" w:tentative="1">
      <w:start w:val="1"/>
      <w:numFmt w:val="bullet"/>
      <w:lvlText w:val="o"/>
      <w:lvlJc w:val="left"/>
      <w:pPr>
        <w:ind w:left="1633" w:hanging="360"/>
      </w:pPr>
      <w:rPr>
        <w:rFonts w:ascii="Courier New" w:hAnsi="Courier New" w:cs="Courier New" w:hint="default"/>
      </w:rPr>
    </w:lvl>
    <w:lvl w:ilvl="2" w:tplc="04190005" w:tentative="1">
      <w:start w:val="1"/>
      <w:numFmt w:val="bullet"/>
      <w:lvlText w:val=""/>
      <w:lvlJc w:val="left"/>
      <w:pPr>
        <w:ind w:left="2353" w:hanging="360"/>
      </w:pPr>
      <w:rPr>
        <w:rFonts w:ascii="Wingdings" w:hAnsi="Wingdings" w:hint="default"/>
      </w:rPr>
    </w:lvl>
    <w:lvl w:ilvl="3" w:tplc="04190001" w:tentative="1">
      <w:start w:val="1"/>
      <w:numFmt w:val="bullet"/>
      <w:lvlText w:val=""/>
      <w:lvlJc w:val="left"/>
      <w:pPr>
        <w:ind w:left="3073" w:hanging="360"/>
      </w:pPr>
      <w:rPr>
        <w:rFonts w:ascii="Symbol" w:hAnsi="Symbol" w:hint="default"/>
      </w:rPr>
    </w:lvl>
    <w:lvl w:ilvl="4" w:tplc="04190003" w:tentative="1">
      <w:start w:val="1"/>
      <w:numFmt w:val="bullet"/>
      <w:lvlText w:val="o"/>
      <w:lvlJc w:val="left"/>
      <w:pPr>
        <w:ind w:left="3793" w:hanging="360"/>
      </w:pPr>
      <w:rPr>
        <w:rFonts w:ascii="Courier New" w:hAnsi="Courier New" w:cs="Courier New" w:hint="default"/>
      </w:rPr>
    </w:lvl>
    <w:lvl w:ilvl="5" w:tplc="04190005" w:tentative="1">
      <w:start w:val="1"/>
      <w:numFmt w:val="bullet"/>
      <w:lvlText w:val=""/>
      <w:lvlJc w:val="left"/>
      <w:pPr>
        <w:ind w:left="4513" w:hanging="360"/>
      </w:pPr>
      <w:rPr>
        <w:rFonts w:ascii="Wingdings" w:hAnsi="Wingdings" w:hint="default"/>
      </w:rPr>
    </w:lvl>
    <w:lvl w:ilvl="6" w:tplc="04190001" w:tentative="1">
      <w:start w:val="1"/>
      <w:numFmt w:val="bullet"/>
      <w:lvlText w:val=""/>
      <w:lvlJc w:val="left"/>
      <w:pPr>
        <w:ind w:left="5233" w:hanging="360"/>
      </w:pPr>
      <w:rPr>
        <w:rFonts w:ascii="Symbol" w:hAnsi="Symbol" w:hint="default"/>
      </w:rPr>
    </w:lvl>
    <w:lvl w:ilvl="7" w:tplc="04190003" w:tentative="1">
      <w:start w:val="1"/>
      <w:numFmt w:val="bullet"/>
      <w:lvlText w:val="o"/>
      <w:lvlJc w:val="left"/>
      <w:pPr>
        <w:ind w:left="5953" w:hanging="360"/>
      </w:pPr>
      <w:rPr>
        <w:rFonts w:ascii="Courier New" w:hAnsi="Courier New" w:cs="Courier New" w:hint="default"/>
      </w:rPr>
    </w:lvl>
    <w:lvl w:ilvl="8" w:tplc="04190005" w:tentative="1">
      <w:start w:val="1"/>
      <w:numFmt w:val="bullet"/>
      <w:lvlText w:val=""/>
      <w:lvlJc w:val="left"/>
      <w:pPr>
        <w:ind w:left="6673" w:hanging="360"/>
      </w:pPr>
      <w:rPr>
        <w:rFonts w:ascii="Wingdings" w:hAnsi="Wingdings" w:hint="default"/>
      </w:rPr>
    </w:lvl>
  </w:abstractNum>
  <w:abstractNum w:abstractNumId="17">
    <w:nsid w:val="4EE91174"/>
    <w:multiLevelType w:val="hybridMultilevel"/>
    <w:tmpl w:val="426694B4"/>
    <w:lvl w:ilvl="0" w:tplc="B36E29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8">
    <w:nsid w:val="50B15240"/>
    <w:multiLevelType w:val="hybridMultilevel"/>
    <w:tmpl w:val="1D6C0E6A"/>
    <w:lvl w:ilvl="0" w:tplc="0419000F">
      <w:start w:val="1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18C393C"/>
    <w:multiLevelType w:val="hybridMultilevel"/>
    <w:tmpl w:val="DA1AB154"/>
    <w:lvl w:ilvl="0" w:tplc="503C762A">
      <w:start w:val="2"/>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0">
    <w:nsid w:val="59735F5D"/>
    <w:multiLevelType w:val="hybridMultilevel"/>
    <w:tmpl w:val="8A069964"/>
    <w:lvl w:ilvl="0" w:tplc="DA1E4A8E">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2E06A6F"/>
    <w:multiLevelType w:val="hybridMultilevel"/>
    <w:tmpl w:val="01845E74"/>
    <w:lvl w:ilvl="0" w:tplc="FFFFFFFF">
      <w:start w:val="1"/>
      <w:numFmt w:val="bullet"/>
      <w:lvlText w:val="−"/>
      <w:lvlJc w:val="left"/>
      <w:pPr>
        <w:tabs>
          <w:tab w:val="num" w:pos="720"/>
        </w:tabs>
        <w:ind w:left="720" w:hanging="360"/>
      </w:pPr>
      <w:rPr>
        <w:rFonts w:ascii="Times New Roman" w:hAnsi="Times New Roman" w:cs="Times New Roman"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nsid w:val="64A96D26"/>
    <w:multiLevelType w:val="multilevel"/>
    <w:tmpl w:val="2C2C0C38"/>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3">
    <w:nsid w:val="65D15217"/>
    <w:multiLevelType w:val="hybridMultilevel"/>
    <w:tmpl w:val="C61EEF10"/>
    <w:lvl w:ilvl="0" w:tplc="D0ACCE2A">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7C36B84"/>
    <w:multiLevelType w:val="hybridMultilevel"/>
    <w:tmpl w:val="C82A789C"/>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6ECB29E7"/>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6">
    <w:nsid w:val="6ED248E7"/>
    <w:multiLevelType w:val="hybridMultilevel"/>
    <w:tmpl w:val="FF120F58"/>
    <w:lvl w:ilvl="0" w:tplc="04190001">
      <w:start w:val="1"/>
      <w:numFmt w:val="bullet"/>
      <w:lvlText w:val=""/>
      <w:lvlJc w:val="left"/>
      <w:pPr>
        <w:ind w:left="720" w:hanging="360"/>
      </w:pPr>
      <w:rPr>
        <w:rFonts w:ascii="Symbol" w:hAnsi="Symbol" w:cs="Symbol"/>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nsid w:val="71841C06"/>
    <w:multiLevelType w:val="multilevel"/>
    <w:tmpl w:val="2556A862"/>
    <w:lvl w:ilvl="0">
      <w:start w:val="1"/>
      <w:numFmt w:val="decimal"/>
      <w:lvlText w:val="%1."/>
      <w:lvlJc w:val="left"/>
      <w:pPr>
        <w:tabs>
          <w:tab w:val="num" w:pos="720"/>
        </w:tabs>
        <w:ind w:left="720" w:hanging="360"/>
      </w:pPr>
      <w:rPr>
        <w:rFonts w:ascii="Times New Roman" w:hAnsi="Times New Roman" w:hint="default"/>
        <w:b/>
        <w:bCs w:val="0"/>
        <w:i w:val="0"/>
        <w:iCs w:val="0"/>
        <w:caps w:val="0"/>
        <w:smallCaps w:val="0"/>
        <w:strike w:val="0"/>
        <w:dstrike w:val="0"/>
        <w:color w:val="auto"/>
        <w:spacing w:val="0"/>
        <w:w w:val="100"/>
        <w:kern w:val="0"/>
        <w:position w:val="0"/>
        <w:sz w:val="24"/>
        <w:u w:val="none"/>
        <w:effect w:val="none"/>
        <w:bdr w:val="none" w:sz="0" w:space="0" w:color="auto"/>
        <w:shd w:val="clear" w:color="auto" w:fill="auto"/>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isLgl/>
      <w:lvlText w:val="%1.%2."/>
      <w:lvlJc w:val="left"/>
      <w:pPr>
        <w:tabs>
          <w:tab w:val="num" w:pos="1140"/>
        </w:tabs>
        <w:ind w:left="1140" w:hanging="420"/>
      </w:pPr>
      <w:rPr>
        <w:rFonts w:hint="default"/>
        <w:b/>
      </w:rPr>
    </w:lvl>
    <w:lvl w:ilvl="2">
      <w:start w:val="1"/>
      <w:numFmt w:val="decimal"/>
      <w:isLgl/>
      <w:lvlText w:val="%1.%2.%3."/>
      <w:lvlJc w:val="left"/>
      <w:pPr>
        <w:tabs>
          <w:tab w:val="num" w:pos="1080"/>
        </w:tabs>
        <w:ind w:left="1080" w:hanging="720"/>
      </w:pPr>
      <w:rPr>
        <w:rFonts w:hint="default"/>
        <w:b w:val="0"/>
      </w:rPr>
    </w:lvl>
    <w:lvl w:ilvl="3">
      <w:start w:val="1"/>
      <w:numFmt w:val="decimal"/>
      <w:isLgl/>
      <w:lvlText w:val="%1.%2.%3.%4."/>
      <w:lvlJc w:val="left"/>
      <w:pPr>
        <w:tabs>
          <w:tab w:val="num" w:pos="1080"/>
        </w:tabs>
        <w:ind w:left="1080" w:hanging="720"/>
      </w:pPr>
      <w:rPr>
        <w:rFonts w:hint="default"/>
        <w:b w:val="0"/>
      </w:rPr>
    </w:lvl>
    <w:lvl w:ilvl="4">
      <w:start w:val="1"/>
      <w:numFmt w:val="decimal"/>
      <w:isLgl/>
      <w:lvlText w:val="%1.%2.%3.%4.%5."/>
      <w:lvlJc w:val="left"/>
      <w:pPr>
        <w:tabs>
          <w:tab w:val="num" w:pos="1440"/>
        </w:tabs>
        <w:ind w:left="1440" w:hanging="1080"/>
      </w:pPr>
      <w:rPr>
        <w:rFonts w:hint="default"/>
        <w:b w:val="0"/>
      </w:rPr>
    </w:lvl>
    <w:lvl w:ilvl="5">
      <w:start w:val="1"/>
      <w:numFmt w:val="decimal"/>
      <w:isLgl/>
      <w:lvlText w:val="%1.%2.%3.%4.%5.%6."/>
      <w:lvlJc w:val="left"/>
      <w:pPr>
        <w:tabs>
          <w:tab w:val="num" w:pos="1440"/>
        </w:tabs>
        <w:ind w:left="1440" w:hanging="1080"/>
      </w:pPr>
      <w:rPr>
        <w:rFonts w:hint="default"/>
        <w:b w:val="0"/>
      </w:rPr>
    </w:lvl>
    <w:lvl w:ilvl="6">
      <w:start w:val="1"/>
      <w:numFmt w:val="decimal"/>
      <w:isLgl/>
      <w:lvlText w:val="%1.%2.%3.%4.%5.%6.%7."/>
      <w:lvlJc w:val="left"/>
      <w:pPr>
        <w:tabs>
          <w:tab w:val="num" w:pos="1800"/>
        </w:tabs>
        <w:ind w:left="1800" w:hanging="1440"/>
      </w:pPr>
      <w:rPr>
        <w:rFonts w:hint="default"/>
        <w:b w:val="0"/>
      </w:rPr>
    </w:lvl>
    <w:lvl w:ilvl="7">
      <w:start w:val="1"/>
      <w:numFmt w:val="decimal"/>
      <w:isLgl/>
      <w:lvlText w:val="%1.%2.%3.%4.%5.%6.%7.%8."/>
      <w:lvlJc w:val="left"/>
      <w:pPr>
        <w:tabs>
          <w:tab w:val="num" w:pos="1800"/>
        </w:tabs>
        <w:ind w:left="1800" w:hanging="1440"/>
      </w:pPr>
      <w:rPr>
        <w:rFonts w:hint="default"/>
        <w:b w:val="0"/>
      </w:rPr>
    </w:lvl>
    <w:lvl w:ilvl="8">
      <w:start w:val="1"/>
      <w:numFmt w:val="decimal"/>
      <w:isLgl/>
      <w:lvlText w:val="%1.%2.%3.%4.%5.%6.%7.%8.%9."/>
      <w:lvlJc w:val="left"/>
      <w:pPr>
        <w:tabs>
          <w:tab w:val="num" w:pos="2160"/>
        </w:tabs>
        <w:ind w:left="2160" w:hanging="1800"/>
      </w:pPr>
      <w:rPr>
        <w:rFonts w:hint="default"/>
        <w:b w:val="0"/>
      </w:rPr>
    </w:lvl>
  </w:abstractNum>
  <w:abstractNum w:abstractNumId="28">
    <w:nsid w:val="72E04A38"/>
    <w:multiLevelType w:val="hybridMultilevel"/>
    <w:tmpl w:val="FF3AE2E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25"/>
  </w:num>
  <w:num w:numId="3">
    <w:abstractNumId w:val="4"/>
  </w:num>
  <w:num w:numId="4">
    <w:abstractNumId w:val="6"/>
  </w:num>
  <w:num w:numId="5">
    <w:abstractNumId w:val="12"/>
  </w:num>
  <w:num w:numId="6">
    <w:abstractNumId w:val="0"/>
  </w:num>
  <w:num w:numId="7">
    <w:abstractNumId w:val="21"/>
  </w:num>
  <w:num w:numId="8">
    <w:abstractNumId w:val="8"/>
  </w:num>
  <w:num w:numId="9">
    <w:abstractNumId w:val="21"/>
  </w:num>
  <w:num w:numId="10">
    <w:abstractNumId w:val="16"/>
  </w:num>
  <w:num w:numId="11">
    <w:abstractNumId w:val="9"/>
  </w:num>
  <w:num w:numId="12">
    <w:abstractNumId w:val="7"/>
  </w:num>
  <w:num w:numId="1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2"/>
  </w:num>
  <w:num w:numId="15">
    <w:abstractNumId w:val="24"/>
  </w:num>
  <w:num w:numId="16">
    <w:abstractNumId w:val="2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7"/>
  </w:num>
  <w:num w:numId="18">
    <w:abstractNumId w:val="23"/>
  </w:num>
  <w:num w:numId="19">
    <w:abstractNumId w:val="28"/>
  </w:num>
  <w:num w:numId="20">
    <w:abstractNumId w:val="18"/>
  </w:num>
  <w:num w:numId="21">
    <w:abstractNumId w:val="19"/>
  </w:num>
  <w:num w:numId="22">
    <w:abstractNumId w:val="10"/>
  </w:num>
  <w:num w:numId="23">
    <w:abstractNumId w:val="13"/>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0"/>
  </w:num>
  <w:num w:numId="26">
    <w:abstractNumId w:val="26"/>
  </w:num>
  <w:num w:numId="27">
    <w:abstractNumId w:val="1"/>
    <w:lvlOverride w:ilvl="0">
      <w:lvl w:ilvl="0">
        <w:start w:val="65535"/>
        <w:numFmt w:val="bullet"/>
        <w:lvlText w:val="-"/>
        <w:legacy w:legacy="1" w:legacySpace="0" w:legacyIndent="216"/>
        <w:lvlJc w:val="left"/>
        <w:rPr>
          <w:rFonts w:ascii="Arial" w:hAnsi="Arial" w:cs="Arial" w:hint="default"/>
        </w:rPr>
      </w:lvl>
    </w:lvlOverride>
  </w:num>
  <w:num w:numId="28">
    <w:abstractNumId w:val="27"/>
  </w:num>
  <w:num w:numId="29">
    <w:abstractNumId w:val="14"/>
  </w:num>
  <w:num w:numId="30">
    <w:abstractNumId w:val="5"/>
  </w:num>
  <w:num w:numId="31">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ru-RU" w:vendorID="64" w:dllVersion="131078" w:nlCheck="1" w:checkStyle="0"/>
  <w:activeWritingStyle w:appName="MSWord" w:lang="en-US" w:vendorID="64" w:dllVersion="131078" w:nlCheck="1" w:checkStyle="1"/>
  <w:activeWritingStyle w:appName="MSWord" w:lang="de-DE"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5385"/>
    <w:rsid w:val="000000DE"/>
    <w:rsid w:val="00000B2C"/>
    <w:rsid w:val="000019C6"/>
    <w:rsid w:val="00001E94"/>
    <w:rsid w:val="000022DE"/>
    <w:rsid w:val="00002B13"/>
    <w:rsid w:val="00003312"/>
    <w:rsid w:val="00003477"/>
    <w:rsid w:val="0000510D"/>
    <w:rsid w:val="000051D9"/>
    <w:rsid w:val="00006136"/>
    <w:rsid w:val="000067C8"/>
    <w:rsid w:val="000075FC"/>
    <w:rsid w:val="00007A75"/>
    <w:rsid w:val="00010806"/>
    <w:rsid w:val="000112E0"/>
    <w:rsid w:val="0001174E"/>
    <w:rsid w:val="00011A3C"/>
    <w:rsid w:val="00012776"/>
    <w:rsid w:val="000130BB"/>
    <w:rsid w:val="000133E6"/>
    <w:rsid w:val="0001396F"/>
    <w:rsid w:val="00013C4B"/>
    <w:rsid w:val="00013EB4"/>
    <w:rsid w:val="00013F25"/>
    <w:rsid w:val="000143AB"/>
    <w:rsid w:val="0001502D"/>
    <w:rsid w:val="00016073"/>
    <w:rsid w:val="0001664B"/>
    <w:rsid w:val="00016B26"/>
    <w:rsid w:val="00016E01"/>
    <w:rsid w:val="0001734A"/>
    <w:rsid w:val="0001742A"/>
    <w:rsid w:val="000176E5"/>
    <w:rsid w:val="00017B83"/>
    <w:rsid w:val="00017F2F"/>
    <w:rsid w:val="000202C3"/>
    <w:rsid w:val="000203BC"/>
    <w:rsid w:val="00020834"/>
    <w:rsid w:val="000215BA"/>
    <w:rsid w:val="00021BA1"/>
    <w:rsid w:val="00021EC3"/>
    <w:rsid w:val="0002298A"/>
    <w:rsid w:val="0002341B"/>
    <w:rsid w:val="0002350A"/>
    <w:rsid w:val="00023D27"/>
    <w:rsid w:val="000240B5"/>
    <w:rsid w:val="0002412D"/>
    <w:rsid w:val="000248F2"/>
    <w:rsid w:val="00024A87"/>
    <w:rsid w:val="00024CAB"/>
    <w:rsid w:val="00025201"/>
    <w:rsid w:val="0002544D"/>
    <w:rsid w:val="000263F1"/>
    <w:rsid w:val="000264E2"/>
    <w:rsid w:val="000268CE"/>
    <w:rsid w:val="00026A68"/>
    <w:rsid w:val="00027232"/>
    <w:rsid w:val="00027351"/>
    <w:rsid w:val="00030658"/>
    <w:rsid w:val="00030C16"/>
    <w:rsid w:val="00030F95"/>
    <w:rsid w:val="00031C04"/>
    <w:rsid w:val="00031F34"/>
    <w:rsid w:val="0003212C"/>
    <w:rsid w:val="00032A81"/>
    <w:rsid w:val="00032E6C"/>
    <w:rsid w:val="00033801"/>
    <w:rsid w:val="000340D5"/>
    <w:rsid w:val="0003419B"/>
    <w:rsid w:val="000345D3"/>
    <w:rsid w:val="000352B3"/>
    <w:rsid w:val="00035746"/>
    <w:rsid w:val="00036BFC"/>
    <w:rsid w:val="00036E79"/>
    <w:rsid w:val="00037A19"/>
    <w:rsid w:val="00037F0E"/>
    <w:rsid w:val="000407A2"/>
    <w:rsid w:val="00041F46"/>
    <w:rsid w:val="00042079"/>
    <w:rsid w:val="000427FB"/>
    <w:rsid w:val="0004281F"/>
    <w:rsid w:val="000435B0"/>
    <w:rsid w:val="00043B19"/>
    <w:rsid w:val="00043C99"/>
    <w:rsid w:val="00043F6E"/>
    <w:rsid w:val="000451CE"/>
    <w:rsid w:val="000454BB"/>
    <w:rsid w:val="00045A2A"/>
    <w:rsid w:val="00045ABA"/>
    <w:rsid w:val="00045F75"/>
    <w:rsid w:val="00046BBC"/>
    <w:rsid w:val="000501E2"/>
    <w:rsid w:val="00050831"/>
    <w:rsid w:val="00050E0F"/>
    <w:rsid w:val="00052095"/>
    <w:rsid w:val="000528D9"/>
    <w:rsid w:val="00052B0A"/>
    <w:rsid w:val="00052C60"/>
    <w:rsid w:val="00052E9F"/>
    <w:rsid w:val="00052F25"/>
    <w:rsid w:val="000532DA"/>
    <w:rsid w:val="00053682"/>
    <w:rsid w:val="00054D42"/>
    <w:rsid w:val="00054D92"/>
    <w:rsid w:val="00055B94"/>
    <w:rsid w:val="00055C2A"/>
    <w:rsid w:val="00056544"/>
    <w:rsid w:val="000569AE"/>
    <w:rsid w:val="00056A45"/>
    <w:rsid w:val="00057118"/>
    <w:rsid w:val="0005790D"/>
    <w:rsid w:val="00060300"/>
    <w:rsid w:val="00060D79"/>
    <w:rsid w:val="00060E76"/>
    <w:rsid w:val="00061819"/>
    <w:rsid w:val="00062410"/>
    <w:rsid w:val="00062438"/>
    <w:rsid w:val="0006243D"/>
    <w:rsid w:val="00062739"/>
    <w:rsid w:val="0006284E"/>
    <w:rsid w:val="00062C29"/>
    <w:rsid w:val="0006389A"/>
    <w:rsid w:val="00063CB4"/>
    <w:rsid w:val="00064ABF"/>
    <w:rsid w:val="00064F82"/>
    <w:rsid w:val="00065247"/>
    <w:rsid w:val="0006530D"/>
    <w:rsid w:val="00066DCE"/>
    <w:rsid w:val="0006770C"/>
    <w:rsid w:val="00067814"/>
    <w:rsid w:val="0006789E"/>
    <w:rsid w:val="00067B02"/>
    <w:rsid w:val="00067D50"/>
    <w:rsid w:val="00072B0F"/>
    <w:rsid w:val="000732B3"/>
    <w:rsid w:val="0007335B"/>
    <w:rsid w:val="00074402"/>
    <w:rsid w:val="00074858"/>
    <w:rsid w:val="0007488A"/>
    <w:rsid w:val="000748B8"/>
    <w:rsid w:val="0007572A"/>
    <w:rsid w:val="00075F39"/>
    <w:rsid w:val="00076235"/>
    <w:rsid w:val="00076754"/>
    <w:rsid w:val="00077A03"/>
    <w:rsid w:val="00077B04"/>
    <w:rsid w:val="00077BC3"/>
    <w:rsid w:val="00077DFF"/>
    <w:rsid w:val="00077FD5"/>
    <w:rsid w:val="00080A9B"/>
    <w:rsid w:val="00080F54"/>
    <w:rsid w:val="000817FC"/>
    <w:rsid w:val="00081F51"/>
    <w:rsid w:val="00082EB2"/>
    <w:rsid w:val="0008326C"/>
    <w:rsid w:val="000837E7"/>
    <w:rsid w:val="00084256"/>
    <w:rsid w:val="0008501A"/>
    <w:rsid w:val="000852CB"/>
    <w:rsid w:val="000858E4"/>
    <w:rsid w:val="0008598D"/>
    <w:rsid w:val="00085F56"/>
    <w:rsid w:val="00086522"/>
    <w:rsid w:val="000865DE"/>
    <w:rsid w:val="0008683B"/>
    <w:rsid w:val="00086924"/>
    <w:rsid w:val="000870C0"/>
    <w:rsid w:val="0008749E"/>
    <w:rsid w:val="000877D2"/>
    <w:rsid w:val="000917C1"/>
    <w:rsid w:val="00091B71"/>
    <w:rsid w:val="00091F4B"/>
    <w:rsid w:val="00092573"/>
    <w:rsid w:val="000926D7"/>
    <w:rsid w:val="0009489D"/>
    <w:rsid w:val="00094944"/>
    <w:rsid w:val="000950D3"/>
    <w:rsid w:val="000961DB"/>
    <w:rsid w:val="00096CF0"/>
    <w:rsid w:val="000970AA"/>
    <w:rsid w:val="00097638"/>
    <w:rsid w:val="00097FD0"/>
    <w:rsid w:val="000A0698"/>
    <w:rsid w:val="000A17EE"/>
    <w:rsid w:val="000A20DF"/>
    <w:rsid w:val="000A2AB9"/>
    <w:rsid w:val="000A2C44"/>
    <w:rsid w:val="000A337C"/>
    <w:rsid w:val="000A4AB6"/>
    <w:rsid w:val="000A4B5F"/>
    <w:rsid w:val="000A5000"/>
    <w:rsid w:val="000A5648"/>
    <w:rsid w:val="000A58BE"/>
    <w:rsid w:val="000A6123"/>
    <w:rsid w:val="000A6FFD"/>
    <w:rsid w:val="000A70D8"/>
    <w:rsid w:val="000A7631"/>
    <w:rsid w:val="000A7CDE"/>
    <w:rsid w:val="000B1254"/>
    <w:rsid w:val="000B131F"/>
    <w:rsid w:val="000B18F7"/>
    <w:rsid w:val="000B3569"/>
    <w:rsid w:val="000B35C5"/>
    <w:rsid w:val="000B38FA"/>
    <w:rsid w:val="000B3A2A"/>
    <w:rsid w:val="000B3AEE"/>
    <w:rsid w:val="000B407D"/>
    <w:rsid w:val="000B4A5D"/>
    <w:rsid w:val="000B4BA3"/>
    <w:rsid w:val="000B562E"/>
    <w:rsid w:val="000B613A"/>
    <w:rsid w:val="000B6985"/>
    <w:rsid w:val="000B6A2E"/>
    <w:rsid w:val="000B6BC6"/>
    <w:rsid w:val="000B7800"/>
    <w:rsid w:val="000C0A37"/>
    <w:rsid w:val="000C0A58"/>
    <w:rsid w:val="000C0AB6"/>
    <w:rsid w:val="000C1222"/>
    <w:rsid w:val="000C1657"/>
    <w:rsid w:val="000C1A28"/>
    <w:rsid w:val="000C1E40"/>
    <w:rsid w:val="000C25C6"/>
    <w:rsid w:val="000C3391"/>
    <w:rsid w:val="000C3C16"/>
    <w:rsid w:val="000C42AA"/>
    <w:rsid w:val="000C5469"/>
    <w:rsid w:val="000C5E49"/>
    <w:rsid w:val="000C6855"/>
    <w:rsid w:val="000C68B8"/>
    <w:rsid w:val="000C6DB4"/>
    <w:rsid w:val="000C711A"/>
    <w:rsid w:val="000C7163"/>
    <w:rsid w:val="000C74D0"/>
    <w:rsid w:val="000C7683"/>
    <w:rsid w:val="000D0057"/>
    <w:rsid w:val="000D0205"/>
    <w:rsid w:val="000D02BE"/>
    <w:rsid w:val="000D0526"/>
    <w:rsid w:val="000D18A7"/>
    <w:rsid w:val="000D2FFD"/>
    <w:rsid w:val="000D3237"/>
    <w:rsid w:val="000D32E8"/>
    <w:rsid w:val="000D3AD9"/>
    <w:rsid w:val="000D416F"/>
    <w:rsid w:val="000D4CF1"/>
    <w:rsid w:val="000D4D10"/>
    <w:rsid w:val="000D5BB3"/>
    <w:rsid w:val="000D5D49"/>
    <w:rsid w:val="000D6196"/>
    <w:rsid w:val="000D65A5"/>
    <w:rsid w:val="000D692A"/>
    <w:rsid w:val="000D6C08"/>
    <w:rsid w:val="000D7175"/>
    <w:rsid w:val="000E0095"/>
    <w:rsid w:val="000E0F37"/>
    <w:rsid w:val="000E12D7"/>
    <w:rsid w:val="000E1745"/>
    <w:rsid w:val="000E190D"/>
    <w:rsid w:val="000E1ED6"/>
    <w:rsid w:val="000E1FF3"/>
    <w:rsid w:val="000E2559"/>
    <w:rsid w:val="000E2584"/>
    <w:rsid w:val="000E27CD"/>
    <w:rsid w:val="000E2E80"/>
    <w:rsid w:val="000E32F4"/>
    <w:rsid w:val="000E34F7"/>
    <w:rsid w:val="000E4E03"/>
    <w:rsid w:val="000E55CE"/>
    <w:rsid w:val="000E5BF6"/>
    <w:rsid w:val="000E6751"/>
    <w:rsid w:val="000E67F9"/>
    <w:rsid w:val="000E6D6C"/>
    <w:rsid w:val="000E6E9A"/>
    <w:rsid w:val="000E70D1"/>
    <w:rsid w:val="000E77D7"/>
    <w:rsid w:val="000F0151"/>
    <w:rsid w:val="000F1B2B"/>
    <w:rsid w:val="000F2276"/>
    <w:rsid w:val="000F238D"/>
    <w:rsid w:val="000F2946"/>
    <w:rsid w:val="000F2D50"/>
    <w:rsid w:val="000F3012"/>
    <w:rsid w:val="000F3470"/>
    <w:rsid w:val="000F3E2A"/>
    <w:rsid w:val="000F436C"/>
    <w:rsid w:val="000F4F1C"/>
    <w:rsid w:val="000F60D8"/>
    <w:rsid w:val="000F6B1D"/>
    <w:rsid w:val="000F6BC7"/>
    <w:rsid w:val="000F79FF"/>
    <w:rsid w:val="000F7B89"/>
    <w:rsid w:val="000F7C27"/>
    <w:rsid w:val="00100874"/>
    <w:rsid w:val="00100B95"/>
    <w:rsid w:val="00101BBB"/>
    <w:rsid w:val="00101C80"/>
    <w:rsid w:val="00101F52"/>
    <w:rsid w:val="00102178"/>
    <w:rsid w:val="0010230F"/>
    <w:rsid w:val="00103309"/>
    <w:rsid w:val="00103668"/>
    <w:rsid w:val="00103C52"/>
    <w:rsid w:val="001047B2"/>
    <w:rsid w:val="00104C7B"/>
    <w:rsid w:val="001058CA"/>
    <w:rsid w:val="001060F7"/>
    <w:rsid w:val="00107606"/>
    <w:rsid w:val="0010788F"/>
    <w:rsid w:val="00107A2B"/>
    <w:rsid w:val="00107B98"/>
    <w:rsid w:val="00107C38"/>
    <w:rsid w:val="00107C59"/>
    <w:rsid w:val="00107F1A"/>
    <w:rsid w:val="00110561"/>
    <w:rsid w:val="00110CD3"/>
    <w:rsid w:val="00110DAE"/>
    <w:rsid w:val="00112407"/>
    <w:rsid w:val="00112DA7"/>
    <w:rsid w:val="00113A33"/>
    <w:rsid w:val="00114855"/>
    <w:rsid w:val="00114D28"/>
    <w:rsid w:val="00114E5F"/>
    <w:rsid w:val="001150FA"/>
    <w:rsid w:val="00115181"/>
    <w:rsid w:val="00115419"/>
    <w:rsid w:val="00115939"/>
    <w:rsid w:val="00115E90"/>
    <w:rsid w:val="001162A5"/>
    <w:rsid w:val="001168B9"/>
    <w:rsid w:val="001169C7"/>
    <w:rsid w:val="00120BB7"/>
    <w:rsid w:val="00120C5A"/>
    <w:rsid w:val="00120F2F"/>
    <w:rsid w:val="001219D5"/>
    <w:rsid w:val="00121BA1"/>
    <w:rsid w:val="00122CEC"/>
    <w:rsid w:val="00125118"/>
    <w:rsid w:val="00125F68"/>
    <w:rsid w:val="00127C23"/>
    <w:rsid w:val="0013086A"/>
    <w:rsid w:val="00130C1C"/>
    <w:rsid w:val="00131243"/>
    <w:rsid w:val="001314E4"/>
    <w:rsid w:val="00132B83"/>
    <w:rsid w:val="00134650"/>
    <w:rsid w:val="00134713"/>
    <w:rsid w:val="0013632A"/>
    <w:rsid w:val="001368B6"/>
    <w:rsid w:val="001369DA"/>
    <w:rsid w:val="00136B1E"/>
    <w:rsid w:val="00137107"/>
    <w:rsid w:val="0013719D"/>
    <w:rsid w:val="00137B3D"/>
    <w:rsid w:val="00140227"/>
    <w:rsid w:val="00140633"/>
    <w:rsid w:val="001411C5"/>
    <w:rsid w:val="001415CA"/>
    <w:rsid w:val="001418CE"/>
    <w:rsid w:val="00141941"/>
    <w:rsid w:val="0014208D"/>
    <w:rsid w:val="00142320"/>
    <w:rsid w:val="00143294"/>
    <w:rsid w:val="001432E2"/>
    <w:rsid w:val="0014428E"/>
    <w:rsid w:val="00144D8D"/>
    <w:rsid w:val="00145988"/>
    <w:rsid w:val="00145BBB"/>
    <w:rsid w:val="001467C2"/>
    <w:rsid w:val="00146877"/>
    <w:rsid w:val="001477B2"/>
    <w:rsid w:val="001477C4"/>
    <w:rsid w:val="00147BA0"/>
    <w:rsid w:val="001506C9"/>
    <w:rsid w:val="00150797"/>
    <w:rsid w:val="00150806"/>
    <w:rsid w:val="0015109E"/>
    <w:rsid w:val="001510A7"/>
    <w:rsid w:val="001516F6"/>
    <w:rsid w:val="0015199C"/>
    <w:rsid w:val="00151F7D"/>
    <w:rsid w:val="0015267D"/>
    <w:rsid w:val="001528F1"/>
    <w:rsid w:val="00152A62"/>
    <w:rsid w:val="00153EB3"/>
    <w:rsid w:val="00154FE6"/>
    <w:rsid w:val="00155570"/>
    <w:rsid w:val="001555E9"/>
    <w:rsid w:val="00155841"/>
    <w:rsid w:val="00157287"/>
    <w:rsid w:val="0016082F"/>
    <w:rsid w:val="00160BF9"/>
    <w:rsid w:val="00160E65"/>
    <w:rsid w:val="001611DB"/>
    <w:rsid w:val="001613A6"/>
    <w:rsid w:val="0016214D"/>
    <w:rsid w:val="0016261D"/>
    <w:rsid w:val="00162A8D"/>
    <w:rsid w:val="00162DA9"/>
    <w:rsid w:val="001633B2"/>
    <w:rsid w:val="00163981"/>
    <w:rsid w:val="001641A7"/>
    <w:rsid w:val="001641DF"/>
    <w:rsid w:val="001646A6"/>
    <w:rsid w:val="00164889"/>
    <w:rsid w:val="00164B66"/>
    <w:rsid w:val="00165AC3"/>
    <w:rsid w:val="0016621B"/>
    <w:rsid w:val="00166477"/>
    <w:rsid w:val="00166ADE"/>
    <w:rsid w:val="0016733D"/>
    <w:rsid w:val="0016740E"/>
    <w:rsid w:val="00167C7D"/>
    <w:rsid w:val="00167E88"/>
    <w:rsid w:val="00170C0D"/>
    <w:rsid w:val="00171C66"/>
    <w:rsid w:val="00171F1E"/>
    <w:rsid w:val="001722CA"/>
    <w:rsid w:val="00173444"/>
    <w:rsid w:val="001734CF"/>
    <w:rsid w:val="00173796"/>
    <w:rsid w:val="00173CED"/>
    <w:rsid w:val="00174EDD"/>
    <w:rsid w:val="0017593D"/>
    <w:rsid w:val="00175CEA"/>
    <w:rsid w:val="00175F38"/>
    <w:rsid w:val="00176BA6"/>
    <w:rsid w:val="00177517"/>
    <w:rsid w:val="001775C7"/>
    <w:rsid w:val="0018053B"/>
    <w:rsid w:val="0018062B"/>
    <w:rsid w:val="00180AC5"/>
    <w:rsid w:val="00181185"/>
    <w:rsid w:val="001815C5"/>
    <w:rsid w:val="00181CDC"/>
    <w:rsid w:val="00181FC0"/>
    <w:rsid w:val="00182115"/>
    <w:rsid w:val="00182170"/>
    <w:rsid w:val="00182F3A"/>
    <w:rsid w:val="00182F44"/>
    <w:rsid w:val="00184DD4"/>
    <w:rsid w:val="00186158"/>
    <w:rsid w:val="00186D9A"/>
    <w:rsid w:val="00187526"/>
    <w:rsid w:val="00187C55"/>
    <w:rsid w:val="00190AD8"/>
    <w:rsid w:val="00190E54"/>
    <w:rsid w:val="00190F61"/>
    <w:rsid w:val="001915BD"/>
    <w:rsid w:val="0019163A"/>
    <w:rsid w:val="0019163C"/>
    <w:rsid w:val="0019208F"/>
    <w:rsid w:val="00192703"/>
    <w:rsid w:val="00192E61"/>
    <w:rsid w:val="001932D8"/>
    <w:rsid w:val="0019333F"/>
    <w:rsid w:val="00193AAD"/>
    <w:rsid w:val="00194AC3"/>
    <w:rsid w:val="00195973"/>
    <w:rsid w:val="00196359"/>
    <w:rsid w:val="00196578"/>
    <w:rsid w:val="00196D84"/>
    <w:rsid w:val="00196F19"/>
    <w:rsid w:val="00197309"/>
    <w:rsid w:val="001974D5"/>
    <w:rsid w:val="00197C8F"/>
    <w:rsid w:val="001A141C"/>
    <w:rsid w:val="001A198F"/>
    <w:rsid w:val="001A1B5F"/>
    <w:rsid w:val="001A2C77"/>
    <w:rsid w:val="001A2F39"/>
    <w:rsid w:val="001A31C3"/>
    <w:rsid w:val="001A38FB"/>
    <w:rsid w:val="001A4A94"/>
    <w:rsid w:val="001A5414"/>
    <w:rsid w:val="001A548B"/>
    <w:rsid w:val="001B0716"/>
    <w:rsid w:val="001B0C39"/>
    <w:rsid w:val="001B0F0B"/>
    <w:rsid w:val="001B1599"/>
    <w:rsid w:val="001B1A57"/>
    <w:rsid w:val="001B27B3"/>
    <w:rsid w:val="001B3719"/>
    <w:rsid w:val="001B3B2E"/>
    <w:rsid w:val="001B40BB"/>
    <w:rsid w:val="001B59EC"/>
    <w:rsid w:val="001B62DF"/>
    <w:rsid w:val="001B7C99"/>
    <w:rsid w:val="001C05EF"/>
    <w:rsid w:val="001C073D"/>
    <w:rsid w:val="001C0860"/>
    <w:rsid w:val="001C0972"/>
    <w:rsid w:val="001C1497"/>
    <w:rsid w:val="001C16F5"/>
    <w:rsid w:val="001C2170"/>
    <w:rsid w:val="001C2C29"/>
    <w:rsid w:val="001C3039"/>
    <w:rsid w:val="001C30B3"/>
    <w:rsid w:val="001C3470"/>
    <w:rsid w:val="001C34C6"/>
    <w:rsid w:val="001C3C2B"/>
    <w:rsid w:val="001C4ACB"/>
    <w:rsid w:val="001C4CF8"/>
    <w:rsid w:val="001C5CB0"/>
    <w:rsid w:val="001C60D4"/>
    <w:rsid w:val="001C631E"/>
    <w:rsid w:val="001C6477"/>
    <w:rsid w:val="001C678B"/>
    <w:rsid w:val="001C694C"/>
    <w:rsid w:val="001C6992"/>
    <w:rsid w:val="001C7A3A"/>
    <w:rsid w:val="001C7C63"/>
    <w:rsid w:val="001D12DD"/>
    <w:rsid w:val="001D1D9C"/>
    <w:rsid w:val="001D1E6C"/>
    <w:rsid w:val="001D2420"/>
    <w:rsid w:val="001D25D7"/>
    <w:rsid w:val="001D262E"/>
    <w:rsid w:val="001D2653"/>
    <w:rsid w:val="001D27C2"/>
    <w:rsid w:val="001D29AB"/>
    <w:rsid w:val="001D3CB5"/>
    <w:rsid w:val="001D3EB1"/>
    <w:rsid w:val="001D51D5"/>
    <w:rsid w:val="001D5997"/>
    <w:rsid w:val="001D5C56"/>
    <w:rsid w:val="001D5F05"/>
    <w:rsid w:val="001D79E3"/>
    <w:rsid w:val="001E0089"/>
    <w:rsid w:val="001E0649"/>
    <w:rsid w:val="001E0CA9"/>
    <w:rsid w:val="001E165B"/>
    <w:rsid w:val="001E1F01"/>
    <w:rsid w:val="001E2302"/>
    <w:rsid w:val="001E2568"/>
    <w:rsid w:val="001E2980"/>
    <w:rsid w:val="001E31BF"/>
    <w:rsid w:val="001E37C4"/>
    <w:rsid w:val="001E4B46"/>
    <w:rsid w:val="001F0567"/>
    <w:rsid w:val="001F05B8"/>
    <w:rsid w:val="001F0927"/>
    <w:rsid w:val="001F0AD2"/>
    <w:rsid w:val="001F0B88"/>
    <w:rsid w:val="001F12E9"/>
    <w:rsid w:val="001F1928"/>
    <w:rsid w:val="001F1EDC"/>
    <w:rsid w:val="001F239B"/>
    <w:rsid w:val="001F299A"/>
    <w:rsid w:val="001F4EC8"/>
    <w:rsid w:val="001F5797"/>
    <w:rsid w:val="001F57F2"/>
    <w:rsid w:val="001F6621"/>
    <w:rsid w:val="001F6C8D"/>
    <w:rsid w:val="001F76DC"/>
    <w:rsid w:val="002001D1"/>
    <w:rsid w:val="00200699"/>
    <w:rsid w:val="002006EE"/>
    <w:rsid w:val="00200E68"/>
    <w:rsid w:val="002015F1"/>
    <w:rsid w:val="00201C55"/>
    <w:rsid w:val="00202700"/>
    <w:rsid w:val="002029B4"/>
    <w:rsid w:val="002031F7"/>
    <w:rsid w:val="00203315"/>
    <w:rsid w:val="0020415D"/>
    <w:rsid w:val="00204764"/>
    <w:rsid w:val="002047FC"/>
    <w:rsid w:val="0020493F"/>
    <w:rsid w:val="002050F9"/>
    <w:rsid w:val="002054CC"/>
    <w:rsid w:val="00205549"/>
    <w:rsid w:val="0020628F"/>
    <w:rsid w:val="002062E7"/>
    <w:rsid w:val="00206651"/>
    <w:rsid w:val="002073F1"/>
    <w:rsid w:val="00211034"/>
    <w:rsid w:val="00211E68"/>
    <w:rsid w:val="00212E8A"/>
    <w:rsid w:val="00213223"/>
    <w:rsid w:val="002137E6"/>
    <w:rsid w:val="00213D6F"/>
    <w:rsid w:val="00214047"/>
    <w:rsid w:val="002141C3"/>
    <w:rsid w:val="002152B5"/>
    <w:rsid w:val="002170FB"/>
    <w:rsid w:val="00217817"/>
    <w:rsid w:val="00220003"/>
    <w:rsid w:val="00221906"/>
    <w:rsid w:val="00221F10"/>
    <w:rsid w:val="002232E5"/>
    <w:rsid w:val="00223633"/>
    <w:rsid w:val="002236D1"/>
    <w:rsid w:val="0022468F"/>
    <w:rsid w:val="00224EE8"/>
    <w:rsid w:val="002256BF"/>
    <w:rsid w:val="00225D7C"/>
    <w:rsid w:val="0022604E"/>
    <w:rsid w:val="0022677B"/>
    <w:rsid w:val="00226AC8"/>
    <w:rsid w:val="00226C09"/>
    <w:rsid w:val="00227743"/>
    <w:rsid w:val="00230262"/>
    <w:rsid w:val="00230C22"/>
    <w:rsid w:val="00230CEB"/>
    <w:rsid w:val="00230D74"/>
    <w:rsid w:val="00230F12"/>
    <w:rsid w:val="00231786"/>
    <w:rsid w:val="00231832"/>
    <w:rsid w:val="00231C41"/>
    <w:rsid w:val="00232554"/>
    <w:rsid w:val="00232BD3"/>
    <w:rsid w:val="002331D2"/>
    <w:rsid w:val="002356B9"/>
    <w:rsid w:val="002357E7"/>
    <w:rsid w:val="002361DA"/>
    <w:rsid w:val="00236D12"/>
    <w:rsid w:val="00237DE7"/>
    <w:rsid w:val="00240704"/>
    <w:rsid w:val="0024112D"/>
    <w:rsid w:val="00241488"/>
    <w:rsid w:val="0024184B"/>
    <w:rsid w:val="00241D6E"/>
    <w:rsid w:val="002421B7"/>
    <w:rsid w:val="0024232C"/>
    <w:rsid w:val="0024268F"/>
    <w:rsid w:val="00242AB3"/>
    <w:rsid w:val="00242F3F"/>
    <w:rsid w:val="0024329B"/>
    <w:rsid w:val="00243339"/>
    <w:rsid w:val="002436B2"/>
    <w:rsid w:val="00243ACC"/>
    <w:rsid w:val="00243C2C"/>
    <w:rsid w:val="00244698"/>
    <w:rsid w:val="00245DF7"/>
    <w:rsid w:val="00246065"/>
    <w:rsid w:val="00246573"/>
    <w:rsid w:val="0024695C"/>
    <w:rsid w:val="00246C87"/>
    <w:rsid w:val="00246E7A"/>
    <w:rsid w:val="002472AB"/>
    <w:rsid w:val="00250845"/>
    <w:rsid w:val="00250F4E"/>
    <w:rsid w:val="002510CA"/>
    <w:rsid w:val="002510CB"/>
    <w:rsid w:val="002511F8"/>
    <w:rsid w:val="002512DA"/>
    <w:rsid w:val="00251F2C"/>
    <w:rsid w:val="00252664"/>
    <w:rsid w:val="00252B9B"/>
    <w:rsid w:val="002530B0"/>
    <w:rsid w:val="00253310"/>
    <w:rsid w:val="00254A35"/>
    <w:rsid w:val="00254A52"/>
    <w:rsid w:val="00254AA9"/>
    <w:rsid w:val="00255299"/>
    <w:rsid w:val="00255736"/>
    <w:rsid w:val="00255829"/>
    <w:rsid w:val="00255E98"/>
    <w:rsid w:val="002565C0"/>
    <w:rsid w:val="0025776C"/>
    <w:rsid w:val="00257C97"/>
    <w:rsid w:val="00257FEB"/>
    <w:rsid w:val="002612EC"/>
    <w:rsid w:val="00261835"/>
    <w:rsid w:val="00261B26"/>
    <w:rsid w:val="00262324"/>
    <w:rsid w:val="0026297F"/>
    <w:rsid w:val="002636D8"/>
    <w:rsid w:val="00263724"/>
    <w:rsid w:val="002658C4"/>
    <w:rsid w:val="002658ED"/>
    <w:rsid w:val="00265951"/>
    <w:rsid w:val="00265ACA"/>
    <w:rsid w:val="002664DE"/>
    <w:rsid w:val="002666F1"/>
    <w:rsid w:val="002668DD"/>
    <w:rsid w:val="0026702F"/>
    <w:rsid w:val="002717AF"/>
    <w:rsid w:val="00271811"/>
    <w:rsid w:val="00271A1C"/>
    <w:rsid w:val="00271CF8"/>
    <w:rsid w:val="00271E3B"/>
    <w:rsid w:val="00271F4B"/>
    <w:rsid w:val="00271F9B"/>
    <w:rsid w:val="00273E53"/>
    <w:rsid w:val="00274AB9"/>
    <w:rsid w:val="002760B9"/>
    <w:rsid w:val="002768C6"/>
    <w:rsid w:val="00276E14"/>
    <w:rsid w:val="002778B4"/>
    <w:rsid w:val="00277919"/>
    <w:rsid w:val="00280994"/>
    <w:rsid w:val="00280F2B"/>
    <w:rsid w:val="00280F88"/>
    <w:rsid w:val="00281390"/>
    <w:rsid w:val="00282280"/>
    <w:rsid w:val="0028293A"/>
    <w:rsid w:val="00283398"/>
    <w:rsid w:val="0028357F"/>
    <w:rsid w:val="00283CDC"/>
    <w:rsid w:val="0028442E"/>
    <w:rsid w:val="00285122"/>
    <w:rsid w:val="00285504"/>
    <w:rsid w:val="00286123"/>
    <w:rsid w:val="00286509"/>
    <w:rsid w:val="00286762"/>
    <w:rsid w:val="00286F6F"/>
    <w:rsid w:val="00287045"/>
    <w:rsid w:val="00287547"/>
    <w:rsid w:val="00287E1E"/>
    <w:rsid w:val="00287E8D"/>
    <w:rsid w:val="00290470"/>
    <w:rsid w:val="00290F08"/>
    <w:rsid w:val="00291471"/>
    <w:rsid w:val="0029158A"/>
    <w:rsid w:val="0029264D"/>
    <w:rsid w:val="00292715"/>
    <w:rsid w:val="00292B9C"/>
    <w:rsid w:val="00292E09"/>
    <w:rsid w:val="00292F3D"/>
    <w:rsid w:val="002930D1"/>
    <w:rsid w:val="002932A6"/>
    <w:rsid w:val="002936A3"/>
    <w:rsid w:val="00294305"/>
    <w:rsid w:val="00295184"/>
    <w:rsid w:val="00295231"/>
    <w:rsid w:val="0029596E"/>
    <w:rsid w:val="00297046"/>
    <w:rsid w:val="002970C7"/>
    <w:rsid w:val="00297314"/>
    <w:rsid w:val="0029780A"/>
    <w:rsid w:val="00297FDD"/>
    <w:rsid w:val="002A1343"/>
    <w:rsid w:val="002A2594"/>
    <w:rsid w:val="002A28C3"/>
    <w:rsid w:val="002A3D97"/>
    <w:rsid w:val="002A443A"/>
    <w:rsid w:val="002A4903"/>
    <w:rsid w:val="002A496E"/>
    <w:rsid w:val="002A5158"/>
    <w:rsid w:val="002A5162"/>
    <w:rsid w:val="002A5F5F"/>
    <w:rsid w:val="002A682E"/>
    <w:rsid w:val="002A6CD9"/>
    <w:rsid w:val="002A6DF9"/>
    <w:rsid w:val="002A77EE"/>
    <w:rsid w:val="002B06CA"/>
    <w:rsid w:val="002B092B"/>
    <w:rsid w:val="002B1204"/>
    <w:rsid w:val="002B13F2"/>
    <w:rsid w:val="002B1F0D"/>
    <w:rsid w:val="002B2290"/>
    <w:rsid w:val="002B2C28"/>
    <w:rsid w:val="002B38FA"/>
    <w:rsid w:val="002B3A6E"/>
    <w:rsid w:val="002B77B1"/>
    <w:rsid w:val="002C0C9C"/>
    <w:rsid w:val="002C1112"/>
    <w:rsid w:val="002C22CE"/>
    <w:rsid w:val="002C2940"/>
    <w:rsid w:val="002C2CBE"/>
    <w:rsid w:val="002C2D73"/>
    <w:rsid w:val="002C3770"/>
    <w:rsid w:val="002C3BAD"/>
    <w:rsid w:val="002C41FE"/>
    <w:rsid w:val="002C726D"/>
    <w:rsid w:val="002D1033"/>
    <w:rsid w:val="002D10A9"/>
    <w:rsid w:val="002D167F"/>
    <w:rsid w:val="002D19B3"/>
    <w:rsid w:val="002D1A02"/>
    <w:rsid w:val="002D236F"/>
    <w:rsid w:val="002D2BE3"/>
    <w:rsid w:val="002D3029"/>
    <w:rsid w:val="002D384A"/>
    <w:rsid w:val="002D3940"/>
    <w:rsid w:val="002D48FD"/>
    <w:rsid w:val="002D5084"/>
    <w:rsid w:val="002D52EC"/>
    <w:rsid w:val="002D5479"/>
    <w:rsid w:val="002D5675"/>
    <w:rsid w:val="002D5700"/>
    <w:rsid w:val="002D65E0"/>
    <w:rsid w:val="002D6C3A"/>
    <w:rsid w:val="002D7530"/>
    <w:rsid w:val="002E0589"/>
    <w:rsid w:val="002E06E1"/>
    <w:rsid w:val="002E1153"/>
    <w:rsid w:val="002E15D5"/>
    <w:rsid w:val="002E1879"/>
    <w:rsid w:val="002E2259"/>
    <w:rsid w:val="002E2A99"/>
    <w:rsid w:val="002E3728"/>
    <w:rsid w:val="002E3797"/>
    <w:rsid w:val="002E3A03"/>
    <w:rsid w:val="002E3FD1"/>
    <w:rsid w:val="002E40E3"/>
    <w:rsid w:val="002E47C3"/>
    <w:rsid w:val="002E5250"/>
    <w:rsid w:val="002E525C"/>
    <w:rsid w:val="002E65C6"/>
    <w:rsid w:val="002E661A"/>
    <w:rsid w:val="002E6C82"/>
    <w:rsid w:val="002E6FDE"/>
    <w:rsid w:val="002E70FA"/>
    <w:rsid w:val="002E7139"/>
    <w:rsid w:val="002E744E"/>
    <w:rsid w:val="002E7667"/>
    <w:rsid w:val="002F15A0"/>
    <w:rsid w:val="002F15A6"/>
    <w:rsid w:val="002F1DDC"/>
    <w:rsid w:val="002F243C"/>
    <w:rsid w:val="002F2877"/>
    <w:rsid w:val="002F2915"/>
    <w:rsid w:val="002F2A5A"/>
    <w:rsid w:val="002F33EB"/>
    <w:rsid w:val="002F352D"/>
    <w:rsid w:val="002F372E"/>
    <w:rsid w:val="002F3799"/>
    <w:rsid w:val="002F3F66"/>
    <w:rsid w:val="002F4047"/>
    <w:rsid w:val="002F4DCC"/>
    <w:rsid w:val="002F4F01"/>
    <w:rsid w:val="002F6E21"/>
    <w:rsid w:val="002F6F6C"/>
    <w:rsid w:val="003003B9"/>
    <w:rsid w:val="00300653"/>
    <w:rsid w:val="003009F4"/>
    <w:rsid w:val="00300D94"/>
    <w:rsid w:val="003014F2"/>
    <w:rsid w:val="00301E96"/>
    <w:rsid w:val="00302098"/>
    <w:rsid w:val="00302569"/>
    <w:rsid w:val="00302658"/>
    <w:rsid w:val="00302D92"/>
    <w:rsid w:val="00303919"/>
    <w:rsid w:val="003039C9"/>
    <w:rsid w:val="00304A67"/>
    <w:rsid w:val="00304F94"/>
    <w:rsid w:val="0030521C"/>
    <w:rsid w:val="003052FD"/>
    <w:rsid w:val="0030558B"/>
    <w:rsid w:val="00306834"/>
    <w:rsid w:val="00306FD8"/>
    <w:rsid w:val="00307DDA"/>
    <w:rsid w:val="00310D04"/>
    <w:rsid w:val="003110A2"/>
    <w:rsid w:val="00311239"/>
    <w:rsid w:val="003113C5"/>
    <w:rsid w:val="00311A21"/>
    <w:rsid w:val="00311A9A"/>
    <w:rsid w:val="00312E95"/>
    <w:rsid w:val="00314577"/>
    <w:rsid w:val="00315698"/>
    <w:rsid w:val="0031585A"/>
    <w:rsid w:val="00316867"/>
    <w:rsid w:val="003171AE"/>
    <w:rsid w:val="003172D5"/>
    <w:rsid w:val="0031761F"/>
    <w:rsid w:val="0032007F"/>
    <w:rsid w:val="00320994"/>
    <w:rsid w:val="00321BB0"/>
    <w:rsid w:val="00322293"/>
    <w:rsid w:val="003222F5"/>
    <w:rsid w:val="003226FB"/>
    <w:rsid w:val="00323539"/>
    <w:rsid w:val="00323C5E"/>
    <w:rsid w:val="00323F6E"/>
    <w:rsid w:val="00324544"/>
    <w:rsid w:val="00324A45"/>
    <w:rsid w:val="00324AD4"/>
    <w:rsid w:val="003254B7"/>
    <w:rsid w:val="0032564A"/>
    <w:rsid w:val="003259BC"/>
    <w:rsid w:val="0032611E"/>
    <w:rsid w:val="00326708"/>
    <w:rsid w:val="00330260"/>
    <w:rsid w:val="0033088C"/>
    <w:rsid w:val="00330BA3"/>
    <w:rsid w:val="00330EAC"/>
    <w:rsid w:val="00330EC6"/>
    <w:rsid w:val="0033118C"/>
    <w:rsid w:val="0033142A"/>
    <w:rsid w:val="00332651"/>
    <w:rsid w:val="0033265B"/>
    <w:rsid w:val="003328D2"/>
    <w:rsid w:val="00332C36"/>
    <w:rsid w:val="0033303D"/>
    <w:rsid w:val="003337D9"/>
    <w:rsid w:val="00333D4B"/>
    <w:rsid w:val="00333DCE"/>
    <w:rsid w:val="0033410E"/>
    <w:rsid w:val="0033524F"/>
    <w:rsid w:val="003357F6"/>
    <w:rsid w:val="00336303"/>
    <w:rsid w:val="00336615"/>
    <w:rsid w:val="00336DE2"/>
    <w:rsid w:val="00336FB0"/>
    <w:rsid w:val="00337954"/>
    <w:rsid w:val="003403C3"/>
    <w:rsid w:val="00341B0E"/>
    <w:rsid w:val="00341EB0"/>
    <w:rsid w:val="00343509"/>
    <w:rsid w:val="00344497"/>
    <w:rsid w:val="0034476A"/>
    <w:rsid w:val="00345AB1"/>
    <w:rsid w:val="00347456"/>
    <w:rsid w:val="003479FE"/>
    <w:rsid w:val="003502FE"/>
    <w:rsid w:val="0035035F"/>
    <w:rsid w:val="00350BD4"/>
    <w:rsid w:val="00350D3E"/>
    <w:rsid w:val="0035105C"/>
    <w:rsid w:val="00351EE1"/>
    <w:rsid w:val="00352C82"/>
    <w:rsid w:val="00353658"/>
    <w:rsid w:val="00353BF5"/>
    <w:rsid w:val="003549E0"/>
    <w:rsid w:val="003551B3"/>
    <w:rsid w:val="003557C7"/>
    <w:rsid w:val="00355C38"/>
    <w:rsid w:val="00355C53"/>
    <w:rsid w:val="00355C84"/>
    <w:rsid w:val="003563F0"/>
    <w:rsid w:val="003572B1"/>
    <w:rsid w:val="0036065B"/>
    <w:rsid w:val="00360EF5"/>
    <w:rsid w:val="00361020"/>
    <w:rsid w:val="003613F5"/>
    <w:rsid w:val="00361CAB"/>
    <w:rsid w:val="003622F4"/>
    <w:rsid w:val="0036392B"/>
    <w:rsid w:val="00363ED9"/>
    <w:rsid w:val="003641FE"/>
    <w:rsid w:val="00365A20"/>
    <w:rsid w:val="003664F8"/>
    <w:rsid w:val="00367B78"/>
    <w:rsid w:val="00367F95"/>
    <w:rsid w:val="00370CB1"/>
    <w:rsid w:val="00370ED3"/>
    <w:rsid w:val="00370FF3"/>
    <w:rsid w:val="003725C9"/>
    <w:rsid w:val="0037267E"/>
    <w:rsid w:val="00372804"/>
    <w:rsid w:val="003738E8"/>
    <w:rsid w:val="003742BC"/>
    <w:rsid w:val="00374CAF"/>
    <w:rsid w:val="00375795"/>
    <w:rsid w:val="00375C01"/>
    <w:rsid w:val="003776A1"/>
    <w:rsid w:val="00377D52"/>
    <w:rsid w:val="00380DD6"/>
    <w:rsid w:val="00380EBD"/>
    <w:rsid w:val="00381BA0"/>
    <w:rsid w:val="00382198"/>
    <w:rsid w:val="00383AAF"/>
    <w:rsid w:val="00383C79"/>
    <w:rsid w:val="00383EC3"/>
    <w:rsid w:val="003843B7"/>
    <w:rsid w:val="003850F5"/>
    <w:rsid w:val="003853BE"/>
    <w:rsid w:val="00385A54"/>
    <w:rsid w:val="00385BFB"/>
    <w:rsid w:val="00386F46"/>
    <w:rsid w:val="00387237"/>
    <w:rsid w:val="00387486"/>
    <w:rsid w:val="003878D9"/>
    <w:rsid w:val="00387B51"/>
    <w:rsid w:val="00390424"/>
    <w:rsid w:val="00390551"/>
    <w:rsid w:val="003905AA"/>
    <w:rsid w:val="00390943"/>
    <w:rsid w:val="00390C28"/>
    <w:rsid w:val="00390C9C"/>
    <w:rsid w:val="003917D7"/>
    <w:rsid w:val="003918BF"/>
    <w:rsid w:val="00391A06"/>
    <w:rsid w:val="00391BF2"/>
    <w:rsid w:val="00391BF5"/>
    <w:rsid w:val="00391C6B"/>
    <w:rsid w:val="00391CE4"/>
    <w:rsid w:val="00392671"/>
    <w:rsid w:val="003929E8"/>
    <w:rsid w:val="00392C5D"/>
    <w:rsid w:val="00393071"/>
    <w:rsid w:val="00393186"/>
    <w:rsid w:val="00394001"/>
    <w:rsid w:val="0039455B"/>
    <w:rsid w:val="003949C9"/>
    <w:rsid w:val="003954D0"/>
    <w:rsid w:val="003956EA"/>
    <w:rsid w:val="00395726"/>
    <w:rsid w:val="003957A3"/>
    <w:rsid w:val="00395B0E"/>
    <w:rsid w:val="00396E21"/>
    <w:rsid w:val="00397550"/>
    <w:rsid w:val="00397B4F"/>
    <w:rsid w:val="003A12FA"/>
    <w:rsid w:val="003A20FB"/>
    <w:rsid w:val="003A2A48"/>
    <w:rsid w:val="003A2F14"/>
    <w:rsid w:val="003A400A"/>
    <w:rsid w:val="003A43E6"/>
    <w:rsid w:val="003A540E"/>
    <w:rsid w:val="003A54FC"/>
    <w:rsid w:val="003A57EE"/>
    <w:rsid w:val="003A5B3C"/>
    <w:rsid w:val="003A6028"/>
    <w:rsid w:val="003A7B0A"/>
    <w:rsid w:val="003A7CF3"/>
    <w:rsid w:val="003A7E8A"/>
    <w:rsid w:val="003B1284"/>
    <w:rsid w:val="003B1DD2"/>
    <w:rsid w:val="003B269E"/>
    <w:rsid w:val="003B2D4A"/>
    <w:rsid w:val="003B305E"/>
    <w:rsid w:val="003B3207"/>
    <w:rsid w:val="003B6988"/>
    <w:rsid w:val="003B7E80"/>
    <w:rsid w:val="003C031D"/>
    <w:rsid w:val="003C0A1C"/>
    <w:rsid w:val="003C1615"/>
    <w:rsid w:val="003C19FF"/>
    <w:rsid w:val="003C4371"/>
    <w:rsid w:val="003C47FF"/>
    <w:rsid w:val="003C5C88"/>
    <w:rsid w:val="003C659C"/>
    <w:rsid w:val="003C65B9"/>
    <w:rsid w:val="003C68AE"/>
    <w:rsid w:val="003C7157"/>
    <w:rsid w:val="003D042E"/>
    <w:rsid w:val="003D06A5"/>
    <w:rsid w:val="003D0E53"/>
    <w:rsid w:val="003D15B5"/>
    <w:rsid w:val="003D2CC0"/>
    <w:rsid w:val="003D2E02"/>
    <w:rsid w:val="003D2E36"/>
    <w:rsid w:val="003D2FCF"/>
    <w:rsid w:val="003D308D"/>
    <w:rsid w:val="003D34F0"/>
    <w:rsid w:val="003D3A6C"/>
    <w:rsid w:val="003D49D7"/>
    <w:rsid w:val="003D4A58"/>
    <w:rsid w:val="003D4FFC"/>
    <w:rsid w:val="003D520F"/>
    <w:rsid w:val="003D6613"/>
    <w:rsid w:val="003D6C8B"/>
    <w:rsid w:val="003D722D"/>
    <w:rsid w:val="003D786C"/>
    <w:rsid w:val="003E0DB7"/>
    <w:rsid w:val="003E0F8E"/>
    <w:rsid w:val="003E18CE"/>
    <w:rsid w:val="003E1D75"/>
    <w:rsid w:val="003E20F0"/>
    <w:rsid w:val="003E29EC"/>
    <w:rsid w:val="003E2B74"/>
    <w:rsid w:val="003E3D37"/>
    <w:rsid w:val="003E532D"/>
    <w:rsid w:val="003E5C46"/>
    <w:rsid w:val="003E60F3"/>
    <w:rsid w:val="003E67EA"/>
    <w:rsid w:val="003E6B3E"/>
    <w:rsid w:val="003E6C91"/>
    <w:rsid w:val="003E73E5"/>
    <w:rsid w:val="003E73F5"/>
    <w:rsid w:val="003F2893"/>
    <w:rsid w:val="003F340D"/>
    <w:rsid w:val="003F34C2"/>
    <w:rsid w:val="003F3867"/>
    <w:rsid w:val="003F487C"/>
    <w:rsid w:val="003F5ACE"/>
    <w:rsid w:val="003F68D6"/>
    <w:rsid w:val="003F7031"/>
    <w:rsid w:val="003F7784"/>
    <w:rsid w:val="004016FD"/>
    <w:rsid w:val="00401EE3"/>
    <w:rsid w:val="00402838"/>
    <w:rsid w:val="00402A0C"/>
    <w:rsid w:val="00403F90"/>
    <w:rsid w:val="004042AB"/>
    <w:rsid w:val="00404D65"/>
    <w:rsid w:val="004051BC"/>
    <w:rsid w:val="00405BF3"/>
    <w:rsid w:val="00405F50"/>
    <w:rsid w:val="00405FD2"/>
    <w:rsid w:val="00406167"/>
    <w:rsid w:val="004061FE"/>
    <w:rsid w:val="004070F3"/>
    <w:rsid w:val="00410000"/>
    <w:rsid w:val="00410525"/>
    <w:rsid w:val="00410A2F"/>
    <w:rsid w:val="004119D2"/>
    <w:rsid w:val="00412A78"/>
    <w:rsid w:val="00412AAE"/>
    <w:rsid w:val="00412BCC"/>
    <w:rsid w:val="00414E24"/>
    <w:rsid w:val="0041590B"/>
    <w:rsid w:val="00415CEB"/>
    <w:rsid w:val="00415FFD"/>
    <w:rsid w:val="0041655B"/>
    <w:rsid w:val="00416777"/>
    <w:rsid w:val="004179F0"/>
    <w:rsid w:val="00420633"/>
    <w:rsid w:val="0042082E"/>
    <w:rsid w:val="00420902"/>
    <w:rsid w:val="00420C51"/>
    <w:rsid w:val="00422A91"/>
    <w:rsid w:val="00422D80"/>
    <w:rsid w:val="00423A02"/>
    <w:rsid w:val="004249C1"/>
    <w:rsid w:val="00425518"/>
    <w:rsid w:val="00425C93"/>
    <w:rsid w:val="00425EAB"/>
    <w:rsid w:val="00426017"/>
    <w:rsid w:val="004263DA"/>
    <w:rsid w:val="004276AD"/>
    <w:rsid w:val="00427E9F"/>
    <w:rsid w:val="0043003E"/>
    <w:rsid w:val="0043018E"/>
    <w:rsid w:val="00430366"/>
    <w:rsid w:val="0043190E"/>
    <w:rsid w:val="00431E0C"/>
    <w:rsid w:val="00432A98"/>
    <w:rsid w:val="00432D01"/>
    <w:rsid w:val="00433242"/>
    <w:rsid w:val="0043342C"/>
    <w:rsid w:val="00433573"/>
    <w:rsid w:val="00433643"/>
    <w:rsid w:val="004338AA"/>
    <w:rsid w:val="0043411D"/>
    <w:rsid w:val="00434518"/>
    <w:rsid w:val="00434D4F"/>
    <w:rsid w:val="00434F1C"/>
    <w:rsid w:val="0043512A"/>
    <w:rsid w:val="004353E0"/>
    <w:rsid w:val="004363D8"/>
    <w:rsid w:val="00436636"/>
    <w:rsid w:val="00436809"/>
    <w:rsid w:val="004373D9"/>
    <w:rsid w:val="00437DD6"/>
    <w:rsid w:val="00437ED8"/>
    <w:rsid w:val="00441575"/>
    <w:rsid w:val="00441746"/>
    <w:rsid w:val="004417B3"/>
    <w:rsid w:val="00441BEF"/>
    <w:rsid w:val="0044263B"/>
    <w:rsid w:val="00442AD1"/>
    <w:rsid w:val="00442EC1"/>
    <w:rsid w:val="00443060"/>
    <w:rsid w:val="0044344F"/>
    <w:rsid w:val="004435F3"/>
    <w:rsid w:val="00443E15"/>
    <w:rsid w:val="004449CE"/>
    <w:rsid w:val="00445090"/>
    <w:rsid w:val="0044521D"/>
    <w:rsid w:val="0044678C"/>
    <w:rsid w:val="00446A84"/>
    <w:rsid w:val="00447042"/>
    <w:rsid w:val="0044708D"/>
    <w:rsid w:val="004472B4"/>
    <w:rsid w:val="004473C7"/>
    <w:rsid w:val="00447929"/>
    <w:rsid w:val="00450D0E"/>
    <w:rsid w:val="004530A5"/>
    <w:rsid w:val="00453AD9"/>
    <w:rsid w:val="00453AE1"/>
    <w:rsid w:val="00453EBF"/>
    <w:rsid w:val="00453EF6"/>
    <w:rsid w:val="00453F82"/>
    <w:rsid w:val="00455F26"/>
    <w:rsid w:val="00456225"/>
    <w:rsid w:val="00456EAE"/>
    <w:rsid w:val="00457A9C"/>
    <w:rsid w:val="00457EDC"/>
    <w:rsid w:val="0046174B"/>
    <w:rsid w:val="00461AE3"/>
    <w:rsid w:val="00461CB7"/>
    <w:rsid w:val="00462807"/>
    <w:rsid w:val="00462C17"/>
    <w:rsid w:val="00462E8E"/>
    <w:rsid w:val="00463804"/>
    <w:rsid w:val="00463C31"/>
    <w:rsid w:val="00464094"/>
    <w:rsid w:val="004648CC"/>
    <w:rsid w:val="004648F5"/>
    <w:rsid w:val="004657D2"/>
    <w:rsid w:val="00465958"/>
    <w:rsid w:val="004661A1"/>
    <w:rsid w:val="004662F7"/>
    <w:rsid w:val="0046654F"/>
    <w:rsid w:val="0047010A"/>
    <w:rsid w:val="004705B9"/>
    <w:rsid w:val="004708AA"/>
    <w:rsid w:val="00471727"/>
    <w:rsid w:val="00471B21"/>
    <w:rsid w:val="00472358"/>
    <w:rsid w:val="004724F6"/>
    <w:rsid w:val="00472D5B"/>
    <w:rsid w:val="00472F2F"/>
    <w:rsid w:val="004733A1"/>
    <w:rsid w:val="00473D1F"/>
    <w:rsid w:val="00473E18"/>
    <w:rsid w:val="00474312"/>
    <w:rsid w:val="004751D1"/>
    <w:rsid w:val="004757E3"/>
    <w:rsid w:val="00475CED"/>
    <w:rsid w:val="00475F20"/>
    <w:rsid w:val="00476341"/>
    <w:rsid w:val="00476DDF"/>
    <w:rsid w:val="00477422"/>
    <w:rsid w:val="00477AEE"/>
    <w:rsid w:val="00477D81"/>
    <w:rsid w:val="0048112C"/>
    <w:rsid w:val="00483580"/>
    <w:rsid w:val="00483D9B"/>
    <w:rsid w:val="00483DE7"/>
    <w:rsid w:val="0048413D"/>
    <w:rsid w:val="00484BED"/>
    <w:rsid w:val="0048560A"/>
    <w:rsid w:val="00485684"/>
    <w:rsid w:val="00485A8D"/>
    <w:rsid w:val="00485CFC"/>
    <w:rsid w:val="00486228"/>
    <w:rsid w:val="00486331"/>
    <w:rsid w:val="00486465"/>
    <w:rsid w:val="00486BF8"/>
    <w:rsid w:val="00486F44"/>
    <w:rsid w:val="00487050"/>
    <w:rsid w:val="00487EB2"/>
    <w:rsid w:val="00487ED6"/>
    <w:rsid w:val="0049011A"/>
    <w:rsid w:val="00490C5F"/>
    <w:rsid w:val="0049153F"/>
    <w:rsid w:val="00491DE0"/>
    <w:rsid w:val="00491FE3"/>
    <w:rsid w:val="0049294F"/>
    <w:rsid w:val="00493EC5"/>
    <w:rsid w:val="004946E4"/>
    <w:rsid w:val="004958C7"/>
    <w:rsid w:val="00496239"/>
    <w:rsid w:val="004964E4"/>
    <w:rsid w:val="004967E7"/>
    <w:rsid w:val="00496CF7"/>
    <w:rsid w:val="0049738F"/>
    <w:rsid w:val="00497842"/>
    <w:rsid w:val="00497B0E"/>
    <w:rsid w:val="004A01D0"/>
    <w:rsid w:val="004A0754"/>
    <w:rsid w:val="004A181C"/>
    <w:rsid w:val="004A2668"/>
    <w:rsid w:val="004A2E80"/>
    <w:rsid w:val="004A3D17"/>
    <w:rsid w:val="004A4039"/>
    <w:rsid w:val="004A432E"/>
    <w:rsid w:val="004A4824"/>
    <w:rsid w:val="004A4B2E"/>
    <w:rsid w:val="004A5B5A"/>
    <w:rsid w:val="004A62ED"/>
    <w:rsid w:val="004A63A1"/>
    <w:rsid w:val="004B02A2"/>
    <w:rsid w:val="004B07D4"/>
    <w:rsid w:val="004B0E98"/>
    <w:rsid w:val="004B10E9"/>
    <w:rsid w:val="004B37F3"/>
    <w:rsid w:val="004B4073"/>
    <w:rsid w:val="004B5A93"/>
    <w:rsid w:val="004B60B8"/>
    <w:rsid w:val="004B635E"/>
    <w:rsid w:val="004B63E7"/>
    <w:rsid w:val="004B6D76"/>
    <w:rsid w:val="004B6DCE"/>
    <w:rsid w:val="004B7098"/>
    <w:rsid w:val="004B7498"/>
    <w:rsid w:val="004C0304"/>
    <w:rsid w:val="004C0361"/>
    <w:rsid w:val="004C0980"/>
    <w:rsid w:val="004C0FC8"/>
    <w:rsid w:val="004C178A"/>
    <w:rsid w:val="004C1A95"/>
    <w:rsid w:val="004C2A41"/>
    <w:rsid w:val="004C35F1"/>
    <w:rsid w:val="004C3A74"/>
    <w:rsid w:val="004C5A26"/>
    <w:rsid w:val="004C61D4"/>
    <w:rsid w:val="004C6573"/>
    <w:rsid w:val="004C75B0"/>
    <w:rsid w:val="004D0004"/>
    <w:rsid w:val="004D0A36"/>
    <w:rsid w:val="004D14DA"/>
    <w:rsid w:val="004D1A86"/>
    <w:rsid w:val="004D2D3A"/>
    <w:rsid w:val="004D37D1"/>
    <w:rsid w:val="004D42D7"/>
    <w:rsid w:val="004D4436"/>
    <w:rsid w:val="004D4756"/>
    <w:rsid w:val="004D58F1"/>
    <w:rsid w:val="004D66BD"/>
    <w:rsid w:val="004D6DCC"/>
    <w:rsid w:val="004D7903"/>
    <w:rsid w:val="004E0953"/>
    <w:rsid w:val="004E0A39"/>
    <w:rsid w:val="004E0ACC"/>
    <w:rsid w:val="004E1313"/>
    <w:rsid w:val="004E1596"/>
    <w:rsid w:val="004E1920"/>
    <w:rsid w:val="004E2AC2"/>
    <w:rsid w:val="004E3399"/>
    <w:rsid w:val="004E4A40"/>
    <w:rsid w:val="004E4B94"/>
    <w:rsid w:val="004E62E2"/>
    <w:rsid w:val="004E6D9A"/>
    <w:rsid w:val="004E71B2"/>
    <w:rsid w:val="004E723D"/>
    <w:rsid w:val="004E72B6"/>
    <w:rsid w:val="004F0863"/>
    <w:rsid w:val="004F201D"/>
    <w:rsid w:val="004F238D"/>
    <w:rsid w:val="004F2E93"/>
    <w:rsid w:val="004F361B"/>
    <w:rsid w:val="004F3802"/>
    <w:rsid w:val="004F3AEC"/>
    <w:rsid w:val="004F4BB9"/>
    <w:rsid w:val="004F4CBF"/>
    <w:rsid w:val="004F5ED2"/>
    <w:rsid w:val="004F6306"/>
    <w:rsid w:val="004F664F"/>
    <w:rsid w:val="004F6F7B"/>
    <w:rsid w:val="004F70E1"/>
    <w:rsid w:val="004F7531"/>
    <w:rsid w:val="004F78CD"/>
    <w:rsid w:val="004F7E9E"/>
    <w:rsid w:val="005001A8"/>
    <w:rsid w:val="00501076"/>
    <w:rsid w:val="0050122B"/>
    <w:rsid w:val="0050143B"/>
    <w:rsid w:val="0050260F"/>
    <w:rsid w:val="0050405C"/>
    <w:rsid w:val="005057FE"/>
    <w:rsid w:val="00505A2E"/>
    <w:rsid w:val="005060B4"/>
    <w:rsid w:val="005062D1"/>
    <w:rsid w:val="00506411"/>
    <w:rsid w:val="0050658A"/>
    <w:rsid w:val="005067FA"/>
    <w:rsid w:val="00506E98"/>
    <w:rsid w:val="00507CCA"/>
    <w:rsid w:val="00507DB7"/>
    <w:rsid w:val="00510BF0"/>
    <w:rsid w:val="00510DE9"/>
    <w:rsid w:val="00512CD4"/>
    <w:rsid w:val="005138C1"/>
    <w:rsid w:val="00513962"/>
    <w:rsid w:val="005139C1"/>
    <w:rsid w:val="00513FF3"/>
    <w:rsid w:val="00514423"/>
    <w:rsid w:val="00514A75"/>
    <w:rsid w:val="00515002"/>
    <w:rsid w:val="005153D1"/>
    <w:rsid w:val="005169D0"/>
    <w:rsid w:val="00520233"/>
    <w:rsid w:val="00520528"/>
    <w:rsid w:val="0052062A"/>
    <w:rsid w:val="00521123"/>
    <w:rsid w:val="005215D1"/>
    <w:rsid w:val="0052185A"/>
    <w:rsid w:val="005227BC"/>
    <w:rsid w:val="0052295F"/>
    <w:rsid w:val="0052425C"/>
    <w:rsid w:val="005245A9"/>
    <w:rsid w:val="0052526B"/>
    <w:rsid w:val="005256A4"/>
    <w:rsid w:val="005269E1"/>
    <w:rsid w:val="00526EF9"/>
    <w:rsid w:val="00526FAD"/>
    <w:rsid w:val="005277F7"/>
    <w:rsid w:val="00530B5E"/>
    <w:rsid w:val="00531C8E"/>
    <w:rsid w:val="00532B30"/>
    <w:rsid w:val="00533210"/>
    <w:rsid w:val="00533274"/>
    <w:rsid w:val="0053332D"/>
    <w:rsid w:val="00533881"/>
    <w:rsid w:val="0053494B"/>
    <w:rsid w:val="0053559D"/>
    <w:rsid w:val="005359FD"/>
    <w:rsid w:val="00537F2B"/>
    <w:rsid w:val="005400D9"/>
    <w:rsid w:val="00540135"/>
    <w:rsid w:val="00540151"/>
    <w:rsid w:val="00540543"/>
    <w:rsid w:val="005418A2"/>
    <w:rsid w:val="00541A45"/>
    <w:rsid w:val="005434B0"/>
    <w:rsid w:val="005437D0"/>
    <w:rsid w:val="00543EF0"/>
    <w:rsid w:val="005440D1"/>
    <w:rsid w:val="005440D3"/>
    <w:rsid w:val="005447F3"/>
    <w:rsid w:val="00545224"/>
    <w:rsid w:val="0054538D"/>
    <w:rsid w:val="00545A61"/>
    <w:rsid w:val="00546173"/>
    <w:rsid w:val="005461A3"/>
    <w:rsid w:val="0054620C"/>
    <w:rsid w:val="005464B9"/>
    <w:rsid w:val="005469E5"/>
    <w:rsid w:val="00546B8C"/>
    <w:rsid w:val="00546FDC"/>
    <w:rsid w:val="005479EC"/>
    <w:rsid w:val="00547B39"/>
    <w:rsid w:val="00550926"/>
    <w:rsid w:val="00550972"/>
    <w:rsid w:val="00550E2F"/>
    <w:rsid w:val="005512FE"/>
    <w:rsid w:val="00551686"/>
    <w:rsid w:val="00553155"/>
    <w:rsid w:val="00553CAE"/>
    <w:rsid w:val="00553EC1"/>
    <w:rsid w:val="00554430"/>
    <w:rsid w:val="00554A67"/>
    <w:rsid w:val="005557ED"/>
    <w:rsid w:val="00555E61"/>
    <w:rsid w:val="005560E2"/>
    <w:rsid w:val="00556DB9"/>
    <w:rsid w:val="00557286"/>
    <w:rsid w:val="00557410"/>
    <w:rsid w:val="005616C7"/>
    <w:rsid w:val="005621D7"/>
    <w:rsid w:val="0056290F"/>
    <w:rsid w:val="00562D84"/>
    <w:rsid w:val="00562DF1"/>
    <w:rsid w:val="005631AA"/>
    <w:rsid w:val="00563562"/>
    <w:rsid w:val="00563AFC"/>
    <w:rsid w:val="005640D4"/>
    <w:rsid w:val="00564544"/>
    <w:rsid w:val="00564B46"/>
    <w:rsid w:val="00564D9B"/>
    <w:rsid w:val="00564E36"/>
    <w:rsid w:val="005654E2"/>
    <w:rsid w:val="0056570C"/>
    <w:rsid w:val="00565E10"/>
    <w:rsid w:val="00566A6C"/>
    <w:rsid w:val="00567333"/>
    <w:rsid w:val="0056748D"/>
    <w:rsid w:val="005675BA"/>
    <w:rsid w:val="005678B5"/>
    <w:rsid w:val="0057023B"/>
    <w:rsid w:val="00570CE8"/>
    <w:rsid w:val="005710C2"/>
    <w:rsid w:val="005710E3"/>
    <w:rsid w:val="0057299F"/>
    <w:rsid w:val="00572BE9"/>
    <w:rsid w:val="00572DAF"/>
    <w:rsid w:val="00573BA9"/>
    <w:rsid w:val="00574DD6"/>
    <w:rsid w:val="005755BA"/>
    <w:rsid w:val="00575A6E"/>
    <w:rsid w:val="00576326"/>
    <w:rsid w:val="0057688C"/>
    <w:rsid w:val="005773D9"/>
    <w:rsid w:val="005779E8"/>
    <w:rsid w:val="005800BF"/>
    <w:rsid w:val="005800F1"/>
    <w:rsid w:val="0058060A"/>
    <w:rsid w:val="00582B7B"/>
    <w:rsid w:val="00583228"/>
    <w:rsid w:val="005837CD"/>
    <w:rsid w:val="00583A33"/>
    <w:rsid w:val="00584109"/>
    <w:rsid w:val="0058482D"/>
    <w:rsid w:val="005849BD"/>
    <w:rsid w:val="00584C13"/>
    <w:rsid w:val="00584C3C"/>
    <w:rsid w:val="00585385"/>
    <w:rsid w:val="00586CA1"/>
    <w:rsid w:val="00586FBB"/>
    <w:rsid w:val="005879FE"/>
    <w:rsid w:val="00587E7A"/>
    <w:rsid w:val="00587F0E"/>
    <w:rsid w:val="00590369"/>
    <w:rsid w:val="005911E9"/>
    <w:rsid w:val="00591494"/>
    <w:rsid w:val="00591DEF"/>
    <w:rsid w:val="005931E8"/>
    <w:rsid w:val="00593C31"/>
    <w:rsid w:val="00593D8E"/>
    <w:rsid w:val="005940AD"/>
    <w:rsid w:val="00594258"/>
    <w:rsid w:val="0059451C"/>
    <w:rsid w:val="005949A7"/>
    <w:rsid w:val="00594A73"/>
    <w:rsid w:val="0059507D"/>
    <w:rsid w:val="005955B6"/>
    <w:rsid w:val="00595956"/>
    <w:rsid w:val="005959D6"/>
    <w:rsid w:val="00595F8C"/>
    <w:rsid w:val="00596164"/>
    <w:rsid w:val="00596B2B"/>
    <w:rsid w:val="0059790A"/>
    <w:rsid w:val="005A0A5D"/>
    <w:rsid w:val="005A38F0"/>
    <w:rsid w:val="005A4911"/>
    <w:rsid w:val="005A4927"/>
    <w:rsid w:val="005A4D48"/>
    <w:rsid w:val="005A4ED7"/>
    <w:rsid w:val="005A50BA"/>
    <w:rsid w:val="005A53A5"/>
    <w:rsid w:val="005A5BEB"/>
    <w:rsid w:val="005A5EE8"/>
    <w:rsid w:val="005A62E1"/>
    <w:rsid w:val="005A682B"/>
    <w:rsid w:val="005A72AE"/>
    <w:rsid w:val="005B0681"/>
    <w:rsid w:val="005B1134"/>
    <w:rsid w:val="005B156E"/>
    <w:rsid w:val="005B1F33"/>
    <w:rsid w:val="005B286F"/>
    <w:rsid w:val="005B2B92"/>
    <w:rsid w:val="005B3619"/>
    <w:rsid w:val="005B3E7D"/>
    <w:rsid w:val="005B449E"/>
    <w:rsid w:val="005B4F72"/>
    <w:rsid w:val="005B6376"/>
    <w:rsid w:val="005B6557"/>
    <w:rsid w:val="005B6E7F"/>
    <w:rsid w:val="005B6F7B"/>
    <w:rsid w:val="005B702D"/>
    <w:rsid w:val="005B713E"/>
    <w:rsid w:val="005B7B13"/>
    <w:rsid w:val="005B7FD7"/>
    <w:rsid w:val="005C0486"/>
    <w:rsid w:val="005C0803"/>
    <w:rsid w:val="005C0D40"/>
    <w:rsid w:val="005C10F2"/>
    <w:rsid w:val="005C1982"/>
    <w:rsid w:val="005C1FA8"/>
    <w:rsid w:val="005C209C"/>
    <w:rsid w:val="005C2E41"/>
    <w:rsid w:val="005C34E0"/>
    <w:rsid w:val="005C4417"/>
    <w:rsid w:val="005C46FE"/>
    <w:rsid w:val="005C5C72"/>
    <w:rsid w:val="005C6DFB"/>
    <w:rsid w:val="005C6E54"/>
    <w:rsid w:val="005C76B0"/>
    <w:rsid w:val="005C7A49"/>
    <w:rsid w:val="005C7DDB"/>
    <w:rsid w:val="005D078F"/>
    <w:rsid w:val="005D0D20"/>
    <w:rsid w:val="005D0DC7"/>
    <w:rsid w:val="005D1357"/>
    <w:rsid w:val="005D146E"/>
    <w:rsid w:val="005D16B3"/>
    <w:rsid w:val="005D1DF9"/>
    <w:rsid w:val="005D3FA0"/>
    <w:rsid w:val="005D48DE"/>
    <w:rsid w:val="005D68ED"/>
    <w:rsid w:val="005D7612"/>
    <w:rsid w:val="005E0745"/>
    <w:rsid w:val="005E0C50"/>
    <w:rsid w:val="005E1764"/>
    <w:rsid w:val="005E1953"/>
    <w:rsid w:val="005E1E3B"/>
    <w:rsid w:val="005E23FA"/>
    <w:rsid w:val="005E2DDB"/>
    <w:rsid w:val="005E30DE"/>
    <w:rsid w:val="005E320C"/>
    <w:rsid w:val="005E3A35"/>
    <w:rsid w:val="005E4320"/>
    <w:rsid w:val="005E5392"/>
    <w:rsid w:val="005E5B95"/>
    <w:rsid w:val="005E5BFA"/>
    <w:rsid w:val="005E66A1"/>
    <w:rsid w:val="005E688F"/>
    <w:rsid w:val="005E7222"/>
    <w:rsid w:val="005F04D5"/>
    <w:rsid w:val="005F0562"/>
    <w:rsid w:val="005F076C"/>
    <w:rsid w:val="005F0FDF"/>
    <w:rsid w:val="005F19EB"/>
    <w:rsid w:val="005F203F"/>
    <w:rsid w:val="005F295C"/>
    <w:rsid w:val="005F2B21"/>
    <w:rsid w:val="005F2FE2"/>
    <w:rsid w:val="005F31C5"/>
    <w:rsid w:val="005F3B17"/>
    <w:rsid w:val="005F42F5"/>
    <w:rsid w:val="005F4699"/>
    <w:rsid w:val="005F4977"/>
    <w:rsid w:val="005F4E39"/>
    <w:rsid w:val="005F663D"/>
    <w:rsid w:val="005F6ED6"/>
    <w:rsid w:val="005F6F81"/>
    <w:rsid w:val="005F78DD"/>
    <w:rsid w:val="006000C7"/>
    <w:rsid w:val="00600249"/>
    <w:rsid w:val="00600EC1"/>
    <w:rsid w:val="0060190D"/>
    <w:rsid w:val="006027A2"/>
    <w:rsid w:val="006029B9"/>
    <w:rsid w:val="006037CA"/>
    <w:rsid w:val="0060406E"/>
    <w:rsid w:val="00604340"/>
    <w:rsid w:val="0060453D"/>
    <w:rsid w:val="0060490C"/>
    <w:rsid w:val="006049B8"/>
    <w:rsid w:val="00604EE2"/>
    <w:rsid w:val="006059E0"/>
    <w:rsid w:val="006061B4"/>
    <w:rsid w:val="00606B8E"/>
    <w:rsid w:val="006071B0"/>
    <w:rsid w:val="0060742B"/>
    <w:rsid w:val="00607C64"/>
    <w:rsid w:val="006107C5"/>
    <w:rsid w:val="00610C84"/>
    <w:rsid w:val="0061189C"/>
    <w:rsid w:val="0061303C"/>
    <w:rsid w:val="0061361E"/>
    <w:rsid w:val="006144CA"/>
    <w:rsid w:val="006144D6"/>
    <w:rsid w:val="00614837"/>
    <w:rsid w:val="00614AB1"/>
    <w:rsid w:val="00615263"/>
    <w:rsid w:val="00616D04"/>
    <w:rsid w:val="00617317"/>
    <w:rsid w:val="0062015C"/>
    <w:rsid w:val="0062078E"/>
    <w:rsid w:val="00620AEB"/>
    <w:rsid w:val="00621FC5"/>
    <w:rsid w:val="006221D9"/>
    <w:rsid w:val="00622403"/>
    <w:rsid w:val="00622B3A"/>
    <w:rsid w:val="00622C70"/>
    <w:rsid w:val="00623DF1"/>
    <w:rsid w:val="006246B8"/>
    <w:rsid w:val="00624C25"/>
    <w:rsid w:val="00625249"/>
    <w:rsid w:val="006254F6"/>
    <w:rsid w:val="00625711"/>
    <w:rsid w:val="0062642C"/>
    <w:rsid w:val="00626B5D"/>
    <w:rsid w:val="00627752"/>
    <w:rsid w:val="006301AB"/>
    <w:rsid w:val="00630CF2"/>
    <w:rsid w:val="006316B1"/>
    <w:rsid w:val="0063282A"/>
    <w:rsid w:val="00632D23"/>
    <w:rsid w:val="00632D7F"/>
    <w:rsid w:val="0063372D"/>
    <w:rsid w:val="00633749"/>
    <w:rsid w:val="00633C74"/>
    <w:rsid w:val="00634069"/>
    <w:rsid w:val="00634893"/>
    <w:rsid w:val="00634DB8"/>
    <w:rsid w:val="00635BF9"/>
    <w:rsid w:val="00636B99"/>
    <w:rsid w:val="00636EE3"/>
    <w:rsid w:val="00637112"/>
    <w:rsid w:val="00637EA9"/>
    <w:rsid w:val="00640385"/>
    <w:rsid w:val="006411C3"/>
    <w:rsid w:val="00641614"/>
    <w:rsid w:val="00641A3C"/>
    <w:rsid w:val="00641D94"/>
    <w:rsid w:val="00642354"/>
    <w:rsid w:val="00642B99"/>
    <w:rsid w:val="00644656"/>
    <w:rsid w:val="00644CA8"/>
    <w:rsid w:val="006452B7"/>
    <w:rsid w:val="0064639B"/>
    <w:rsid w:val="0064667B"/>
    <w:rsid w:val="00646E40"/>
    <w:rsid w:val="00646F3E"/>
    <w:rsid w:val="00646F5A"/>
    <w:rsid w:val="0064705F"/>
    <w:rsid w:val="006473FB"/>
    <w:rsid w:val="00647AAF"/>
    <w:rsid w:val="00647AC8"/>
    <w:rsid w:val="00647F60"/>
    <w:rsid w:val="006500EF"/>
    <w:rsid w:val="006507DB"/>
    <w:rsid w:val="00650A84"/>
    <w:rsid w:val="00650B76"/>
    <w:rsid w:val="00651394"/>
    <w:rsid w:val="00651DCC"/>
    <w:rsid w:val="00652272"/>
    <w:rsid w:val="006523B4"/>
    <w:rsid w:val="00652730"/>
    <w:rsid w:val="00653BA5"/>
    <w:rsid w:val="00653F53"/>
    <w:rsid w:val="00654491"/>
    <w:rsid w:val="00654AC6"/>
    <w:rsid w:val="00655829"/>
    <w:rsid w:val="00656870"/>
    <w:rsid w:val="00656877"/>
    <w:rsid w:val="00657271"/>
    <w:rsid w:val="0065756C"/>
    <w:rsid w:val="00657644"/>
    <w:rsid w:val="00657AE6"/>
    <w:rsid w:val="00657DC3"/>
    <w:rsid w:val="006608FF"/>
    <w:rsid w:val="00660F5D"/>
    <w:rsid w:val="006616CD"/>
    <w:rsid w:val="006616E1"/>
    <w:rsid w:val="00662562"/>
    <w:rsid w:val="00662624"/>
    <w:rsid w:val="00662FA1"/>
    <w:rsid w:val="006631D6"/>
    <w:rsid w:val="00663671"/>
    <w:rsid w:val="00663DAB"/>
    <w:rsid w:val="00664099"/>
    <w:rsid w:val="0066483B"/>
    <w:rsid w:val="00665A6A"/>
    <w:rsid w:val="00665B08"/>
    <w:rsid w:val="00665DFE"/>
    <w:rsid w:val="00666D73"/>
    <w:rsid w:val="00666EBC"/>
    <w:rsid w:val="0066741F"/>
    <w:rsid w:val="00673A95"/>
    <w:rsid w:val="00674A30"/>
    <w:rsid w:val="00675377"/>
    <w:rsid w:val="00676564"/>
    <w:rsid w:val="00676D2B"/>
    <w:rsid w:val="00677466"/>
    <w:rsid w:val="00677577"/>
    <w:rsid w:val="0068038E"/>
    <w:rsid w:val="006817A8"/>
    <w:rsid w:val="00681F17"/>
    <w:rsid w:val="00682177"/>
    <w:rsid w:val="0068338C"/>
    <w:rsid w:val="00683D37"/>
    <w:rsid w:val="00684160"/>
    <w:rsid w:val="006849BE"/>
    <w:rsid w:val="00684D4E"/>
    <w:rsid w:val="00684EE5"/>
    <w:rsid w:val="006851E6"/>
    <w:rsid w:val="00685AAD"/>
    <w:rsid w:val="00686E48"/>
    <w:rsid w:val="00687019"/>
    <w:rsid w:val="00687394"/>
    <w:rsid w:val="006875E2"/>
    <w:rsid w:val="006876D8"/>
    <w:rsid w:val="006878FD"/>
    <w:rsid w:val="00687F1C"/>
    <w:rsid w:val="00691C21"/>
    <w:rsid w:val="0069236C"/>
    <w:rsid w:val="00692697"/>
    <w:rsid w:val="00693531"/>
    <w:rsid w:val="0069366B"/>
    <w:rsid w:val="0069555E"/>
    <w:rsid w:val="0069562A"/>
    <w:rsid w:val="006959B6"/>
    <w:rsid w:val="00696596"/>
    <w:rsid w:val="00696897"/>
    <w:rsid w:val="00696C5C"/>
    <w:rsid w:val="006972B3"/>
    <w:rsid w:val="006975C4"/>
    <w:rsid w:val="006A0019"/>
    <w:rsid w:val="006A00C2"/>
    <w:rsid w:val="006A0E4A"/>
    <w:rsid w:val="006A12AD"/>
    <w:rsid w:val="006A313B"/>
    <w:rsid w:val="006A35D2"/>
    <w:rsid w:val="006A406D"/>
    <w:rsid w:val="006A42AB"/>
    <w:rsid w:val="006A42CD"/>
    <w:rsid w:val="006A4EBB"/>
    <w:rsid w:val="006A5164"/>
    <w:rsid w:val="006A5365"/>
    <w:rsid w:val="006A5C9B"/>
    <w:rsid w:val="006A760E"/>
    <w:rsid w:val="006A796E"/>
    <w:rsid w:val="006B2B16"/>
    <w:rsid w:val="006B2E00"/>
    <w:rsid w:val="006B31FF"/>
    <w:rsid w:val="006B3391"/>
    <w:rsid w:val="006B3A81"/>
    <w:rsid w:val="006B3C2F"/>
    <w:rsid w:val="006B3E2B"/>
    <w:rsid w:val="006B4E59"/>
    <w:rsid w:val="006B6398"/>
    <w:rsid w:val="006B709D"/>
    <w:rsid w:val="006B7438"/>
    <w:rsid w:val="006C0443"/>
    <w:rsid w:val="006C111F"/>
    <w:rsid w:val="006C16A3"/>
    <w:rsid w:val="006C1C4C"/>
    <w:rsid w:val="006C2726"/>
    <w:rsid w:val="006C36E5"/>
    <w:rsid w:val="006C387C"/>
    <w:rsid w:val="006C39ED"/>
    <w:rsid w:val="006C3A46"/>
    <w:rsid w:val="006C3AD1"/>
    <w:rsid w:val="006C3D67"/>
    <w:rsid w:val="006C480E"/>
    <w:rsid w:val="006C4A16"/>
    <w:rsid w:val="006C4AE0"/>
    <w:rsid w:val="006C4BC0"/>
    <w:rsid w:val="006C4CC4"/>
    <w:rsid w:val="006C552C"/>
    <w:rsid w:val="006C5870"/>
    <w:rsid w:val="006C58FD"/>
    <w:rsid w:val="006C5B1B"/>
    <w:rsid w:val="006C5FEE"/>
    <w:rsid w:val="006C6195"/>
    <w:rsid w:val="006C6466"/>
    <w:rsid w:val="006C73A5"/>
    <w:rsid w:val="006C75B9"/>
    <w:rsid w:val="006C774B"/>
    <w:rsid w:val="006C79D8"/>
    <w:rsid w:val="006D0704"/>
    <w:rsid w:val="006D0978"/>
    <w:rsid w:val="006D0C1F"/>
    <w:rsid w:val="006D1712"/>
    <w:rsid w:val="006D328A"/>
    <w:rsid w:val="006D38ED"/>
    <w:rsid w:val="006D3A60"/>
    <w:rsid w:val="006D44C6"/>
    <w:rsid w:val="006D49F6"/>
    <w:rsid w:val="006D53A6"/>
    <w:rsid w:val="006D5510"/>
    <w:rsid w:val="006D55FE"/>
    <w:rsid w:val="006D5751"/>
    <w:rsid w:val="006D5C59"/>
    <w:rsid w:val="006E00E8"/>
    <w:rsid w:val="006E0442"/>
    <w:rsid w:val="006E128A"/>
    <w:rsid w:val="006E1770"/>
    <w:rsid w:val="006E289E"/>
    <w:rsid w:val="006E326D"/>
    <w:rsid w:val="006E3B0B"/>
    <w:rsid w:val="006E4A23"/>
    <w:rsid w:val="006E572F"/>
    <w:rsid w:val="006E5950"/>
    <w:rsid w:val="006E5BBD"/>
    <w:rsid w:val="006E604A"/>
    <w:rsid w:val="006E62B5"/>
    <w:rsid w:val="006E668F"/>
    <w:rsid w:val="006E6AA2"/>
    <w:rsid w:val="006E6D8B"/>
    <w:rsid w:val="006E745F"/>
    <w:rsid w:val="006E74F7"/>
    <w:rsid w:val="006E76B0"/>
    <w:rsid w:val="006E7960"/>
    <w:rsid w:val="006F187A"/>
    <w:rsid w:val="006F2970"/>
    <w:rsid w:val="006F2CCC"/>
    <w:rsid w:val="006F31A9"/>
    <w:rsid w:val="006F329C"/>
    <w:rsid w:val="006F33D1"/>
    <w:rsid w:val="006F353A"/>
    <w:rsid w:val="006F368C"/>
    <w:rsid w:val="006F407B"/>
    <w:rsid w:val="006F481F"/>
    <w:rsid w:val="006F5FE6"/>
    <w:rsid w:val="006F6E51"/>
    <w:rsid w:val="006F708E"/>
    <w:rsid w:val="006F7B72"/>
    <w:rsid w:val="006F7D66"/>
    <w:rsid w:val="006F7E9F"/>
    <w:rsid w:val="006F7FD4"/>
    <w:rsid w:val="007007D7"/>
    <w:rsid w:val="00700BCC"/>
    <w:rsid w:val="00701F99"/>
    <w:rsid w:val="007035F8"/>
    <w:rsid w:val="007036A8"/>
    <w:rsid w:val="00703C60"/>
    <w:rsid w:val="00704C2D"/>
    <w:rsid w:val="00704F2B"/>
    <w:rsid w:val="00705302"/>
    <w:rsid w:val="00705587"/>
    <w:rsid w:val="007055E2"/>
    <w:rsid w:val="007057D6"/>
    <w:rsid w:val="00705AB0"/>
    <w:rsid w:val="00707049"/>
    <w:rsid w:val="0071064A"/>
    <w:rsid w:val="00710A68"/>
    <w:rsid w:val="00712BC8"/>
    <w:rsid w:val="007143DE"/>
    <w:rsid w:val="00714925"/>
    <w:rsid w:val="00714BE0"/>
    <w:rsid w:val="00715EA9"/>
    <w:rsid w:val="00715F37"/>
    <w:rsid w:val="007160F1"/>
    <w:rsid w:val="007166D9"/>
    <w:rsid w:val="00717005"/>
    <w:rsid w:val="007171CE"/>
    <w:rsid w:val="007178A7"/>
    <w:rsid w:val="00717B0A"/>
    <w:rsid w:val="00720396"/>
    <w:rsid w:val="0072052F"/>
    <w:rsid w:val="00720A62"/>
    <w:rsid w:val="007213AB"/>
    <w:rsid w:val="00721CB4"/>
    <w:rsid w:val="00722DC2"/>
    <w:rsid w:val="007232B6"/>
    <w:rsid w:val="00723475"/>
    <w:rsid w:val="00723A0F"/>
    <w:rsid w:val="00723B08"/>
    <w:rsid w:val="00724ACD"/>
    <w:rsid w:val="00725115"/>
    <w:rsid w:val="00725359"/>
    <w:rsid w:val="00725B39"/>
    <w:rsid w:val="00726178"/>
    <w:rsid w:val="007263AF"/>
    <w:rsid w:val="00726799"/>
    <w:rsid w:val="00727911"/>
    <w:rsid w:val="00727990"/>
    <w:rsid w:val="00727ADE"/>
    <w:rsid w:val="00727B2B"/>
    <w:rsid w:val="00727C5C"/>
    <w:rsid w:val="007314EB"/>
    <w:rsid w:val="00731E5C"/>
    <w:rsid w:val="007320F0"/>
    <w:rsid w:val="00732F9C"/>
    <w:rsid w:val="00733429"/>
    <w:rsid w:val="00733825"/>
    <w:rsid w:val="00733B8F"/>
    <w:rsid w:val="00734380"/>
    <w:rsid w:val="00735D52"/>
    <w:rsid w:val="00735F46"/>
    <w:rsid w:val="00736469"/>
    <w:rsid w:val="00736753"/>
    <w:rsid w:val="00737FD8"/>
    <w:rsid w:val="00740808"/>
    <w:rsid w:val="00741435"/>
    <w:rsid w:val="00742373"/>
    <w:rsid w:val="00742605"/>
    <w:rsid w:val="0074282F"/>
    <w:rsid w:val="00742C19"/>
    <w:rsid w:val="007455C7"/>
    <w:rsid w:val="00746E6E"/>
    <w:rsid w:val="007510C4"/>
    <w:rsid w:val="00752F9E"/>
    <w:rsid w:val="0075312C"/>
    <w:rsid w:val="007533AA"/>
    <w:rsid w:val="00753BF0"/>
    <w:rsid w:val="00753E52"/>
    <w:rsid w:val="00753E7C"/>
    <w:rsid w:val="007549CD"/>
    <w:rsid w:val="0075637F"/>
    <w:rsid w:val="00756A13"/>
    <w:rsid w:val="00756D2A"/>
    <w:rsid w:val="007579F6"/>
    <w:rsid w:val="007603DC"/>
    <w:rsid w:val="00761D8B"/>
    <w:rsid w:val="00762434"/>
    <w:rsid w:val="007625F2"/>
    <w:rsid w:val="00762C09"/>
    <w:rsid w:val="00762CA9"/>
    <w:rsid w:val="00762FB1"/>
    <w:rsid w:val="00763057"/>
    <w:rsid w:val="00764E4D"/>
    <w:rsid w:val="0076502E"/>
    <w:rsid w:val="00765966"/>
    <w:rsid w:val="0076597D"/>
    <w:rsid w:val="00770376"/>
    <w:rsid w:val="00770A0F"/>
    <w:rsid w:val="00770BEF"/>
    <w:rsid w:val="00770C9C"/>
    <w:rsid w:val="00772040"/>
    <w:rsid w:val="007720F7"/>
    <w:rsid w:val="0077214D"/>
    <w:rsid w:val="007731FD"/>
    <w:rsid w:val="007756AD"/>
    <w:rsid w:val="007756EA"/>
    <w:rsid w:val="00775881"/>
    <w:rsid w:val="00775987"/>
    <w:rsid w:val="00775A5A"/>
    <w:rsid w:val="00775BAA"/>
    <w:rsid w:val="00776B6F"/>
    <w:rsid w:val="00777A54"/>
    <w:rsid w:val="007800EB"/>
    <w:rsid w:val="007809C7"/>
    <w:rsid w:val="00780C66"/>
    <w:rsid w:val="00780DE4"/>
    <w:rsid w:val="007818D6"/>
    <w:rsid w:val="007819F9"/>
    <w:rsid w:val="00781F6F"/>
    <w:rsid w:val="007829CC"/>
    <w:rsid w:val="00782DB0"/>
    <w:rsid w:val="00783B24"/>
    <w:rsid w:val="00783DF2"/>
    <w:rsid w:val="00784B72"/>
    <w:rsid w:val="00786104"/>
    <w:rsid w:val="0078719E"/>
    <w:rsid w:val="00787630"/>
    <w:rsid w:val="00787B8B"/>
    <w:rsid w:val="007903DB"/>
    <w:rsid w:val="00790529"/>
    <w:rsid w:val="00791572"/>
    <w:rsid w:val="00791EAC"/>
    <w:rsid w:val="00792A0B"/>
    <w:rsid w:val="00793A43"/>
    <w:rsid w:val="00794DBA"/>
    <w:rsid w:val="00795CEC"/>
    <w:rsid w:val="00795CEF"/>
    <w:rsid w:val="00795D00"/>
    <w:rsid w:val="007960E7"/>
    <w:rsid w:val="0079661C"/>
    <w:rsid w:val="00796625"/>
    <w:rsid w:val="00796F46"/>
    <w:rsid w:val="007970E5"/>
    <w:rsid w:val="007A0F72"/>
    <w:rsid w:val="007A127C"/>
    <w:rsid w:val="007A183B"/>
    <w:rsid w:val="007A1DAF"/>
    <w:rsid w:val="007A1E2B"/>
    <w:rsid w:val="007A2312"/>
    <w:rsid w:val="007A263C"/>
    <w:rsid w:val="007A341D"/>
    <w:rsid w:val="007A3A4B"/>
    <w:rsid w:val="007A3A94"/>
    <w:rsid w:val="007A3EA1"/>
    <w:rsid w:val="007A3F5F"/>
    <w:rsid w:val="007A42E3"/>
    <w:rsid w:val="007A4654"/>
    <w:rsid w:val="007A56B2"/>
    <w:rsid w:val="007A5908"/>
    <w:rsid w:val="007A6084"/>
    <w:rsid w:val="007A6F4D"/>
    <w:rsid w:val="007A70AD"/>
    <w:rsid w:val="007A74B9"/>
    <w:rsid w:val="007A766D"/>
    <w:rsid w:val="007B1908"/>
    <w:rsid w:val="007B27E6"/>
    <w:rsid w:val="007B43E7"/>
    <w:rsid w:val="007B4D52"/>
    <w:rsid w:val="007B50BC"/>
    <w:rsid w:val="007B51E6"/>
    <w:rsid w:val="007B526C"/>
    <w:rsid w:val="007B5DB8"/>
    <w:rsid w:val="007B5F48"/>
    <w:rsid w:val="007B5F5A"/>
    <w:rsid w:val="007B6397"/>
    <w:rsid w:val="007B6868"/>
    <w:rsid w:val="007B7345"/>
    <w:rsid w:val="007B7D0E"/>
    <w:rsid w:val="007B7FC3"/>
    <w:rsid w:val="007C0739"/>
    <w:rsid w:val="007C074D"/>
    <w:rsid w:val="007C0793"/>
    <w:rsid w:val="007C0B5F"/>
    <w:rsid w:val="007C2410"/>
    <w:rsid w:val="007C2AC9"/>
    <w:rsid w:val="007C3A4A"/>
    <w:rsid w:val="007C3C3C"/>
    <w:rsid w:val="007C4216"/>
    <w:rsid w:val="007C531C"/>
    <w:rsid w:val="007C599C"/>
    <w:rsid w:val="007C59EB"/>
    <w:rsid w:val="007C5B8C"/>
    <w:rsid w:val="007C641B"/>
    <w:rsid w:val="007C65F7"/>
    <w:rsid w:val="007C6ADC"/>
    <w:rsid w:val="007C760D"/>
    <w:rsid w:val="007C7805"/>
    <w:rsid w:val="007C7D36"/>
    <w:rsid w:val="007D01D6"/>
    <w:rsid w:val="007D02E9"/>
    <w:rsid w:val="007D058D"/>
    <w:rsid w:val="007D07A0"/>
    <w:rsid w:val="007D081E"/>
    <w:rsid w:val="007D110E"/>
    <w:rsid w:val="007D18C2"/>
    <w:rsid w:val="007D1C8B"/>
    <w:rsid w:val="007D1CC5"/>
    <w:rsid w:val="007D1DC9"/>
    <w:rsid w:val="007D1FE2"/>
    <w:rsid w:val="007D2BCE"/>
    <w:rsid w:val="007D2CD1"/>
    <w:rsid w:val="007D3C7F"/>
    <w:rsid w:val="007D3FC8"/>
    <w:rsid w:val="007D424B"/>
    <w:rsid w:val="007D4A3A"/>
    <w:rsid w:val="007D4CBA"/>
    <w:rsid w:val="007D4ED3"/>
    <w:rsid w:val="007D5017"/>
    <w:rsid w:val="007D54F8"/>
    <w:rsid w:val="007D5D26"/>
    <w:rsid w:val="007D793D"/>
    <w:rsid w:val="007D7A1C"/>
    <w:rsid w:val="007E01A0"/>
    <w:rsid w:val="007E0399"/>
    <w:rsid w:val="007E086F"/>
    <w:rsid w:val="007E12A1"/>
    <w:rsid w:val="007E1591"/>
    <w:rsid w:val="007E1797"/>
    <w:rsid w:val="007E35F0"/>
    <w:rsid w:val="007E4107"/>
    <w:rsid w:val="007E417E"/>
    <w:rsid w:val="007E41B4"/>
    <w:rsid w:val="007E4725"/>
    <w:rsid w:val="007E474C"/>
    <w:rsid w:val="007E5ED8"/>
    <w:rsid w:val="007E662E"/>
    <w:rsid w:val="007E679E"/>
    <w:rsid w:val="007E6859"/>
    <w:rsid w:val="007E7B21"/>
    <w:rsid w:val="007F04A9"/>
    <w:rsid w:val="007F0539"/>
    <w:rsid w:val="007F112B"/>
    <w:rsid w:val="007F1918"/>
    <w:rsid w:val="007F283B"/>
    <w:rsid w:val="007F2EA4"/>
    <w:rsid w:val="007F328F"/>
    <w:rsid w:val="007F3F1D"/>
    <w:rsid w:val="007F40F3"/>
    <w:rsid w:val="007F4317"/>
    <w:rsid w:val="007F4837"/>
    <w:rsid w:val="007F4F6A"/>
    <w:rsid w:val="007F5598"/>
    <w:rsid w:val="007F5890"/>
    <w:rsid w:val="007F5E46"/>
    <w:rsid w:val="007F6189"/>
    <w:rsid w:val="007F6593"/>
    <w:rsid w:val="007F769E"/>
    <w:rsid w:val="007F78D9"/>
    <w:rsid w:val="0080047F"/>
    <w:rsid w:val="008016AD"/>
    <w:rsid w:val="00801DDA"/>
    <w:rsid w:val="00802695"/>
    <w:rsid w:val="00802DA1"/>
    <w:rsid w:val="00802DAB"/>
    <w:rsid w:val="00803099"/>
    <w:rsid w:val="008034BE"/>
    <w:rsid w:val="00803BF5"/>
    <w:rsid w:val="0080457C"/>
    <w:rsid w:val="00804B0B"/>
    <w:rsid w:val="00804E3F"/>
    <w:rsid w:val="00806268"/>
    <w:rsid w:val="00806473"/>
    <w:rsid w:val="00806808"/>
    <w:rsid w:val="00806827"/>
    <w:rsid w:val="0080710D"/>
    <w:rsid w:val="00807A62"/>
    <w:rsid w:val="00807FB9"/>
    <w:rsid w:val="00810EA8"/>
    <w:rsid w:val="00812AE7"/>
    <w:rsid w:val="00813181"/>
    <w:rsid w:val="0081346F"/>
    <w:rsid w:val="00813571"/>
    <w:rsid w:val="00813A22"/>
    <w:rsid w:val="00813F8D"/>
    <w:rsid w:val="008144DF"/>
    <w:rsid w:val="0081458F"/>
    <w:rsid w:val="0081493C"/>
    <w:rsid w:val="00814AE1"/>
    <w:rsid w:val="00816290"/>
    <w:rsid w:val="00816CCD"/>
    <w:rsid w:val="00817457"/>
    <w:rsid w:val="00817C4B"/>
    <w:rsid w:val="00817F01"/>
    <w:rsid w:val="00820A2E"/>
    <w:rsid w:val="0082146D"/>
    <w:rsid w:val="008216BD"/>
    <w:rsid w:val="00821E42"/>
    <w:rsid w:val="00821E86"/>
    <w:rsid w:val="0082262E"/>
    <w:rsid w:val="0082388E"/>
    <w:rsid w:val="00823C2C"/>
    <w:rsid w:val="0082455E"/>
    <w:rsid w:val="00824800"/>
    <w:rsid w:val="00824E4F"/>
    <w:rsid w:val="00824FBE"/>
    <w:rsid w:val="00825688"/>
    <w:rsid w:val="0082625B"/>
    <w:rsid w:val="008266AF"/>
    <w:rsid w:val="008279D7"/>
    <w:rsid w:val="0083040D"/>
    <w:rsid w:val="00830705"/>
    <w:rsid w:val="0083099F"/>
    <w:rsid w:val="00830C30"/>
    <w:rsid w:val="008313F1"/>
    <w:rsid w:val="00832115"/>
    <w:rsid w:val="00833848"/>
    <w:rsid w:val="0083402B"/>
    <w:rsid w:val="0083488D"/>
    <w:rsid w:val="00834964"/>
    <w:rsid w:val="008349EC"/>
    <w:rsid w:val="00835007"/>
    <w:rsid w:val="00836052"/>
    <w:rsid w:val="00836316"/>
    <w:rsid w:val="008367F1"/>
    <w:rsid w:val="00836991"/>
    <w:rsid w:val="00837179"/>
    <w:rsid w:val="00837499"/>
    <w:rsid w:val="00837955"/>
    <w:rsid w:val="00837E8A"/>
    <w:rsid w:val="00840064"/>
    <w:rsid w:val="0084065F"/>
    <w:rsid w:val="00840A89"/>
    <w:rsid w:val="00840D22"/>
    <w:rsid w:val="00840F29"/>
    <w:rsid w:val="00840F8E"/>
    <w:rsid w:val="00841703"/>
    <w:rsid w:val="0084234A"/>
    <w:rsid w:val="00842E35"/>
    <w:rsid w:val="008436A6"/>
    <w:rsid w:val="00843C02"/>
    <w:rsid w:val="00843D02"/>
    <w:rsid w:val="00844DBC"/>
    <w:rsid w:val="0084542C"/>
    <w:rsid w:val="00845A75"/>
    <w:rsid w:val="00846B69"/>
    <w:rsid w:val="00846C3B"/>
    <w:rsid w:val="00847B17"/>
    <w:rsid w:val="00847B37"/>
    <w:rsid w:val="008504CD"/>
    <w:rsid w:val="008504FD"/>
    <w:rsid w:val="00850A48"/>
    <w:rsid w:val="00850A9D"/>
    <w:rsid w:val="00850ECE"/>
    <w:rsid w:val="00850EEB"/>
    <w:rsid w:val="0085133E"/>
    <w:rsid w:val="008519BF"/>
    <w:rsid w:val="00851C73"/>
    <w:rsid w:val="00851D5C"/>
    <w:rsid w:val="00851E61"/>
    <w:rsid w:val="00852103"/>
    <w:rsid w:val="0085246F"/>
    <w:rsid w:val="00852BE2"/>
    <w:rsid w:val="008535D9"/>
    <w:rsid w:val="00853DF4"/>
    <w:rsid w:val="008547E0"/>
    <w:rsid w:val="00854FC6"/>
    <w:rsid w:val="008557BE"/>
    <w:rsid w:val="00855EFA"/>
    <w:rsid w:val="0085773E"/>
    <w:rsid w:val="00857AAA"/>
    <w:rsid w:val="00857B82"/>
    <w:rsid w:val="00857E14"/>
    <w:rsid w:val="0086009F"/>
    <w:rsid w:val="00860F08"/>
    <w:rsid w:val="00863B24"/>
    <w:rsid w:val="00863BDE"/>
    <w:rsid w:val="00863BE3"/>
    <w:rsid w:val="00863C02"/>
    <w:rsid w:val="00864533"/>
    <w:rsid w:val="0086596F"/>
    <w:rsid w:val="008666F0"/>
    <w:rsid w:val="00867297"/>
    <w:rsid w:val="008701AC"/>
    <w:rsid w:val="008703D0"/>
    <w:rsid w:val="008707DA"/>
    <w:rsid w:val="008717DB"/>
    <w:rsid w:val="008717F3"/>
    <w:rsid w:val="008718D8"/>
    <w:rsid w:val="00872B13"/>
    <w:rsid w:val="00872E80"/>
    <w:rsid w:val="008733E3"/>
    <w:rsid w:val="008734BF"/>
    <w:rsid w:val="0087439C"/>
    <w:rsid w:val="008745CD"/>
    <w:rsid w:val="008748A7"/>
    <w:rsid w:val="00874A98"/>
    <w:rsid w:val="00874C99"/>
    <w:rsid w:val="00875898"/>
    <w:rsid w:val="00875AFA"/>
    <w:rsid w:val="00875DE6"/>
    <w:rsid w:val="00875E00"/>
    <w:rsid w:val="008760EF"/>
    <w:rsid w:val="008771F5"/>
    <w:rsid w:val="008803DC"/>
    <w:rsid w:val="00880F88"/>
    <w:rsid w:val="0088101F"/>
    <w:rsid w:val="008816E1"/>
    <w:rsid w:val="00881EE9"/>
    <w:rsid w:val="00882489"/>
    <w:rsid w:val="00882680"/>
    <w:rsid w:val="0088317B"/>
    <w:rsid w:val="00883777"/>
    <w:rsid w:val="00884C07"/>
    <w:rsid w:val="00886884"/>
    <w:rsid w:val="00887037"/>
    <w:rsid w:val="00887149"/>
    <w:rsid w:val="00890A47"/>
    <w:rsid w:val="0089101E"/>
    <w:rsid w:val="008913DC"/>
    <w:rsid w:val="008915A7"/>
    <w:rsid w:val="00891A77"/>
    <w:rsid w:val="00892931"/>
    <w:rsid w:val="00892EEE"/>
    <w:rsid w:val="00892F73"/>
    <w:rsid w:val="00893692"/>
    <w:rsid w:val="008939F1"/>
    <w:rsid w:val="00894F14"/>
    <w:rsid w:val="00895A9C"/>
    <w:rsid w:val="00895D0F"/>
    <w:rsid w:val="008963C0"/>
    <w:rsid w:val="00896B11"/>
    <w:rsid w:val="00896CF7"/>
    <w:rsid w:val="0089707C"/>
    <w:rsid w:val="00897B49"/>
    <w:rsid w:val="008A01ED"/>
    <w:rsid w:val="008A0C32"/>
    <w:rsid w:val="008A150A"/>
    <w:rsid w:val="008A1754"/>
    <w:rsid w:val="008A2725"/>
    <w:rsid w:val="008A2B31"/>
    <w:rsid w:val="008A3033"/>
    <w:rsid w:val="008A3622"/>
    <w:rsid w:val="008A4053"/>
    <w:rsid w:val="008A4389"/>
    <w:rsid w:val="008A44E9"/>
    <w:rsid w:val="008A4692"/>
    <w:rsid w:val="008A490E"/>
    <w:rsid w:val="008A50C9"/>
    <w:rsid w:val="008A60FC"/>
    <w:rsid w:val="008A7429"/>
    <w:rsid w:val="008A7887"/>
    <w:rsid w:val="008B006B"/>
    <w:rsid w:val="008B00C4"/>
    <w:rsid w:val="008B05B8"/>
    <w:rsid w:val="008B08B3"/>
    <w:rsid w:val="008B1E61"/>
    <w:rsid w:val="008B21AD"/>
    <w:rsid w:val="008B25D2"/>
    <w:rsid w:val="008B269D"/>
    <w:rsid w:val="008B3704"/>
    <w:rsid w:val="008B40FB"/>
    <w:rsid w:val="008B4678"/>
    <w:rsid w:val="008B4BD2"/>
    <w:rsid w:val="008B4C7A"/>
    <w:rsid w:val="008B51E0"/>
    <w:rsid w:val="008B57E5"/>
    <w:rsid w:val="008B5A06"/>
    <w:rsid w:val="008B658A"/>
    <w:rsid w:val="008B6CB6"/>
    <w:rsid w:val="008C0B19"/>
    <w:rsid w:val="008C1168"/>
    <w:rsid w:val="008C1550"/>
    <w:rsid w:val="008C1997"/>
    <w:rsid w:val="008C2221"/>
    <w:rsid w:val="008C26AA"/>
    <w:rsid w:val="008C2B52"/>
    <w:rsid w:val="008C3BA6"/>
    <w:rsid w:val="008C4537"/>
    <w:rsid w:val="008C519A"/>
    <w:rsid w:val="008C5DF7"/>
    <w:rsid w:val="008C6CB6"/>
    <w:rsid w:val="008C6DEA"/>
    <w:rsid w:val="008C7E5A"/>
    <w:rsid w:val="008D0294"/>
    <w:rsid w:val="008D10EC"/>
    <w:rsid w:val="008D113F"/>
    <w:rsid w:val="008D148C"/>
    <w:rsid w:val="008D20DE"/>
    <w:rsid w:val="008D2749"/>
    <w:rsid w:val="008D30F9"/>
    <w:rsid w:val="008D3AFB"/>
    <w:rsid w:val="008D4559"/>
    <w:rsid w:val="008D49D7"/>
    <w:rsid w:val="008D58FF"/>
    <w:rsid w:val="008D5E67"/>
    <w:rsid w:val="008D625E"/>
    <w:rsid w:val="008D7077"/>
    <w:rsid w:val="008D752F"/>
    <w:rsid w:val="008D7CAC"/>
    <w:rsid w:val="008E1431"/>
    <w:rsid w:val="008E1F99"/>
    <w:rsid w:val="008E26BE"/>
    <w:rsid w:val="008E493F"/>
    <w:rsid w:val="008E4EBB"/>
    <w:rsid w:val="008E4F37"/>
    <w:rsid w:val="008E4FC7"/>
    <w:rsid w:val="008E5F7B"/>
    <w:rsid w:val="008E5FA2"/>
    <w:rsid w:val="008E5FB9"/>
    <w:rsid w:val="008E60F9"/>
    <w:rsid w:val="008E6D33"/>
    <w:rsid w:val="008E6D3C"/>
    <w:rsid w:val="008E7268"/>
    <w:rsid w:val="008E75A2"/>
    <w:rsid w:val="008E7673"/>
    <w:rsid w:val="008E7B5E"/>
    <w:rsid w:val="008F0A17"/>
    <w:rsid w:val="008F2A69"/>
    <w:rsid w:val="008F2BF4"/>
    <w:rsid w:val="008F3332"/>
    <w:rsid w:val="008F359C"/>
    <w:rsid w:val="008F35BB"/>
    <w:rsid w:val="008F36E4"/>
    <w:rsid w:val="008F48BD"/>
    <w:rsid w:val="008F4D74"/>
    <w:rsid w:val="008F5895"/>
    <w:rsid w:val="008F5BE7"/>
    <w:rsid w:val="008F64AD"/>
    <w:rsid w:val="008F668C"/>
    <w:rsid w:val="008F6DA2"/>
    <w:rsid w:val="008F6EC7"/>
    <w:rsid w:val="008F7048"/>
    <w:rsid w:val="008F7E4D"/>
    <w:rsid w:val="0090033F"/>
    <w:rsid w:val="00900E0C"/>
    <w:rsid w:val="0090118B"/>
    <w:rsid w:val="0090133C"/>
    <w:rsid w:val="00901BC9"/>
    <w:rsid w:val="00902B56"/>
    <w:rsid w:val="0090313F"/>
    <w:rsid w:val="00903215"/>
    <w:rsid w:val="009035E2"/>
    <w:rsid w:val="009035FA"/>
    <w:rsid w:val="0090415E"/>
    <w:rsid w:val="0090493A"/>
    <w:rsid w:val="00905ABE"/>
    <w:rsid w:val="0090611E"/>
    <w:rsid w:val="00906685"/>
    <w:rsid w:val="0090736A"/>
    <w:rsid w:val="009074D2"/>
    <w:rsid w:val="009079DE"/>
    <w:rsid w:val="00907D0E"/>
    <w:rsid w:val="00907D96"/>
    <w:rsid w:val="009103F2"/>
    <w:rsid w:val="009106BA"/>
    <w:rsid w:val="0091072A"/>
    <w:rsid w:val="00910A80"/>
    <w:rsid w:val="00911B22"/>
    <w:rsid w:val="00911E44"/>
    <w:rsid w:val="00912456"/>
    <w:rsid w:val="00913780"/>
    <w:rsid w:val="00913C80"/>
    <w:rsid w:val="0091420A"/>
    <w:rsid w:val="009144BA"/>
    <w:rsid w:val="00914693"/>
    <w:rsid w:val="00914840"/>
    <w:rsid w:val="009150BB"/>
    <w:rsid w:val="0091518D"/>
    <w:rsid w:val="00916513"/>
    <w:rsid w:val="00916AD4"/>
    <w:rsid w:val="00916B94"/>
    <w:rsid w:val="009170E4"/>
    <w:rsid w:val="009178E3"/>
    <w:rsid w:val="00920D0A"/>
    <w:rsid w:val="0092307F"/>
    <w:rsid w:val="00923208"/>
    <w:rsid w:val="00923416"/>
    <w:rsid w:val="00923430"/>
    <w:rsid w:val="00923E01"/>
    <w:rsid w:val="00924E9D"/>
    <w:rsid w:val="009251BD"/>
    <w:rsid w:val="0092535B"/>
    <w:rsid w:val="009256FA"/>
    <w:rsid w:val="00925A4C"/>
    <w:rsid w:val="00926636"/>
    <w:rsid w:val="00926732"/>
    <w:rsid w:val="00926810"/>
    <w:rsid w:val="00926914"/>
    <w:rsid w:val="00926DA7"/>
    <w:rsid w:val="009276C5"/>
    <w:rsid w:val="009277FA"/>
    <w:rsid w:val="009305DC"/>
    <w:rsid w:val="0093097E"/>
    <w:rsid w:val="00930A04"/>
    <w:rsid w:val="0093148D"/>
    <w:rsid w:val="009314CA"/>
    <w:rsid w:val="009321DB"/>
    <w:rsid w:val="0093247C"/>
    <w:rsid w:val="00933C72"/>
    <w:rsid w:val="00934C8B"/>
    <w:rsid w:val="00935175"/>
    <w:rsid w:val="00935BF5"/>
    <w:rsid w:val="00935BF6"/>
    <w:rsid w:val="00936717"/>
    <w:rsid w:val="0093737C"/>
    <w:rsid w:val="009376BA"/>
    <w:rsid w:val="009377DD"/>
    <w:rsid w:val="00937992"/>
    <w:rsid w:val="00940001"/>
    <w:rsid w:val="0094153B"/>
    <w:rsid w:val="009415E2"/>
    <w:rsid w:val="00941C0D"/>
    <w:rsid w:val="00942033"/>
    <w:rsid w:val="00942B56"/>
    <w:rsid w:val="00942C92"/>
    <w:rsid w:val="00943712"/>
    <w:rsid w:val="00944EAB"/>
    <w:rsid w:val="009451AF"/>
    <w:rsid w:val="00946216"/>
    <w:rsid w:val="00946BFA"/>
    <w:rsid w:val="00946C2E"/>
    <w:rsid w:val="00946C62"/>
    <w:rsid w:val="00946EB8"/>
    <w:rsid w:val="00947371"/>
    <w:rsid w:val="00947AA1"/>
    <w:rsid w:val="009507F3"/>
    <w:rsid w:val="00951FB4"/>
    <w:rsid w:val="009521EA"/>
    <w:rsid w:val="009522D0"/>
    <w:rsid w:val="00952C5C"/>
    <w:rsid w:val="00952CB9"/>
    <w:rsid w:val="00952E68"/>
    <w:rsid w:val="0095335E"/>
    <w:rsid w:val="009533A0"/>
    <w:rsid w:val="0095369A"/>
    <w:rsid w:val="00955569"/>
    <w:rsid w:val="00955CC8"/>
    <w:rsid w:val="00956187"/>
    <w:rsid w:val="009566DB"/>
    <w:rsid w:val="00956FEF"/>
    <w:rsid w:val="009576BC"/>
    <w:rsid w:val="00957E30"/>
    <w:rsid w:val="00961CC9"/>
    <w:rsid w:val="00963668"/>
    <w:rsid w:val="00963738"/>
    <w:rsid w:val="00963B14"/>
    <w:rsid w:val="009643CF"/>
    <w:rsid w:val="00964638"/>
    <w:rsid w:val="00964DE6"/>
    <w:rsid w:val="009650E0"/>
    <w:rsid w:val="0096535C"/>
    <w:rsid w:val="0096602A"/>
    <w:rsid w:val="00966517"/>
    <w:rsid w:val="00966BCC"/>
    <w:rsid w:val="00967430"/>
    <w:rsid w:val="009675CB"/>
    <w:rsid w:val="00967DED"/>
    <w:rsid w:val="00967E16"/>
    <w:rsid w:val="00971A49"/>
    <w:rsid w:val="00971B92"/>
    <w:rsid w:val="0097240C"/>
    <w:rsid w:val="00972413"/>
    <w:rsid w:val="009727CB"/>
    <w:rsid w:val="00972CAB"/>
    <w:rsid w:val="0097338C"/>
    <w:rsid w:val="00973D20"/>
    <w:rsid w:val="00973FE4"/>
    <w:rsid w:val="00973FF9"/>
    <w:rsid w:val="009744F9"/>
    <w:rsid w:val="009753D2"/>
    <w:rsid w:val="0097595B"/>
    <w:rsid w:val="00975A06"/>
    <w:rsid w:val="00976C98"/>
    <w:rsid w:val="00977872"/>
    <w:rsid w:val="009803AB"/>
    <w:rsid w:val="00981388"/>
    <w:rsid w:val="00981E43"/>
    <w:rsid w:val="009820EB"/>
    <w:rsid w:val="00982873"/>
    <w:rsid w:val="00982C80"/>
    <w:rsid w:val="00983D88"/>
    <w:rsid w:val="00983ED8"/>
    <w:rsid w:val="00984012"/>
    <w:rsid w:val="00984730"/>
    <w:rsid w:val="00984AB5"/>
    <w:rsid w:val="00985362"/>
    <w:rsid w:val="009853DE"/>
    <w:rsid w:val="00986555"/>
    <w:rsid w:val="00986BD2"/>
    <w:rsid w:val="009879B7"/>
    <w:rsid w:val="009901DF"/>
    <w:rsid w:val="00990B97"/>
    <w:rsid w:val="009916EC"/>
    <w:rsid w:val="00991827"/>
    <w:rsid w:val="00991875"/>
    <w:rsid w:val="009921A3"/>
    <w:rsid w:val="009938AC"/>
    <w:rsid w:val="00993BC5"/>
    <w:rsid w:val="00993E15"/>
    <w:rsid w:val="00994802"/>
    <w:rsid w:val="00994FED"/>
    <w:rsid w:val="00995BA3"/>
    <w:rsid w:val="00995C47"/>
    <w:rsid w:val="00995F3E"/>
    <w:rsid w:val="00996873"/>
    <w:rsid w:val="00997AE3"/>
    <w:rsid w:val="00997C61"/>
    <w:rsid w:val="009A00DA"/>
    <w:rsid w:val="009A0374"/>
    <w:rsid w:val="009A0D53"/>
    <w:rsid w:val="009A1042"/>
    <w:rsid w:val="009A2A6A"/>
    <w:rsid w:val="009A2F52"/>
    <w:rsid w:val="009A3CD5"/>
    <w:rsid w:val="009A4209"/>
    <w:rsid w:val="009A428B"/>
    <w:rsid w:val="009A4E20"/>
    <w:rsid w:val="009A50DC"/>
    <w:rsid w:val="009A5767"/>
    <w:rsid w:val="009A700F"/>
    <w:rsid w:val="009A7767"/>
    <w:rsid w:val="009A7897"/>
    <w:rsid w:val="009A7D30"/>
    <w:rsid w:val="009B0750"/>
    <w:rsid w:val="009B09A8"/>
    <w:rsid w:val="009B09C0"/>
    <w:rsid w:val="009B2375"/>
    <w:rsid w:val="009B251C"/>
    <w:rsid w:val="009B2599"/>
    <w:rsid w:val="009B348F"/>
    <w:rsid w:val="009B3A22"/>
    <w:rsid w:val="009B3BDA"/>
    <w:rsid w:val="009B4150"/>
    <w:rsid w:val="009B48CC"/>
    <w:rsid w:val="009B572A"/>
    <w:rsid w:val="009B5BC5"/>
    <w:rsid w:val="009B60C3"/>
    <w:rsid w:val="009B6B77"/>
    <w:rsid w:val="009B7398"/>
    <w:rsid w:val="009C0DBF"/>
    <w:rsid w:val="009C16C2"/>
    <w:rsid w:val="009C1903"/>
    <w:rsid w:val="009C1E36"/>
    <w:rsid w:val="009C214E"/>
    <w:rsid w:val="009C23AC"/>
    <w:rsid w:val="009C2659"/>
    <w:rsid w:val="009C359D"/>
    <w:rsid w:val="009C3AC0"/>
    <w:rsid w:val="009C4790"/>
    <w:rsid w:val="009C4E7D"/>
    <w:rsid w:val="009C63DE"/>
    <w:rsid w:val="009C66E5"/>
    <w:rsid w:val="009C7324"/>
    <w:rsid w:val="009C77C6"/>
    <w:rsid w:val="009C77FD"/>
    <w:rsid w:val="009C78EB"/>
    <w:rsid w:val="009C7C43"/>
    <w:rsid w:val="009C7FBE"/>
    <w:rsid w:val="009D013A"/>
    <w:rsid w:val="009D0AA1"/>
    <w:rsid w:val="009D0DCF"/>
    <w:rsid w:val="009D1B25"/>
    <w:rsid w:val="009D2650"/>
    <w:rsid w:val="009D2862"/>
    <w:rsid w:val="009D2CCE"/>
    <w:rsid w:val="009D2FB5"/>
    <w:rsid w:val="009D3B1C"/>
    <w:rsid w:val="009D5879"/>
    <w:rsid w:val="009D64BD"/>
    <w:rsid w:val="009D661B"/>
    <w:rsid w:val="009D6EB0"/>
    <w:rsid w:val="009D70C4"/>
    <w:rsid w:val="009E1186"/>
    <w:rsid w:val="009E16F5"/>
    <w:rsid w:val="009E196F"/>
    <w:rsid w:val="009E1B38"/>
    <w:rsid w:val="009E1D15"/>
    <w:rsid w:val="009E2440"/>
    <w:rsid w:val="009E2524"/>
    <w:rsid w:val="009E25BE"/>
    <w:rsid w:val="009E3877"/>
    <w:rsid w:val="009E3B79"/>
    <w:rsid w:val="009E3D32"/>
    <w:rsid w:val="009E431B"/>
    <w:rsid w:val="009E47E6"/>
    <w:rsid w:val="009E4E75"/>
    <w:rsid w:val="009E581E"/>
    <w:rsid w:val="009E5C39"/>
    <w:rsid w:val="009E6562"/>
    <w:rsid w:val="009E6B83"/>
    <w:rsid w:val="009E7C83"/>
    <w:rsid w:val="009F07D5"/>
    <w:rsid w:val="009F0D77"/>
    <w:rsid w:val="009F0E49"/>
    <w:rsid w:val="009F0EE7"/>
    <w:rsid w:val="009F17E3"/>
    <w:rsid w:val="009F1D12"/>
    <w:rsid w:val="009F1E7A"/>
    <w:rsid w:val="009F2117"/>
    <w:rsid w:val="009F2C66"/>
    <w:rsid w:val="009F3BEE"/>
    <w:rsid w:val="009F54A8"/>
    <w:rsid w:val="009F555E"/>
    <w:rsid w:val="009F5C11"/>
    <w:rsid w:val="009F6417"/>
    <w:rsid w:val="009F6969"/>
    <w:rsid w:val="009F6CE6"/>
    <w:rsid w:val="00A00B70"/>
    <w:rsid w:val="00A00D91"/>
    <w:rsid w:val="00A019FF"/>
    <w:rsid w:val="00A02EDC"/>
    <w:rsid w:val="00A046F6"/>
    <w:rsid w:val="00A05D4A"/>
    <w:rsid w:val="00A0611C"/>
    <w:rsid w:val="00A069F4"/>
    <w:rsid w:val="00A077C4"/>
    <w:rsid w:val="00A07AA2"/>
    <w:rsid w:val="00A07FBE"/>
    <w:rsid w:val="00A10347"/>
    <w:rsid w:val="00A11153"/>
    <w:rsid w:val="00A11655"/>
    <w:rsid w:val="00A118AD"/>
    <w:rsid w:val="00A11B57"/>
    <w:rsid w:val="00A11B66"/>
    <w:rsid w:val="00A11B88"/>
    <w:rsid w:val="00A1235D"/>
    <w:rsid w:val="00A17547"/>
    <w:rsid w:val="00A1793F"/>
    <w:rsid w:val="00A17969"/>
    <w:rsid w:val="00A17D51"/>
    <w:rsid w:val="00A20B3E"/>
    <w:rsid w:val="00A21523"/>
    <w:rsid w:val="00A22253"/>
    <w:rsid w:val="00A22397"/>
    <w:rsid w:val="00A23D2A"/>
    <w:rsid w:val="00A25A20"/>
    <w:rsid w:val="00A25F15"/>
    <w:rsid w:val="00A263E3"/>
    <w:rsid w:val="00A26690"/>
    <w:rsid w:val="00A268B3"/>
    <w:rsid w:val="00A27EC5"/>
    <w:rsid w:val="00A30B94"/>
    <w:rsid w:val="00A315E6"/>
    <w:rsid w:val="00A31C11"/>
    <w:rsid w:val="00A32A3B"/>
    <w:rsid w:val="00A336AA"/>
    <w:rsid w:val="00A3455E"/>
    <w:rsid w:val="00A34830"/>
    <w:rsid w:val="00A34DB4"/>
    <w:rsid w:val="00A35357"/>
    <w:rsid w:val="00A35375"/>
    <w:rsid w:val="00A355DE"/>
    <w:rsid w:val="00A35C63"/>
    <w:rsid w:val="00A36034"/>
    <w:rsid w:val="00A361CF"/>
    <w:rsid w:val="00A36EB8"/>
    <w:rsid w:val="00A37274"/>
    <w:rsid w:val="00A37301"/>
    <w:rsid w:val="00A37B6F"/>
    <w:rsid w:val="00A37F1D"/>
    <w:rsid w:val="00A40114"/>
    <w:rsid w:val="00A4093D"/>
    <w:rsid w:val="00A40B2D"/>
    <w:rsid w:val="00A40D28"/>
    <w:rsid w:val="00A40FCE"/>
    <w:rsid w:val="00A417E4"/>
    <w:rsid w:val="00A41A65"/>
    <w:rsid w:val="00A42EAE"/>
    <w:rsid w:val="00A43A89"/>
    <w:rsid w:val="00A43B16"/>
    <w:rsid w:val="00A43DC2"/>
    <w:rsid w:val="00A44375"/>
    <w:rsid w:val="00A44E8F"/>
    <w:rsid w:val="00A45874"/>
    <w:rsid w:val="00A467B2"/>
    <w:rsid w:val="00A47EFA"/>
    <w:rsid w:val="00A5058E"/>
    <w:rsid w:val="00A509DB"/>
    <w:rsid w:val="00A5197F"/>
    <w:rsid w:val="00A51BD3"/>
    <w:rsid w:val="00A51D7B"/>
    <w:rsid w:val="00A51F8D"/>
    <w:rsid w:val="00A52FE9"/>
    <w:rsid w:val="00A535C8"/>
    <w:rsid w:val="00A54079"/>
    <w:rsid w:val="00A565EF"/>
    <w:rsid w:val="00A56C92"/>
    <w:rsid w:val="00A56DE4"/>
    <w:rsid w:val="00A5701E"/>
    <w:rsid w:val="00A57205"/>
    <w:rsid w:val="00A574FF"/>
    <w:rsid w:val="00A6037C"/>
    <w:rsid w:val="00A609C6"/>
    <w:rsid w:val="00A60B60"/>
    <w:rsid w:val="00A60C9B"/>
    <w:rsid w:val="00A61B02"/>
    <w:rsid w:val="00A62A78"/>
    <w:rsid w:val="00A631AB"/>
    <w:rsid w:val="00A63EC8"/>
    <w:rsid w:val="00A646C9"/>
    <w:rsid w:val="00A660AA"/>
    <w:rsid w:val="00A66DF7"/>
    <w:rsid w:val="00A6761C"/>
    <w:rsid w:val="00A67725"/>
    <w:rsid w:val="00A705A8"/>
    <w:rsid w:val="00A70D9E"/>
    <w:rsid w:val="00A70FDA"/>
    <w:rsid w:val="00A71AC6"/>
    <w:rsid w:val="00A71BCA"/>
    <w:rsid w:val="00A72A8D"/>
    <w:rsid w:val="00A72E22"/>
    <w:rsid w:val="00A736F9"/>
    <w:rsid w:val="00A73A03"/>
    <w:rsid w:val="00A73BA6"/>
    <w:rsid w:val="00A73E5A"/>
    <w:rsid w:val="00A73F3C"/>
    <w:rsid w:val="00A75E0B"/>
    <w:rsid w:val="00A7660D"/>
    <w:rsid w:val="00A76951"/>
    <w:rsid w:val="00A77144"/>
    <w:rsid w:val="00A803DE"/>
    <w:rsid w:val="00A80767"/>
    <w:rsid w:val="00A81FA8"/>
    <w:rsid w:val="00A822EE"/>
    <w:rsid w:val="00A83031"/>
    <w:rsid w:val="00A8464E"/>
    <w:rsid w:val="00A86283"/>
    <w:rsid w:val="00A86F41"/>
    <w:rsid w:val="00A878D1"/>
    <w:rsid w:val="00A87A81"/>
    <w:rsid w:val="00A90B5B"/>
    <w:rsid w:val="00A91F15"/>
    <w:rsid w:val="00A91FB5"/>
    <w:rsid w:val="00A92310"/>
    <w:rsid w:val="00A927C7"/>
    <w:rsid w:val="00A92F96"/>
    <w:rsid w:val="00A93184"/>
    <w:rsid w:val="00A9356E"/>
    <w:rsid w:val="00A937B2"/>
    <w:rsid w:val="00A93E69"/>
    <w:rsid w:val="00A941D1"/>
    <w:rsid w:val="00A94B24"/>
    <w:rsid w:val="00A94C9B"/>
    <w:rsid w:val="00A950F0"/>
    <w:rsid w:val="00A9534D"/>
    <w:rsid w:val="00A97251"/>
    <w:rsid w:val="00A97858"/>
    <w:rsid w:val="00AA0555"/>
    <w:rsid w:val="00AA0770"/>
    <w:rsid w:val="00AA0B89"/>
    <w:rsid w:val="00AA1137"/>
    <w:rsid w:val="00AA14BD"/>
    <w:rsid w:val="00AA1922"/>
    <w:rsid w:val="00AA1B2F"/>
    <w:rsid w:val="00AA2547"/>
    <w:rsid w:val="00AA2759"/>
    <w:rsid w:val="00AA2B7A"/>
    <w:rsid w:val="00AA2F2C"/>
    <w:rsid w:val="00AA361A"/>
    <w:rsid w:val="00AA3AED"/>
    <w:rsid w:val="00AA3E32"/>
    <w:rsid w:val="00AA3EBB"/>
    <w:rsid w:val="00AA4209"/>
    <w:rsid w:val="00AA4255"/>
    <w:rsid w:val="00AA4731"/>
    <w:rsid w:val="00AA4C2C"/>
    <w:rsid w:val="00AA4C97"/>
    <w:rsid w:val="00AA5977"/>
    <w:rsid w:val="00AA5BE7"/>
    <w:rsid w:val="00AA5F0F"/>
    <w:rsid w:val="00AA6305"/>
    <w:rsid w:val="00AA6472"/>
    <w:rsid w:val="00AA6FFD"/>
    <w:rsid w:val="00AB03A3"/>
    <w:rsid w:val="00AB129C"/>
    <w:rsid w:val="00AB2176"/>
    <w:rsid w:val="00AB2179"/>
    <w:rsid w:val="00AB2B56"/>
    <w:rsid w:val="00AB2F79"/>
    <w:rsid w:val="00AB37DA"/>
    <w:rsid w:val="00AB3821"/>
    <w:rsid w:val="00AB470F"/>
    <w:rsid w:val="00AB4900"/>
    <w:rsid w:val="00AB49E1"/>
    <w:rsid w:val="00AB4C8A"/>
    <w:rsid w:val="00AB4F9B"/>
    <w:rsid w:val="00AB554B"/>
    <w:rsid w:val="00AB5FD3"/>
    <w:rsid w:val="00AB6041"/>
    <w:rsid w:val="00AB606D"/>
    <w:rsid w:val="00AB6879"/>
    <w:rsid w:val="00AB751D"/>
    <w:rsid w:val="00AB7D0A"/>
    <w:rsid w:val="00AC0B33"/>
    <w:rsid w:val="00AC193D"/>
    <w:rsid w:val="00AC1A97"/>
    <w:rsid w:val="00AC29BC"/>
    <w:rsid w:val="00AC2A67"/>
    <w:rsid w:val="00AC303D"/>
    <w:rsid w:val="00AC41FB"/>
    <w:rsid w:val="00AC6D91"/>
    <w:rsid w:val="00AC7928"/>
    <w:rsid w:val="00AC7973"/>
    <w:rsid w:val="00AD09DE"/>
    <w:rsid w:val="00AD0A85"/>
    <w:rsid w:val="00AD11C9"/>
    <w:rsid w:val="00AD1221"/>
    <w:rsid w:val="00AD158D"/>
    <w:rsid w:val="00AD162B"/>
    <w:rsid w:val="00AD19B7"/>
    <w:rsid w:val="00AD1DA4"/>
    <w:rsid w:val="00AD21F5"/>
    <w:rsid w:val="00AD22BB"/>
    <w:rsid w:val="00AD2EED"/>
    <w:rsid w:val="00AD386C"/>
    <w:rsid w:val="00AD458B"/>
    <w:rsid w:val="00AD48B5"/>
    <w:rsid w:val="00AD4A36"/>
    <w:rsid w:val="00AD4BFF"/>
    <w:rsid w:val="00AD660F"/>
    <w:rsid w:val="00AD6B13"/>
    <w:rsid w:val="00AD7815"/>
    <w:rsid w:val="00AD7971"/>
    <w:rsid w:val="00AE09C1"/>
    <w:rsid w:val="00AE1467"/>
    <w:rsid w:val="00AE1912"/>
    <w:rsid w:val="00AE2BAA"/>
    <w:rsid w:val="00AE2BD0"/>
    <w:rsid w:val="00AE3103"/>
    <w:rsid w:val="00AE3568"/>
    <w:rsid w:val="00AE370F"/>
    <w:rsid w:val="00AE39D0"/>
    <w:rsid w:val="00AE3EA1"/>
    <w:rsid w:val="00AE41D3"/>
    <w:rsid w:val="00AE4298"/>
    <w:rsid w:val="00AE4FB7"/>
    <w:rsid w:val="00AE65E9"/>
    <w:rsid w:val="00AE65F1"/>
    <w:rsid w:val="00AE6F66"/>
    <w:rsid w:val="00AE7259"/>
    <w:rsid w:val="00AE74CF"/>
    <w:rsid w:val="00AE7665"/>
    <w:rsid w:val="00AE7C50"/>
    <w:rsid w:val="00AF0D76"/>
    <w:rsid w:val="00AF0EB5"/>
    <w:rsid w:val="00AF10CE"/>
    <w:rsid w:val="00AF191B"/>
    <w:rsid w:val="00AF1A01"/>
    <w:rsid w:val="00AF1BB4"/>
    <w:rsid w:val="00AF1D2A"/>
    <w:rsid w:val="00AF1DA1"/>
    <w:rsid w:val="00AF2253"/>
    <w:rsid w:val="00AF2EC4"/>
    <w:rsid w:val="00AF3010"/>
    <w:rsid w:val="00AF35FF"/>
    <w:rsid w:val="00AF3630"/>
    <w:rsid w:val="00AF3950"/>
    <w:rsid w:val="00AF6231"/>
    <w:rsid w:val="00AF6A0C"/>
    <w:rsid w:val="00B00402"/>
    <w:rsid w:val="00B00F3A"/>
    <w:rsid w:val="00B01716"/>
    <w:rsid w:val="00B01C85"/>
    <w:rsid w:val="00B026D7"/>
    <w:rsid w:val="00B03DB3"/>
    <w:rsid w:val="00B053DF"/>
    <w:rsid w:val="00B05857"/>
    <w:rsid w:val="00B05FDB"/>
    <w:rsid w:val="00B070A3"/>
    <w:rsid w:val="00B10320"/>
    <w:rsid w:val="00B10D92"/>
    <w:rsid w:val="00B10DFB"/>
    <w:rsid w:val="00B11A58"/>
    <w:rsid w:val="00B11F9C"/>
    <w:rsid w:val="00B122C0"/>
    <w:rsid w:val="00B123A1"/>
    <w:rsid w:val="00B12793"/>
    <w:rsid w:val="00B137D5"/>
    <w:rsid w:val="00B13D96"/>
    <w:rsid w:val="00B14AC1"/>
    <w:rsid w:val="00B15457"/>
    <w:rsid w:val="00B15A1B"/>
    <w:rsid w:val="00B163C2"/>
    <w:rsid w:val="00B166F3"/>
    <w:rsid w:val="00B168C7"/>
    <w:rsid w:val="00B16B40"/>
    <w:rsid w:val="00B16C08"/>
    <w:rsid w:val="00B16F3B"/>
    <w:rsid w:val="00B17D46"/>
    <w:rsid w:val="00B201FF"/>
    <w:rsid w:val="00B2037D"/>
    <w:rsid w:val="00B217EC"/>
    <w:rsid w:val="00B21FA3"/>
    <w:rsid w:val="00B2236C"/>
    <w:rsid w:val="00B223A8"/>
    <w:rsid w:val="00B23384"/>
    <w:rsid w:val="00B23802"/>
    <w:rsid w:val="00B23842"/>
    <w:rsid w:val="00B2385D"/>
    <w:rsid w:val="00B241AE"/>
    <w:rsid w:val="00B2449D"/>
    <w:rsid w:val="00B2529D"/>
    <w:rsid w:val="00B256CE"/>
    <w:rsid w:val="00B258DA"/>
    <w:rsid w:val="00B2677B"/>
    <w:rsid w:val="00B2681A"/>
    <w:rsid w:val="00B26DC4"/>
    <w:rsid w:val="00B27684"/>
    <w:rsid w:val="00B27F50"/>
    <w:rsid w:val="00B3021C"/>
    <w:rsid w:val="00B30392"/>
    <w:rsid w:val="00B304D8"/>
    <w:rsid w:val="00B30E07"/>
    <w:rsid w:val="00B31704"/>
    <w:rsid w:val="00B31F01"/>
    <w:rsid w:val="00B32586"/>
    <w:rsid w:val="00B329C1"/>
    <w:rsid w:val="00B339D1"/>
    <w:rsid w:val="00B34482"/>
    <w:rsid w:val="00B34820"/>
    <w:rsid w:val="00B35143"/>
    <w:rsid w:val="00B35778"/>
    <w:rsid w:val="00B35EE7"/>
    <w:rsid w:val="00B36254"/>
    <w:rsid w:val="00B36EB7"/>
    <w:rsid w:val="00B37294"/>
    <w:rsid w:val="00B375FA"/>
    <w:rsid w:val="00B3780F"/>
    <w:rsid w:val="00B4002E"/>
    <w:rsid w:val="00B400F0"/>
    <w:rsid w:val="00B4024E"/>
    <w:rsid w:val="00B404E1"/>
    <w:rsid w:val="00B40691"/>
    <w:rsid w:val="00B40923"/>
    <w:rsid w:val="00B411A8"/>
    <w:rsid w:val="00B41FF6"/>
    <w:rsid w:val="00B423DA"/>
    <w:rsid w:val="00B42928"/>
    <w:rsid w:val="00B433D8"/>
    <w:rsid w:val="00B43660"/>
    <w:rsid w:val="00B439FB"/>
    <w:rsid w:val="00B441A5"/>
    <w:rsid w:val="00B44240"/>
    <w:rsid w:val="00B45323"/>
    <w:rsid w:val="00B459C2"/>
    <w:rsid w:val="00B4649A"/>
    <w:rsid w:val="00B47986"/>
    <w:rsid w:val="00B50C1D"/>
    <w:rsid w:val="00B519A7"/>
    <w:rsid w:val="00B51C5F"/>
    <w:rsid w:val="00B526F0"/>
    <w:rsid w:val="00B52FB2"/>
    <w:rsid w:val="00B5307B"/>
    <w:rsid w:val="00B53515"/>
    <w:rsid w:val="00B54241"/>
    <w:rsid w:val="00B5472F"/>
    <w:rsid w:val="00B54B76"/>
    <w:rsid w:val="00B556C3"/>
    <w:rsid w:val="00B576A1"/>
    <w:rsid w:val="00B6067E"/>
    <w:rsid w:val="00B60A9D"/>
    <w:rsid w:val="00B60B8F"/>
    <w:rsid w:val="00B60D8C"/>
    <w:rsid w:val="00B614E4"/>
    <w:rsid w:val="00B633BE"/>
    <w:rsid w:val="00B645A6"/>
    <w:rsid w:val="00B65957"/>
    <w:rsid w:val="00B65CEA"/>
    <w:rsid w:val="00B66167"/>
    <w:rsid w:val="00B70574"/>
    <w:rsid w:val="00B70A00"/>
    <w:rsid w:val="00B70BF5"/>
    <w:rsid w:val="00B70F52"/>
    <w:rsid w:val="00B713AC"/>
    <w:rsid w:val="00B71901"/>
    <w:rsid w:val="00B71FD8"/>
    <w:rsid w:val="00B7245F"/>
    <w:rsid w:val="00B72CB8"/>
    <w:rsid w:val="00B7318F"/>
    <w:rsid w:val="00B7432D"/>
    <w:rsid w:val="00B74708"/>
    <w:rsid w:val="00B75159"/>
    <w:rsid w:val="00B757C7"/>
    <w:rsid w:val="00B75E65"/>
    <w:rsid w:val="00B762B5"/>
    <w:rsid w:val="00B762EF"/>
    <w:rsid w:val="00B76333"/>
    <w:rsid w:val="00B7706B"/>
    <w:rsid w:val="00B80657"/>
    <w:rsid w:val="00B806A2"/>
    <w:rsid w:val="00B80A69"/>
    <w:rsid w:val="00B81559"/>
    <w:rsid w:val="00B821D5"/>
    <w:rsid w:val="00B82808"/>
    <w:rsid w:val="00B8329D"/>
    <w:rsid w:val="00B83FF0"/>
    <w:rsid w:val="00B84B6E"/>
    <w:rsid w:val="00B85161"/>
    <w:rsid w:val="00B8519A"/>
    <w:rsid w:val="00B8568B"/>
    <w:rsid w:val="00B85BB9"/>
    <w:rsid w:val="00B85F66"/>
    <w:rsid w:val="00B860C1"/>
    <w:rsid w:val="00B87711"/>
    <w:rsid w:val="00B87C2A"/>
    <w:rsid w:val="00B90270"/>
    <w:rsid w:val="00B90C77"/>
    <w:rsid w:val="00B90F1C"/>
    <w:rsid w:val="00B90F7F"/>
    <w:rsid w:val="00B91778"/>
    <w:rsid w:val="00B91D88"/>
    <w:rsid w:val="00B92454"/>
    <w:rsid w:val="00B9254A"/>
    <w:rsid w:val="00B9399A"/>
    <w:rsid w:val="00B94FC6"/>
    <w:rsid w:val="00B953A8"/>
    <w:rsid w:val="00B95479"/>
    <w:rsid w:val="00B969B2"/>
    <w:rsid w:val="00B96BB9"/>
    <w:rsid w:val="00B96BDC"/>
    <w:rsid w:val="00BA0068"/>
    <w:rsid w:val="00BA039D"/>
    <w:rsid w:val="00BA0CD2"/>
    <w:rsid w:val="00BA1278"/>
    <w:rsid w:val="00BA15AD"/>
    <w:rsid w:val="00BA1B0E"/>
    <w:rsid w:val="00BA2A7F"/>
    <w:rsid w:val="00BA2EBB"/>
    <w:rsid w:val="00BA48CF"/>
    <w:rsid w:val="00BA4D6D"/>
    <w:rsid w:val="00BA53F3"/>
    <w:rsid w:val="00BA572C"/>
    <w:rsid w:val="00BA5E05"/>
    <w:rsid w:val="00BA6ACB"/>
    <w:rsid w:val="00BA6B4F"/>
    <w:rsid w:val="00BA6DE3"/>
    <w:rsid w:val="00BA71C2"/>
    <w:rsid w:val="00BA7527"/>
    <w:rsid w:val="00BA793C"/>
    <w:rsid w:val="00BB0627"/>
    <w:rsid w:val="00BB0898"/>
    <w:rsid w:val="00BB2ADE"/>
    <w:rsid w:val="00BB336F"/>
    <w:rsid w:val="00BB4586"/>
    <w:rsid w:val="00BB4795"/>
    <w:rsid w:val="00BB47EA"/>
    <w:rsid w:val="00BB50EE"/>
    <w:rsid w:val="00BB5390"/>
    <w:rsid w:val="00BB6EA6"/>
    <w:rsid w:val="00BB7254"/>
    <w:rsid w:val="00BB78AB"/>
    <w:rsid w:val="00BB7AFB"/>
    <w:rsid w:val="00BB7C07"/>
    <w:rsid w:val="00BC0112"/>
    <w:rsid w:val="00BC06AA"/>
    <w:rsid w:val="00BC0F51"/>
    <w:rsid w:val="00BC215F"/>
    <w:rsid w:val="00BC2751"/>
    <w:rsid w:val="00BC34AC"/>
    <w:rsid w:val="00BC443E"/>
    <w:rsid w:val="00BC45BF"/>
    <w:rsid w:val="00BC4B79"/>
    <w:rsid w:val="00BC4EF1"/>
    <w:rsid w:val="00BC52A5"/>
    <w:rsid w:val="00BC561C"/>
    <w:rsid w:val="00BC5986"/>
    <w:rsid w:val="00BC5CE7"/>
    <w:rsid w:val="00BC5CE8"/>
    <w:rsid w:val="00BC66BE"/>
    <w:rsid w:val="00BC7831"/>
    <w:rsid w:val="00BD02AE"/>
    <w:rsid w:val="00BD0363"/>
    <w:rsid w:val="00BD0633"/>
    <w:rsid w:val="00BD0C15"/>
    <w:rsid w:val="00BD0F7E"/>
    <w:rsid w:val="00BD1893"/>
    <w:rsid w:val="00BD1F1A"/>
    <w:rsid w:val="00BD3398"/>
    <w:rsid w:val="00BD3407"/>
    <w:rsid w:val="00BD37BC"/>
    <w:rsid w:val="00BD37D8"/>
    <w:rsid w:val="00BD3BEE"/>
    <w:rsid w:val="00BD4EFD"/>
    <w:rsid w:val="00BD5035"/>
    <w:rsid w:val="00BD530B"/>
    <w:rsid w:val="00BD7810"/>
    <w:rsid w:val="00BD7BAE"/>
    <w:rsid w:val="00BE0C63"/>
    <w:rsid w:val="00BE1157"/>
    <w:rsid w:val="00BE140B"/>
    <w:rsid w:val="00BE1A12"/>
    <w:rsid w:val="00BE1A9A"/>
    <w:rsid w:val="00BE1DCF"/>
    <w:rsid w:val="00BE1EA8"/>
    <w:rsid w:val="00BE1F4D"/>
    <w:rsid w:val="00BE1FE0"/>
    <w:rsid w:val="00BE27FE"/>
    <w:rsid w:val="00BE2C2E"/>
    <w:rsid w:val="00BE375C"/>
    <w:rsid w:val="00BE3980"/>
    <w:rsid w:val="00BE3A2B"/>
    <w:rsid w:val="00BE4E5B"/>
    <w:rsid w:val="00BE53B9"/>
    <w:rsid w:val="00BE5470"/>
    <w:rsid w:val="00BE6772"/>
    <w:rsid w:val="00BE67C5"/>
    <w:rsid w:val="00BE6ECF"/>
    <w:rsid w:val="00BE7CA8"/>
    <w:rsid w:val="00BE7D73"/>
    <w:rsid w:val="00BE7DCE"/>
    <w:rsid w:val="00BF051F"/>
    <w:rsid w:val="00BF05CA"/>
    <w:rsid w:val="00BF1020"/>
    <w:rsid w:val="00BF1434"/>
    <w:rsid w:val="00BF3AB3"/>
    <w:rsid w:val="00BF535E"/>
    <w:rsid w:val="00BF5460"/>
    <w:rsid w:val="00BF5D76"/>
    <w:rsid w:val="00BF629D"/>
    <w:rsid w:val="00BF637D"/>
    <w:rsid w:val="00BF67B0"/>
    <w:rsid w:val="00BF7E69"/>
    <w:rsid w:val="00C0006E"/>
    <w:rsid w:val="00C0030C"/>
    <w:rsid w:val="00C0051A"/>
    <w:rsid w:val="00C00601"/>
    <w:rsid w:val="00C01212"/>
    <w:rsid w:val="00C01675"/>
    <w:rsid w:val="00C01CA2"/>
    <w:rsid w:val="00C01DF2"/>
    <w:rsid w:val="00C0217B"/>
    <w:rsid w:val="00C0336B"/>
    <w:rsid w:val="00C0403F"/>
    <w:rsid w:val="00C042AC"/>
    <w:rsid w:val="00C04C31"/>
    <w:rsid w:val="00C0662B"/>
    <w:rsid w:val="00C0697A"/>
    <w:rsid w:val="00C06DAF"/>
    <w:rsid w:val="00C108EA"/>
    <w:rsid w:val="00C10F17"/>
    <w:rsid w:val="00C129F0"/>
    <w:rsid w:val="00C12B2A"/>
    <w:rsid w:val="00C13635"/>
    <w:rsid w:val="00C137BF"/>
    <w:rsid w:val="00C13809"/>
    <w:rsid w:val="00C1383F"/>
    <w:rsid w:val="00C14C2A"/>
    <w:rsid w:val="00C15374"/>
    <w:rsid w:val="00C1633F"/>
    <w:rsid w:val="00C167B5"/>
    <w:rsid w:val="00C17207"/>
    <w:rsid w:val="00C178CE"/>
    <w:rsid w:val="00C17D00"/>
    <w:rsid w:val="00C200A7"/>
    <w:rsid w:val="00C20125"/>
    <w:rsid w:val="00C20C1F"/>
    <w:rsid w:val="00C2132E"/>
    <w:rsid w:val="00C21B84"/>
    <w:rsid w:val="00C228B4"/>
    <w:rsid w:val="00C230F3"/>
    <w:rsid w:val="00C232F8"/>
    <w:rsid w:val="00C23369"/>
    <w:rsid w:val="00C23C5D"/>
    <w:rsid w:val="00C23D75"/>
    <w:rsid w:val="00C24633"/>
    <w:rsid w:val="00C24D39"/>
    <w:rsid w:val="00C24E3A"/>
    <w:rsid w:val="00C24EB8"/>
    <w:rsid w:val="00C25515"/>
    <w:rsid w:val="00C25D19"/>
    <w:rsid w:val="00C26B1A"/>
    <w:rsid w:val="00C2713F"/>
    <w:rsid w:val="00C2728E"/>
    <w:rsid w:val="00C27462"/>
    <w:rsid w:val="00C2760B"/>
    <w:rsid w:val="00C2799D"/>
    <w:rsid w:val="00C27E12"/>
    <w:rsid w:val="00C32A53"/>
    <w:rsid w:val="00C32DCB"/>
    <w:rsid w:val="00C32E5C"/>
    <w:rsid w:val="00C35104"/>
    <w:rsid w:val="00C35573"/>
    <w:rsid w:val="00C35774"/>
    <w:rsid w:val="00C35FF6"/>
    <w:rsid w:val="00C36EDF"/>
    <w:rsid w:val="00C37675"/>
    <w:rsid w:val="00C37716"/>
    <w:rsid w:val="00C37AF5"/>
    <w:rsid w:val="00C37B2C"/>
    <w:rsid w:val="00C37DAB"/>
    <w:rsid w:val="00C40719"/>
    <w:rsid w:val="00C4081A"/>
    <w:rsid w:val="00C4091E"/>
    <w:rsid w:val="00C4099E"/>
    <w:rsid w:val="00C40B55"/>
    <w:rsid w:val="00C419E7"/>
    <w:rsid w:val="00C41EBA"/>
    <w:rsid w:val="00C41EE2"/>
    <w:rsid w:val="00C44F76"/>
    <w:rsid w:val="00C4510E"/>
    <w:rsid w:val="00C454BD"/>
    <w:rsid w:val="00C46109"/>
    <w:rsid w:val="00C46183"/>
    <w:rsid w:val="00C46324"/>
    <w:rsid w:val="00C46388"/>
    <w:rsid w:val="00C46E86"/>
    <w:rsid w:val="00C47F63"/>
    <w:rsid w:val="00C51145"/>
    <w:rsid w:val="00C52A66"/>
    <w:rsid w:val="00C53EDB"/>
    <w:rsid w:val="00C55B27"/>
    <w:rsid w:val="00C56131"/>
    <w:rsid w:val="00C56953"/>
    <w:rsid w:val="00C575B0"/>
    <w:rsid w:val="00C579A0"/>
    <w:rsid w:val="00C57C55"/>
    <w:rsid w:val="00C57D9D"/>
    <w:rsid w:val="00C603DC"/>
    <w:rsid w:val="00C6145E"/>
    <w:rsid w:val="00C622D6"/>
    <w:rsid w:val="00C62338"/>
    <w:rsid w:val="00C62783"/>
    <w:rsid w:val="00C62AFA"/>
    <w:rsid w:val="00C62BE9"/>
    <w:rsid w:val="00C638D2"/>
    <w:rsid w:val="00C6421B"/>
    <w:rsid w:val="00C644A9"/>
    <w:rsid w:val="00C64609"/>
    <w:rsid w:val="00C646A7"/>
    <w:rsid w:val="00C64C26"/>
    <w:rsid w:val="00C65BAB"/>
    <w:rsid w:val="00C66AFE"/>
    <w:rsid w:val="00C66F86"/>
    <w:rsid w:val="00C671CC"/>
    <w:rsid w:val="00C67236"/>
    <w:rsid w:val="00C6733F"/>
    <w:rsid w:val="00C67F2C"/>
    <w:rsid w:val="00C704ED"/>
    <w:rsid w:val="00C705D9"/>
    <w:rsid w:val="00C70CC9"/>
    <w:rsid w:val="00C7155A"/>
    <w:rsid w:val="00C72048"/>
    <w:rsid w:val="00C72A1B"/>
    <w:rsid w:val="00C72A31"/>
    <w:rsid w:val="00C72B8F"/>
    <w:rsid w:val="00C72C14"/>
    <w:rsid w:val="00C73439"/>
    <w:rsid w:val="00C73649"/>
    <w:rsid w:val="00C73BB7"/>
    <w:rsid w:val="00C741AD"/>
    <w:rsid w:val="00C7452A"/>
    <w:rsid w:val="00C7461A"/>
    <w:rsid w:val="00C74A1A"/>
    <w:rsid w:val="00C7517A"/>
    <w:rsid w:val="00C757D6"/>
    <w:rsid w:val="00C75DF3"/>
    <w:rsid w:val="00C7604B"/>
    <w:rsid w:val="00C80D0C"/>
    <w:rsid w:val="00C80D8B"/>
    <w:rsid w:val="00C8129B"/>
    <w:rsid w:val="00C8155A"/>
    <w:rsid w:val="00C82533"/>
    <w:rsid w:val="00C82D10"/>
    <w:rsid w:val="00C837A0"/>
    <w:rsid w:val="00C83CA6"/>
    <w:rsid w:val="00C84CC3"/>
    <w:rsid w:val="00C8527C"/>
    <w:rsid w:val="00C85DAF"/>
    <w:rsid w:val="00C8616D"/>
    <w:rsid w:val="00C86530"/>
    <w:rsid w:val="00C866A7"/>
    <w:rsid w:val="00C86BBA"/>
    <w:rsid w:val="00C90026"/>
    <w:rsid w:val="00C90110"/>
    <w:rsid w:val="00C90140"/>
    <w:rsid w:val="00C92236"/>
    <w:rsid w:val="00C924E8"/>
    <w:rsid w:val="00C9270B"/>
    <w:rsid w:val="00C92F2B"/>
    <w:rsid w:val="00C935CD"/>
    <w:rsid w:val="00C93C43"/>
    <w:rsid w:val="00C9406E"/>
    <w:rsid w:val="00C94273"/>
    <w:rsid w:val="00C94659"/>
    <w:rsid w:val="00C94D55"/>
    <w:rsid w:val="00C94F52"/>
    <w:rsid w:val="00C95019"/>
    <w:rsid w:val="00C95275"/>
    <w:rsid w:val="00C95BDB"/>
    <w:rsid w:val="00C96891"/>
    <w:rsid w:val="00C96E89"/>
    <w:rsid w:val="00C97508"/>
    <w:rsid w:val="00C97FC2"/>
    <w:rsid w:val="00CA03E3"/>
    <w:rsid w:val="00CA0B49"/>
    <w:rsid w:val="00CA18BC"/>
    <w:rsid w:val="00CA1B3A"/>
    <w:rsid w:val="00CA283C"/>
    <w:rsid w:val="00CA2DB7"/>
    <w:rsid w:val="00CA327B"/>
    <w:rsid w:val="00CA3CBE"/>
    <w:rsid w:val="00CA406F"/>
    <w:rsid w:val="00CA4C32"/>
    <w:rsid w:val="00CA4CF1"/>
    <w:rsid w:val="00CA56CD"/>
    <w:rsid w:val="00CA5793"/>
    <w:rsid w:val="00CA63D8"/>
    <w:rsid w:val="00CA6BD2"/>
    <w:rsid w:val="00CA6DC9"/>
    <w:rsid w:val="00CB0728"/>
    <w:rsid w:val="00CB0A2E"/>
    <w:rsid w:val="00CB16BC"/>
    <w:rsid w:val="00CB17E6"/>
    <w:rsid w:val="00CB272F"/>
    <w:rsid w:val="00CB30E4"/>
    <w:rsid w:val="00CB3371"/>
    <w:rsid w:val="00CB356F"/>
    <w:rsid w:val="00CB3F26"/>
    <w:rsid w:val="00CB51BE"/>
    <w:rsid w:val="00CB5A31"/>
    <w:rsid w:val="00CB5B0B"/>
    <w:rsid w:val="00CB5B51"/>
    <w:rsid w:val="00CB661E"/>
    <w:rsid w:val="00CB6B6F"/>
    <w:rsid w:val="00CB72F0"/>
    <w:rsid w:val="00CB74D7"/>
    <w:rsid w:val="00CB7ACF"/>
    <w:rsid w:val="00CC0591"/>
    <w:rsid w:val="00CC09FF"/>
    <w:rsid w:val="00CC0A29"/>
    <w:rsid w:val="00CC0DA7"/>
    <w:rsid w:val="00CC1A1D"/>
    <w:rsid w:val="00CC1F99"/>
    <w:rsid w:val="00CC2FF0"/>
    <w:rsid w:val="00CC3003"/>
    <w:rsid w:val="00CC4E91"/>
    <w:rsid w:val="00CC5844"/>
    <w:rsid w:val="00CC5EE8"/>
    <w:rsid w:val="00CC66DF"/>
    <w:rsid w:val="00CC6E0E"/>
    <w:rsid w:val="00CC75BC"/>
    <w:rsid w:val="00CC7E4A"/>
    <w:rsid w:val="00CD09D3"/>
    <w:rsid w:val="00CD11FF"/>
    <w:rsid w:val="00CD2097"/>
    <w:rsid w:val="00CD23B3"/>
    <w:rsid w:val="00CD5181"/>
    <w:rsid w:val="00CD56DE"/>
    <w:rsid w:val="00CD56F1"/>
    <w:rsid w:val="00CD588B"/>
    <w:rsid w:val="00CD68C2"/>
    <w:rsid w:val="00CD6E37"/>
    <w:rsid w:val="00CE011C"/>
    <w:rsid w:val="00CE0D3B"/>
    <w:rsid w:val="00CE0DBA"/>
    <w:rsid w:val="00CE1C86"/>
    <w:rsid w:val="00CE2E2A"/>
    <w:rsid w:val="00CE338A"/>
    <w:rsid w:val="00CE36A9"/>
    <w:rsid w:val="00CE3D00"/>
    <w:rsid w:val="00CE4137"/>
    <w:rsid w:val="00CE670E"/>
    <w:rsid w:val="00CE7688"/>
    <w:rsid w:val="00CE7D5D"/>
    <w:rsid w:val="00CF00FB"/>
    <w:rsid w:val="00CF0191"/>
    <w:rsid w:val="00CF0664"/>
    <w:rsid w:val="00CF0C8E"/>
    <w:rsid w:val="00CF0D2A"/>
    <w:rsid w:val="00CF0D77"/>
    <w:rsid w:val="00CF147F"/>
    <w:rsid w:val="00CF1623"/>
    <w:rsid w:val="00CF1811"/>
    <w:rsid w:val="00CF1B99"/>
    <w:rsid w:val="00CF39FF"/>
    <w:rsid w:val="00CF45DA"/>
    <w:rsid w:val="00CF4930"/>
    <w:rsid w:val="00CF4ABA"/>
    <w:rsid w:val="00CF4ADA"/>
    <w:rsid w:val="00CF570C"/>
    <w:rsid w:val="00CF5C5E"/>
    <w:rsid w:val="00CF62EE"/>
    <w:rsid w:val="00CF6C02"/>
    <w:rsid w:val="00CF6D92"/>
    <w:rsid w:val="00CF7CD1"/>
    <w:rsid w:val="00CF7E11"/>
    <w:rsid w:val="00D0062D"/>
    <w:rsid w:val="00D011B5"/>
    <w:rsid w:val="00D018F3"/>
    <w:rsid w:val="00D01B99"/>
    <w:rsid w:val="00D02B1E"/>
    <w:rsid w:val="00D02E7B"/>
    <w:rsid w:val="00D02F9E"/>
    <w:rsid w:val="00D03A72"/>
    <w:rsid w:val="00D043BB"/>
    <w:rsid w:val="00D04402"/>
    <w:rsid w:val="00D059D5"/>
    <w:rsid w:val="00D05A73"/>
    <w:rsid w:val="00D05C14"/>
    <w:rsid w:val="00D05F92"/>
    <w:rsid w:val="00D06AB0"/>
    <w:rsid w:val="00D06B6C"/>
    <w:rsid w:val="00D06D4A"/>
    <w:rsid w:val="00D0735F"/>
    <w:rsid w:val="00D0750D"/>
    <w:rsid w:val="00D07AEF"/>
    <w:rsid w:val="00D07EB3"/>
    <w:rsid w:val="00D10942"/>
    <w:rsid w:val="00D10ADB"/>
    <w:rsid w:val="00D1100C"/>
    <w:rsid w:val="00D1154A"/>
    <w:rsid w:val="00D117C2"/>
    <w:rsid w:val="00D12BE9"/>
    <w:rsid w:val="00D12DEB"/>
    <w:rsid w:val="00D13753"/>
    <w:rsid w:val="00D13BEC"/>
    <w:rsid w:val="00D1446C"/>
    <w:rsid w:val="00D145B5"/>
    <w:rsid w:val="00D15020"/>
    <w:rsid w:val="00D1621C"/>
    <w:rsid w:val="00D167C9"/>
    <w:rsid w:val="00D1687F"/>
    <w:rsid w:val="00D171A6"/>
    <w:rsid w:val="00D17DFE"/>
    <w:rsid w:val="00D2061F"/>
    <w:rsid w:val="00D20795"/>
    <w:rsid w:val="00D2085E"/>
    <w:rsid w:val="00D20EC4"/>
    <w:rsid w:val="00D214F2"/>
    <w:rsid w:val="00D2281A"/>
    <w:rsid w:val="00D2462F"/>
    <w:rsid w:val="00D24702"/>
    <w:rsid w:val="00D24F7A"/>
    <w:rsid w:val="00D25241"/>
    <w:rsid w:val="00D25C3A"/>
    <w:rsid w:val="00D268C1"/>
    <w:rsid w:val="00D26B1F"/>
    <w:rsid w:val="00D26DDD"/>
    <w:rsid w:val="00D2723A"/>
    <w:rsid w:val="00D2766B"/>
    <w:rsid w:val="00D27EDA"/>
    <w:rsid w:val="00D308E1"/>
    <w:rsid w:val="00D30D13"/>
    <w:rsid w:val="00D30FCC"/>
    <w:rsid w:val="00D312C0"/>
    <w:rsid w:val="00D31325"/>
    <w:rsid w:val="00D3156F"/>
    <w:rsid w:val="00D31BCE"/>
    <w:rsid w:val="00D3206E"/>
    <w:rsid w:val="00D32180"/>
    <w:rsid w:val="00D32EA1"/>
    <w:rsid w:val="00D333E7"/>
    <w:rsid w:val="00D33740"/>
    <w:rsid w:val="00D34801"/>
    <w:rsid w:val="00D34CD7"/>
    <w:rsid w:val="00D35A62"/>
    <w:rsid w:val="00D35DE3"/>
    <w:rsid w:val="00D403E4"/>
    <w:rsid w:val="00D406EA"/>
    <w:rsid w:val="00D406FD"/>
    <w:rsid w:val="00D407FB"/>
    <w:rsid w:val="00D4155C"/>
    <w:rsid w:val="00D4168A"/>
    <w:rsid w:val="00D41A76"/>
    <w:rsid w:val="00D422D5"/>
    <w:rsid w:val="00D426B9"/>
    <w:rsid w:val="00D43933"/>
    <w:rsid w:val="00D439E1"/>
    <w:rsid w:val="00D43B99"/>
    <w:rsid w:val="00D43BF6"/>
    <w:rsid w:val="00D446C5"/>
    <w:rsid w:val="00D44784"/>
    <w:rsid w:val="00D44831"/>
    <w:rsid w:val="00D44E26"/>
    <w:rsid w:val="00D45E95"/>
    <w:rsid w:val="00D46205"/>
    <w:rsid w:val="00D465AB"/>
    <w:rsid w:val="00D4753A"/>
    <w:rsid w:val="00D477E4"/>
    <w:rsid w:val="00D5051D"/>
    <w:rsid w:val="00D50617"/>
    <w:rsid w:val="00D50C01"/>
    <w:rsid w:val="00D516D3"/>
    <w:rsid w:val="00D526E1"/>
    <w:rsid w:val="00D54112"/>
    <w:rsid w:val="00D54DE3"/>
    <w:rsid w:val="00D54F73"/>
    <w:rsid w:val="00D55147"/>
    <w:rsid w:val="00D551A7"/>
    <w:rsid w:val="00D55E77"/>
    <w:rsid w:val="00D55F6F"/>
    <w:rsid w:val="00D57105"/>
    <w:rsid w:val="00D60087"/>
    <w:rsid w:val="00D60533"/>
    <w:rsid w:val="00D607AD"/>
    <w:rsid w:val="00D60C90"/>
    <w:rsid w:val="00D61012"/>
    <w:rsid w:val="00D6159A"/>
    <w:rsid w:val="00D61F96"/>
    <w:rsid w:val="00D623B4"/>
    <w:rsid w:val="00D6247F"/>
    <w:rsid w:val="00D62E77"/>
    <w:rsid w:val="00D6343F"/>
    <w:rsid w:val="00D638E5"/>
    <w:rsid w:val="00D639A6"/>
    <w:rsid w:val="00D63E10"/>
    <w:rsid w:val="00D641DE"/>
    <w:rsid w:val="00D64DAB"/>
    <w:rsid w:val="00D6653B"/>
    <w:rsid w:val="00D6692A"/>
    <w:rsid w:val="00D66B4B"/>
    <w:rsid w:val="00D66D15"/>
    <w:rsid w:val="00D66EBF"/>
    <w:rsid w:val="00D67603"/>
    <w:rsid w:val="00D676AD"/>
    <w:rsid w:val="00D70992"/>
    <w:rsid w:val="00D70F31"/>
    <w:rsid w:val="00D71496"/>
    <w:rsid w:val="00D718D9"/>
    <w:rsid w:val="00D71B68"/>
    <w:rsid w:val="00D71EA6"/>
    <w:rsid w:val="00D71F38"/>
    <w:rsid w:val="00D729D1"/>
    <w:rsid w:val="00D72DD0"/>
    <w:rsid w:val="00D73A28"/>
    <w:rsid w:val="00D74C8B"/>
    <w:rsid w:val="00D7621E"/>
    <w:rsid w:val="00D774F3"/>
    <w:rsid w:val="00D77EEF"/>
    <w:rsid w:val="00D8051E"/>
    <w:rsid w:val="00D80F25"/>
    <w:rsid w:val="00D816E8"/>
    <w:rsid w:val="00D837D2"/>
    <w:rsid w:val="00D83907"/>
    <w:rsid w:val="00D84571"/>
    <w:rsid w:val="00D84DF0"/>
    <w:rsid w:val="00D85587"/>
    <w:rsid w:val="00D856FE"/>
    <w:rsid w:val="00D85A9E"/>
    <w:rsid w:val="00D85ACC"/>
    <w:rsid w:val="00D85C38"/>
    <w:rsid w:val="00D8600E"/>
    <w:rsid w:val="00D862DF"/>
    <w:rsid w:val="00D86776"/>
    <w:rsid w:val="00D867E5"/>
    <w:rsid w:val="00D86A60"/>
    <w:rsid w:val="00D90142"/>
    <w:rsid w:val="00D90A89"/>
    <w:rsid w:val="00D90C93"/>
    <w:rsid w:val="00D91775"/>
    <w:rsid w:val="00D92F65"/>
    <w:rsid w:val="00D96591"/>
    <w:rsid w:val="00D969FD"/>
    <w:rsid w:val="00D96F0A"/>
    <w:rsid w:val="00D9701A"/>
    <w:rsid w:val="00D971FF"/>
    <w:rsid w:val="00D975F5"/>
    <w:rsid w:val="00D97F7B"/>
    <w:rsid w:val="00DA0694"/>
    <w:rsid w:val="00DA06D7"/>
    <w:rsid w:val="00DA158B"/>
    <w:rsid w:val="00DA1699"/>
    <w:rsid w:val="00DA180A"/>
    <w:rsid w:val="00DA1871"/>
    <w:rsid w:val="00DA1D6E"/>
    <w:rsid w:val="00DA1D97"/>
    <w:rsid w:val="00DA20A0"/>
    <w:rsid w:val="00DA2757"/>
    <w:rsid w:val="00DA2833"/>
    <w:rsid w:val="00DA2DB9"/>
    <w:rsid w:val="00DA2EB0"/>
    <w:rsid w:val="00DA45A2"/>
    <w:rsid w:val="00DA63F4"/>
    <w:rsid w:val="00DA6837"/>
    <w:rsid w:val="00DA684E"/>
    <w:rsid w:val="00DA6ACF"/>
    <w:rsid w:val="00DA704C"/>
    <w:rsid w:val="00DA72F7"/>
    <w:rsid w:val="00DA7924"/>
    <w:rsid w:val="00DB0545"/>
    <w:rsid w:val="00DB0D63"/>
    <w:rsid w:val="00DB135A"/>
    <w:rsid w:val="00DB247E"/>
    <w:rsid w:val="00DB2C68"/>
    <w:rsid w:val="00DB37E2"/>
    <w:rsid w:val="00DB38BA"/>
    <w:rsid w:val="00DB3DC8"/>
    <w:rsid w:val="00DB3DFF"/>
    <w:rsid w:val="00DB4A2D"/>
    <w:rsid w:val="00DB58B8"/>
    <w:rsid w:val="00DB7AF9"/>
    <w:rsid w:val="00DB7C57"/>
    <w:rsid w:val="00DC0D99"/>
    <w:rsid w:val="00DC1E75"/>
    <w:rsid w:val="00DC2565"/>
    <w:rsid w:val="00DC399C"/>
    <w:rsid w:val="00DC3DB8"/>
    <w:rsid w:val="00DC511C"/>
    <w:rsid w:val="00DC544B"/>
    <w:rsid w:val="00DC74CD"/>
    <w:rsid w:val="00DC7EAC"/>
    <w:rsid w:val="00DD079F"/>
    <w:rsid w:val="00DD1A90"/>
    <w:rsid w:val="00DD23E8"/>
    <w:rsid w:val="00DD2943"/>
    <w:rsid w:val="00DD298D"/>
    <w:rsid w:val="00DD5087"/>
    <w:rsid w:val="00DD5719"/>
    <w:rsid w:val="00DD70E9"/>
    <w:rsid w:val="00DD7388"/>
    <w:rsid w:val="00DE00A1"/>
    <w:rsid w:val="00DE050C"/>
    <w:rsid w:val="00DE07E7"/>
    <w:rsid w:val="00DE1B5E"/>
    <w:rsid w:val="00DE1E07"/>
    <w:rsid w:val="00DE1E7C"/>
    <w:rsid w:val="00DE1F9B"/>
    <w:rsid w:val="00DE1FB4"/>
    <w:rsid w:val="00DE27A7"/>
    <w:rsid w:val="00DE3132"/>
    <w:rsid w:val="00DE3B6D"/>
    <w:rsid w:val="00DE444C"/>
    <w:rsid w:val="00DE4D25"/>
    <w:rsid w:val="00DE5E03"/>
    <w:rsid w:val="00DE69EE"/>
    <w:rsid w:val="00DE6C13"/>
    <w:rsid w:val="00DF02F2"/>
    <w:rsid w:val="00DF1129"/>
    <w:rsid w:val="00DF1DAA"/>
    <w:rsid w:val="00DF2149"/>
    <w:rsid w:val="00DF2EBE"/>
    <w:rsid w:val="00DF2FF6"/>
    <w:rsid w:val="00DF3D91"/>
    <w:rsid w:val="00DF4989"/>
    <w:rsid w:val="00DF49C7"/>
    <w:rsid w:val="00DF4B04"/>
    <w:rsid w:val="00DF4C25"/>
    <w:rsid w:val="00DF506C"/>
    <w:rsid w:val="00DF50A9"/>
    <w:rsid w:val="00DF5201"/>
    <w:rsid w:val="00DF56E1"/>
    <w:rsid w:val="00DF6232"/>
    <w:rsid w:val="00DF6DDE"/>
    <w:rsid w:val="00DF736F"/>
    <w:rsid w:val="00DF76BD"/>
    <w:rsid w:val="00DF7CEC"/>
    <w:rsid w:val="00E00903"/>
    <w:rsid w:val="00E01061"/>
    <w:rsid w:val="00E01D4C"/>
    <w:rsid w:val="00E01EC0"/>
    <w:rsid w:val="00E02A76"/>
    <w:rsid w:val="00E03142"/>
    <w:rsid w:val="00E0343C"/>
    <w:rsid w:val="00E037D1"/>
    <w:rsid w:val="00E04A1D"/>
    <w:rsid w:val="00E04FF6"/>
    <w:rsid w:val="00E05A0F"/>
    <w:rsid w:val="00E07255"/>
    <w:rsid w:val="00E07408"/>
    <w:rsid w:val="00E1043D"/>
    <w:rsid w:val="00E115DD"/>
    <w:rsid w:val="00E116F6"/>
    <w:rsid w:val="00E120FD"/>
    <w:rsid w:val="00E12583"/>
    <w:rsid w:val="00E12989"/>
    <w:rsid w:val="00E12B05"/>
    <w:rsid w:val="00E13451"/>
    <w:rsid w:val="00E13BB4"/>
    <w:rsid w:val="00E14025"/>
    <w:rsid w:val="00E14408"/>
    <w:rsid w:val="00E151E9"/>
    <w:rsid w:val="00E15751"/>
    <w:rsid w:val="00E15D24"/>
    <w:rsid w:val="00E16209"/>
    <w:rsid w:val="00E1659E"/>
    <w:rsid w:val="00E16CBC"/>
    <w:rsid w:val="00E17988"/>
    <w:rsid w:val="00E179A1"/>
    <w:rsid w:val="00E17F2A"/>
    <w:rsid w:val="00E20E40"/>
    <w:rsid w:val="00E213FA"/>
    <w:rsid w:val="00E227EF"/>
    <w:rsid w:val="00E23257"/>
    <w:rsid w:val="00E24435"/>
    <w:rsid w:val="00E24D96"/>
    <w:rsid w:val="00E255B3"/>
    <w:rsid w:val="00E268CB"/>
    <w:rsid w:val="00E26BAE"/>
    <w:rsid w:val="00E26EB1"/>
    <w:rsid w:val="00E271EC"/>
    <w:rsid w:val="00E27487"/>
    <w:rsid w:val="00E27A07"/>
    <w:rsid w:val="00E30746"/>
    <w:rsid w:val="00E30D52"/>
    <w:rsid w:val="00E31503"/>
    <w:rsid w:val="00E31777"/>
    <w:rsid w:val="00E31FBF"/>
    <w:rsid w:val="00E32A89"/>
    <w:rsid w:val="00E33C66"/>
    <w:rsid w:val="00E343DE"/>
    <w:rsid w:val="00E34AE0"/>
    <w:rsid w:val="00E35F19"/>
    <w:rsid w:val="00E36257"/>
    <w:rsid w:val="00E364D1"/>
    <w:rsid w:val="00E3734F"/>
    <w:rsid w:val="00E37A4A"/>
    <w:rsid w:val="00E37D72"/>
    <w:rsid w:val="00E37ECB"/>
    <w:rsid w:val="00E40DE4"/>
    <w:rsid w:val="00E4184F"/>
    <w:rsid w:val="00E42498"/>
    <w:rsid w:val="00E427DA"/>
    <w:rsid w:val="00E42A97"/>
    <w:rsid w:val="00E43259"/>
    <w:rsid w:val="00E43B16"/>
    <w:rsid w:val="00E446B5"/>
    <w:rsid w:val="00E4472A"/>
    <w:rsid w:val="00E454ED"/>
    <w:rsid w:val="00E45C26"/>
    <w:rsid w:val="00E45E54"/>
    <w:rsid w:val="00E4671F"/>
    <w:rsid w:val="00E46FB4"/>
    <w:rsid w:val="00E47F95"/>
    <w:rsid w:val="00E5017D"/>
    <w:rsid w:val="00E509A1"/>
    <w:rsid w:val="00E50D3E"/>
    <w:rsid w:val="00E50EA1"/>
    <w:rsid w:val="00E510B3"/>
    <w:rsid w:val="00E51F82"/>
    <w:rsid w:val="00E5248E"/>
    <w:rsid w:val="00E5294F"/>
    <w:rsid w:val="00E52CC6"/>
    <w:rsid w:val="00E53C41"/>
    <w:rsid w:val="00E54088"/>
    <w:rsid w:val="00E54F3F"/>
    <w:rsid w:val="00E55975"/>
    <w:rsid w:val="00E55DC5"/>
    <w:rsid w:val="00E56F3A"/>
    <w:rsid w:val="00E570DE"/>
    <w:rsid w:val="00E571E0"/>
    <w:rsid w:val="00E57234"/>
    <w:rsid w:val="00E5725B"/>
    <w:rsid w:val="00E604F9"/>
    <w:rsid w:val="00E606A9"/>
    <w:rsid w:val="00E6090F"/>
    <w:rsid w:val="00E60C58"/>
    <w:rsid w:val="00E60E12"/>
    <w:rsid w:val="00E60EAA"/>
    <w:rsid w:val="00E6153D"/>
    <w:rsid w:val="00E62840"/>
    <w:rsid w:val="00E6297D"/>
    <w:rsid w:val="00E64280"/>
    <w:rsid w:val="00E6446A"/>
    <w:rsid w:val="00E648AF"/>
    <w:rsid w:val="00E649C2"/>
    <w:rsid w:val="00E64C8C"/>
    <w:rsid w:val="00E65201"/>
    <w:rsid w:val="00E66513"/>
    <w:rsid w:val="00E6729A"/>
    <w:rsid w:val="00E70269"/>
    <w:rsid w:val="00E70415"/>
    <w:rsid w:val="00E704B5"/>
    <w:rsid w:val="00E70BDB"/>
    <w:rsid w:val="00E70E80"/>
    <w:rsid w:val="00E70EB1"/>
    <w:rsid w:val="00E73156"/>
    <w:rsid w:val="00E73F4E"/>
    <w:rsid w:val="00E749F3"/>
    <w:rsid w:val="00E75EB8"/>
    <w:rsid w:val="00E764F0"/>
    <w:rsid w:val="00E768D0"/>
    <w:rsid w:val="00E76DA1"/>
    <w:rsid w:val="00E77019"/>
    <w:rsid w:val="00E777BB"/>
    <w:rsid w:val="00E808A9"/>
    <w:rsid w:val="00E80C97"/>
    <w:rsid w:val="00E80F99"/>
    <w:rsid w:val="00E81D7B"/>
    <w:rsid w:val="00E827BC"/>
    <w:rsid w:val="00E82A05"/>
    <w:rsid w:val="00E834F4"/>
    <w:rsid w:val="00E83924"/>
    <w:rsid w:val="00E839EF"/>
    <w:rsid w:val="00E83B87"/>
    <w:rsid w:val="00E83C47"/>
    <w:rsid w:val="00E84414"/>
    <w:rsid w:val="00E845DD"/>
    <w:rsid w:val="00E84A2B"/>
    <w:rsid w:val="00E856D6"/>
    <w:rsid w:val="00E864CE"/>
    <w:rsid w:val="00E86775"/>
    <w:rsid w:val="00E867F6"/>
    <w:rsid w:val="00E871CB"/>
    <w:rsid w:val="00E907DA"/>
    <w:rsid w:val="00E91ADE"/>
    <w:rsid w:val="00E92D44"/>
    <w:rsid w:val="00E9348C"/>
    <w:rsid w:val="00E93BD7"/>
    <w:rsid w:val="00E95277"/>
    <w:rsid w:val="00E95FEE"/>
    <w:rsid w:val="00E96814"/>
    <w:rsid w:val="00E96BFA"/>
    <w:rsid w:val="00E96D54"/>
    <w:rsid w:val="00E97080"/>
    <w:rsid w:val="00E973E8"/>
    <w:rsid w:val="00EA0226"/>
    <w:rsid w:val="00EA0458"/>
    <w:rsid w:val="00EA0A19"/>
    <w:rsid w:val="00EA19A4"/>
    <w:rsid w:val="00EA25DE"/>
    <w:rsid w:val="00EA324F"/>
    <w:rsid w:val="00EA3355"/>
    <w:rsid w:val="00EA3722"/>
    <w:rsid w:val="00EA44EA"/>
    <w:rsid w:val="00EA4ADA"/>
    <w:rsid w:val="00EA4D8E"/>
    <w:rsid w:val="00EA5229"/>
    <w:rsid w:val="00EA53C7"/>
    <w:rsid w:val="00EA5B75"/>
    <w:rsid w:val="00EA69CB"/>
    <w:rsid w:val="00EB0873"/>
    <w:rsid w:val="00EB19B3"/>
    <w:rsid w:val="00EB2204"/>
    <w:rsid w:val="00EB2472"/>
    <w:rsid w:val="00EB24E5"/>
    <w:rsid w:val="00EB275E"/>
    <w:rsid w:val="00EB2E72"/>
    <w:rsid w:val="00EB4805"/>
    <w:rsid w:val="00EB4E63"/>
    <w:rsid w:val="00EB513C"/>
    <w:rsid w:val="00EB65BD"/>
    <w:rsid w:val="00EB6F0B"/>
    <w:rsid w:val="00EB7CFD"/>
    <w:rsid w:val="00EC04DC"/>
    <w:rsid w:val="00EC055F"/>
    <w:rsid w:val="00EC0592"/>
    <w:rsid w:val="00EC09E1"/>
    <w:rsid w:val="00EC0B3B"/>
    <w:rsid w:val="00EC173A"/>
    <w:rsid w:val="00EC1BF6"/>
    <w:rsid w:val="00EC205A"/>
    <w:rsid w:val="00EC2221"/>
    <w:rsid w:val="00EC28E9"/>
    <w:rsid w:val="00EC4193"/>
    <w:rsid w:val="00EC43E5"/>
    <w:rsid w:val="00EC4442"/>
    <w:rsid w:val="00EC45C9"/>
    <w:rsid w:val="00EC4FF6"/>
    <w:rsid w:val="00EC5918"/>
    <w:rsid w:val="00EC63C6"/>
    <w:rsid w:val="00EC71F1"/>
    <w:rsid w:val="00EC7520"/>
    <w:rsid w:val="00EC7D7F"/>
    <w:rsid w:val="00EC7F62"/>
    <w:rsid w:val="00EC7FA7"/>
    <w:rsid w:val="00ED0350"/>
    <w:rsid w:val="00ED0878"/>
    <w:rsid w:val="00ED0E34"/>
    <w:rsid w:val="00ED24B7"/>
    <w:rsid w:val="00ED2B77"/>
    <w:rsid w:val="00ED2C8A"/>
    <w:rsid w:val="00ED2CB4"/>
    <w:rsid w:val="00ED4639"/>
    <w:rsid w:val="00ED4B50"/>
    <w:rsid w:val="00ED5B21"/>
    <w:rsid w:val="00ED64CB"/>
    <w:rsid w:val="00ED6B91"/>
    <w:rsid w:val="00ED6E4D"/>
    <w:rsid w:val="00ED71C0"/>
    <w:rsid w:val="00ED73A5"/>
    <w:rsid w:val="00ED79C5"/>
    <w:rsid w:val="00ED7DB0"/>
    <w:rsid w:val="00EE0104"/>
    <w:rsid w:val="00EE1115"/>
    <w:rsid w:val="00EE1CB3"/>
    <w:rsid w:val="00EE219E"/>
    <w:rsid w:val="00EE3D83"/>
    <w:rsid w:val="00EE3DA5"/>
    <w:rsid w:val="00EE4614"/>
    <w:rsid w:val="00EE5567"/>
    <w:rsid w:val="00EE5C00"/>
    <w:rsid w:val="00EE64CB"/>
    <w:rsid w:val="00EE71B6"/>
    <w:rsid w:val="00EE73CF"/>
    <w:rsid w:val="00EE7DD9"/>
    <w:rsid w:val="00EF142F"/>
    <w:rsid w:val="00EF14A3"/>
    <w:rsid w:val="00EF19DC"/>
    <w:rsid w:val="00EF1EF7"/>
    <w:rsid w:val="00EF26C4"/>
    <w:rsid w:val="00EF2E74"/>
    <w:rsid w:val="00EF3176"/>
    <w:rsid w:val="00EF366A"/>
    <w:rsid w:val="00EF3D16"/>
    <w:rsid w:val="00EF53DF"/>
    <w:rsid w:val="00EF55BF"/>
    <w:rsid w:val="00EF577A"/>
    <w:rsid w:val="00EF57E0"/>
    <w:rsid w:val="00EF7498"/>
    <w:rsid w:val="00EF74FB"/>
    <w:rsid w:val="00F012F0"/>
    <w:rsid w:val="00F01B4F"/>
    <w:rsid w:val="00F01D69"/>
    <w:rsid w:val="00F02707"/>
    <w:rsid w:val="00F03009"/>
    <w:rsid w:val="00F033D1"/>
    <w:rsid w:val="00F03B8C"/>
    <w:rsid w:val="00F04AB2"/>
    <w:rsid w:val="00F0514D"/>
    <w:rsid w:val="00F05BED"/>
    <w:rsid w:val="00F0624B"/>
    <w:rsid w:val="00F06622"/>
    <w:rsid w:val="00F06A43"/>
    <w:rsid w:val="00F06A8A"/>
    <w:rsid w:val="00F06C50"/>
    <w:rsid w:val="00F070CF"/>
    <w:rsid w:val="00F0723B"/>
    <w:rsid w:val="00F10B54"/>
    <w:rsid w:val="00F1171A"/>
    <w:rsid w:val="00F12382"/>
    <w:rsid w:val="00F12841"/>
    <w:rsid w:val="00F13433"/>
    <w:rsid w:val="00F13444"/>
    <w:rsid w:val="00F13AD0"/>
    <w:rsid w:val="00F14E01"/>
    <w:rsid w:val="00F15027"/>
    <w:rsid w:val="00F15A90"/>
    <w:rsid w:val="00F15D78"/>
    <w:rsid w:val="00F16133"/>
    <w:rsid w:val="00F16191"/>
    <w:rsid w:val="00F1666A"/>
    <w:rsid w:val="00F175DD"/>
    <w:rsid w:val="00F17C2C"/>
    <w:rsid w:val="00F17C65"/>
    <w:rsid w:val="00F17C9D"/>
    <w:rsid w:val="00F20DAE"/>
    <w:rsid w:val="00F21B2C"/>
    <w:rsid w:val="00F21F46"/>
    <w:rsid w:val="00F21F8B"/>
    <w:rsid w:val="00F2252A"/>
    <w:rsid w:val="00F25364"/>
    <w:rsid w:val="00F260D1"/>
    <w:rsid w:val="00F2783F"/>
    <w:rsid w:val="00F3061A"/>
    <w:rsid w:val="00F30685"/>
    <w:rsid w:val="00F309B6"/>
    <w:rsid w:val="00F30CC7"/>
    <w:rsid w:val="00F30D1A"/>
    <w:rsid w:val="00F32010"/>
    <w:rsid w:val="00F32302"/>
    <w:rsid w:val="00F336AB"/>
    <w:rsid w:val="00F33A5B"/>
    <w:rsid w:val="00F344D3"/>
    <w:rsid w:val="00F34652"/>
    <w:rsid w:val="00F35285"/>
    <w:rsid w:val="00F35A9A"/>
    <w:rsid w:val="00F36163"/>
    <w:rsid w:val="00F363D3"/>
    <w:rsid w:val="00F36D3A"/>
    <w:rsid w:val="00F40375"/>
    <w:rsid w:val="00F404A4"/>
    <w:rsid w:val="00F4080E"/>
    <w:rsid w:val="00F40C47"/>
    <w:rsid w:val="00F413F5"/>
    <w:rsid w:val="00F416E2"/>
    <w:rsid w:val="00F42999"/>
    <w:rsid w:val="00F429CC"/>
    <w:rsid w:val="00F42DC5"/>
    <w:rsid w:val="00F42F5B"/>
    <w:rsid w:val="00F43860"/>
    <w:rsid w:val="00F448BA"/>
    <w:rsid w:val="00F44A03"/>
    <w:rsid w:val="00F44F04"/>
    <w:rsid w:val="00F451F8"/>
    <w:rsid w:val="00F4564F"/>
    <w:rsid w:val="00F45B52"/>
    <w:rsid w:val="00F45E67"/>
    <w:rsid w:val="00F46602"/>
    <w:rsid w:val="00F477A5"/>
    <w:rsid w:val="00F47B8F"/>
    <w:rsid w:val="00F47D76"/>
    <w:rsid w:val="00F50058"/>
    <w:rsid w:val="00F504B5"/>
    <w:rsid w:val="00F5073D"/>
    <w:rsid w:val="00F5148E"/>
    <w:rsid w:val="00F518F6"/>
    <w:rsid w:val="00F51F24"/>
    <w:rsid w:val="00F5293A"/>
    <w:rsid w:val="00F529D0"/>
    <w:rsid w:val="00F52C97"/>
    <w:rsid w:val="00F535F1"/>
    <w:rsid w:val="00F54052"/>
    <w:rsid w:val="00F546FD"/>
    <w:rsid w:val="00F550FB"/>
    <w:rsid w:val="00F562B1"/>
    <w:rsid w:val="00F5694A"/>
    <w:rsid w:val="00F569E4"/>
    <w:rsid w:val="00F56A3C"/>
    <w:rsid w:val="00F56EAC"/>
    <w:rsid w:val="00F57451"/>
    <w:rsid w:val="00F57695"/>
    <w:rsid w:val="00F60703"/>
    <w:rsid w:val="00F607A9"/>
    <w:rsid w:val="00F609F4"/>
    <w:rsid w:val="00F60FBB"/>
    <w:rsid w:val="00F61ABE"/>
    <w:rsid w:val="00F61EBA"/>
    <w:rsid w:val="00F62C91"/>
    <w:rsid w:val="00F62DCB"/>
    <w:rsid w:val="00F62FAA"/>
    <w:rsid w:val="00F6315D"/>
    <w:rsid w:val="00F6326F"/>
    <w:rsid w:val="00F63532"/>
    <w:rsid w:val="00F63C58"/>
    <w:rsid w:val="00F64123"/>
    <w:rsid w:val="00F645D3"/>
    <w:rsid w:val="00F64F63"/>
    <w:rsid w:val="00F65E46"/>
    <w:rsid w:val="00F6679D"/>
    <w:rsid w:val="00F670C1"/>
    <w:rsid w:val="00F671BD"/>
    <w:rsid w:val="00F6753D"/>
    <w:rsid w:val="00F7225F"/>
    <w:rsid w:val="00F72845"/>
    <w:rsid w:val="00F7304C"/>
    <w:rsid w:val="00F73820"/>
    <w:rsid w:val="00F73AA4"/>
    <w:rsid w:val="00F740B3"/>
    <w:rsid w:val="00F74F30"/>
    <w:rsid w:val="00F750DC"/>
    <w:rsid w:val="00F750F6"/>
    <w:rsid w:val="00F752F3"/>
    <w:rsid w:val="00F75F33"/>
    <w:rsid w:val="00F763EF"/>
    <w:rsid w:val="00F800E3"/>
    <w:rsid w:val="00F80619"/>
    <w:rsid w:val="00F80FBF"/>
    <w:rsid w:val="00F818BC"/>
    <w:rsid w:val="00F824B4"/>
    <w:rsid w:val="00F82A25"/>
    <w:rsid w:val="00F83BFA"/>
    <w:rsid w:val="00F83CC1"/>
    <w:rsid w:val="00F83EAA"/>
    <w:rsid w:val="00F84B78"/>
    <w:rsid w:val="00F84B88"/>
    <w:rsid w:val="00F8555A"/>
    <w:rsid w:val="00F86078"/>
    <w:rsid w:val="00F8612B"/>
    <w:rsid w:val="00F86622"/>
    <w:rsid w:val="00F86C0B"/>
    <w:rsid w:val="00F87D6D"/>
    <w:rsid w:val="00F901B5"/>
    <w:rsid w:val="00F90C61"/>
    <w:rsid w:val="00F91029"/>
    <w:rsid w:val="00F92622"/>
    <w:rsid w:val="00F928DA"/>
    <w:rsid w:val="00F93225"/>
    <w:rsid w:val="00F932D5"/>
    <w:rsid w:val="00F935E6"/>
    <w:rsid w:val="00F936EC"/>
    <w:rsid w:val="00F93A90"/>
    <w:rsid w:val="00F93C10"/>
    <w:rsid w:val="00F9498B"/>
    <w:rsid w:val="00F94AAC"/>
    <w:rsid w:val="00F96D1A"/>
    <w:rsid w:val="00F96E1D"/>
    <w:rsid w:val="00F97852"/>
    <w:rsid w:val="00F97A84"/>
    <w:rsid w:val="00F97FD0"/>
    <w:rsid w:val="00FA04D6"/>
    <w:rsid w:val="00FA1A1C"/>
    <w:rsid w:val="00FA20C2"/>
    <w:rsid w:val="00FA2B85"/>
    <w:rsid w:val="00FA493D"/>
    <w:rsid w:val="00FA4F47"/>
    <w:rsid w:val="00FA51F1"/>
    <w:rsid w:val="00FA59E3"/>
    <w:rsid w:val="00FA61CD"/>
    <w:rsid w:val="00FA6BA0"/>
    <w:rsid w:val="00FA6E49"/>
    <w:rsid w:val="00FA768F"/>
    <w:rsid w:val="00FB085D"/>
    <w:rsid w:val="00FB0DCF"/>
    <w:rsid w:val="00FB161D"/>
    <w:rsid w:val="00FB1DB6"/>
    <w:rsid w:val="00FB1DC6"/>
    <w:rsid w:val="00FB2432"/>
    <w:rsid w:val="00FB3144"/>
    <w:rsid w:val="00FB3281"/>
    <w:rsid w:val="00FB34AD"/>
    <w:rsid w:val="00FB44EF"/>
    <w:rsid w:val="00FB460F"/>
    <w:rsid w:val="00FB4847"/>
    <w:rsid w:val="00FB4BFA"/>
    <w:rsid w:val="00FB519F"/>
    <w:rsid w:val="00FB536E"/>
    <w:rsid w:val="00FB6236"/>
    <w:rsid w:val="00FB649E"/>
    <w:rsid w:val="00FB660F"/>
    <w:rsid w:val="00FB6F98"/>
    <w:rsid w:val="00FB70A6"/>
    <w:rsid w:val="00FB77C1"/>
    <w:rsid w:val="00FC00D8"/>
    <w:rsid w:val="00FC07C8"/>
    <w:rsid w:val="00FC0AEF"/>
    <w:rsid w:val="00FC0F33"/>
    <w:rsid w:val="00FC17A3"/>
    <w:rsid w:val="00FC1840"/>
    <w:rsid w:val="00FC19E1"/>
    <w:rsid w:val="00FC1AA6"/>
    <w:rsid w:val="00FC1C0C"/>
    <w:rsid w:val="00FC3BF0"/>
    <w:rsid w:val="00FC489A"/>
    <w:rsid w:val="00FC4999"/>
    <w:rsid w:val="00FC525A"/>
    <w:rsid w:val="00FC5A72"/>
    <w:rsid w:val="00FC5EFE"/>
    <w:rsid w:val="00FC69EB"/>
    <w:rsid w:val="00FC7293"/>
    <w:rsid w:val="00FD0FF0"/>
    <w:rsid w:val="00FD14A2"/>
    <w:rsid w:val="00FD1B4E"/>
    <w:rsid w:val="00FD23B6"/>
    <w:rsid w:val="00FD351D"/>
    <w:rsid w:val="00FD3800"/>
    <w:rsid w:val="00FD400F"/>
    <w:rsid w:val="00FD41EC"/>
    <w:rsid w:val="00FD440A"/>
    <w:rsid w:val="00FD4702"/>
    <w:rsid w:val="00FD51EF"/>
    <w:rsid w:val="00FD546C"/>
    <w:rsid w:val="00FD5829"/>
    <w:rsid w:val="00FD5BAD"/>
    <w:rsid w:val="00FD5C8A"/>
    <w:rsid w:val="00FD5E4D"/>
    <w:rsid w:val="00FD7258"/>
    <w:rsid w:val="00FD77E1"/>
    <w:rsid w:val="00FE0759"/>
    <w:rsid w:val="00FE0C5E"/>
    <w:rsid w:val="00FE2685"/>
    <w:rsid w:val="00FE268F"/>
    <w:rsid w:val="00FE2DA5"/>
    <w:rsid w:val="00FE2E3E"/>
    <w:rsid w:val="00FE392A"/>
    <w:rsid w:val="00FE3F9F"/>
    <w:rsid w:val="00FE4C28"/>
    <w:rsid w:val="00FE5219"/>
    <w:rsid w:val="00FE5794"/>
    <w:rsid w:val="00FE5BD6"/>
    <w:rsid w:val="00FE5CFC"/>
    <w:rsid w:val="00FE63F4"/>
    <w:rsid w:val="00FE7312"/>
    <w:rsid w:val="00FE74AD"/>
    <w:rsid w:val="00FE7AC9"/>
    <w:rsid w:val="00FF03C7"/>
    <w:rsid w:val="00FF11B6"/>
    <w:rsid w:val="00FF11D1"/>
    <w:rsid w:val="00FF27B8"/>
    <w:rsid w:val="00FF2F55"/>
    <w:rsid w:val="00FF2F69"/>
    <w:rsid w:val="00FF3178"/>
    <w:rsid w:val="00FF3234"/>
    <w:rsid w:val="00FF32DE"/>
    <w:rsid w:val="00FF3992"/>
    <w:rsid w:val="00FF3BBC"/>
    <w:rsid w:val="00FF3BC1"/>
    <w:rsid w:val="00FF408F"/>
    <w:rsid w:val="00FF4629"/>
    <w:rsid w:val="00FF4A1D"/>
    <w:rsid w:val="00FF51F6"/>
    <w:rsid w:val="00FF5C53"/>
    <w:rsid w:val="00FF5EBA"/>
    <w:rsid w:val="00FF6415"/>
    <w:rsid w:val="00FF77A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2049"/>
    <o:shapelayout v:ext="edit">
      <o:idmap v:ext="edit" data="1"/>
    </o:shapelayout>
  </w:shapeDefaults>
  <w:decimalSymbol w:val=","/>
  <w:listSeparator w:val=";"/>
  <w15:docId w15:val="{28742BFF-E48C-4744-81AE-F08E8995CE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1F5797"/>
    <w:pPr>
      <w:spacing w:line="360" w:lineRule="auto"/>
      <w:ind w:firstLine="567"/>
      <w:jc w:val="both"/>
    </w:pPr>
    <w:rPr>
      <w:snapToGrid w:val="0"/>
      <w:sz w:val="28"/>
    </w:rPr>
  </w:style>
  <w:style w:type="paragraph" w:styleId="1">
    <w:name w:val="heading 1"/>
    <w:aliases w:val="Document Header1,H1,Введение...,Б1,Heading 1iz,Б11,co,Заголовок 1_стандарта,Заголовок параграфа (1.),Ариал11,Заголовок 1 абб,h1,Header 1,1,Headi...,heading 1,Section,Section Heading,level2 hdg,Level 1 Topic Heading,app heading 1,ITT t1,II+,I"/>
    <w:basedOn w:val="a1"/>
    <w:next w:val="a1"/>
    <w:link w:val="10"/>
    <w:qFormat/>
    <w:rsid w:val="00585385"/>
    <w:pPr>
      <w:keepNext/>
      <w:keepLines/>
      <w:pageBreakBefore/>
      <w:numPr>
        <w:numId w:val="1"/>
      </w:numPr>
      <w:suppressAutoHyphens/>
      <w:spacing w:before="480" w:after="240" w:line="240" w:lineRule="auto"/>
      <w:jc w:val="left"/>
      <w:outlineLvl w:val="0"/>
    </w:pPr>
    <w:rPr>
      <w:rFonts w:ascii="Arial" w:hAnsi="Arial"/>
      <w:b/>
      <w:snapToGrid/>
      <w:kern w:val="28"/>
      <w:sz w:val="40"/>
    </w:rPr>
  </w:style>
  <w:style w:type="paragraph" w:styleId="2">
    <w:name w:val="heading 2"/>
    <w:aliases w:val="H2,H2 Знак,Заголовок 21,Numbered text 3,2 headline,h,headline,h2,Заголовок 2 Знак1,Заголовок 2 Знак Знак,H2 Знак Знак,Numbered text 3 Знак Знак,h2 Знак Знак,H2 Знак1,Numbered text 3 Знак1,2 headline Знак,h Знак,headline Знак,2,Б2,RTC,iz2,HD2"/>
    <w:basedOn w:val="a1"/>
    <w:next w:val="a1"/>
    <w:link w:val="20"/>
    <w:uiPriority w:val="9"/>
    <w:qFormat/>
    <w:rsid w:val="00585385"/>
    <w:pPr>
      <w:keepNext/>
      <w:numPr>
        <w:ilvl w:val="1"/>
        <w:numId w:val="1"/>
      </w:numPr>
      <w:suppressAutoHyphens/>
      <w:spacing w:before="360" w:after="120" w:line="240" w:lineRule="auto"/>
      <w:jc w:val="left"/>
      <w:outlineLvl w:val="1"/>
    </w:pPr>
    <w:rPr>
      <w:b/>
      <w:sz w:val="32"/>
    </w:rPr>
  </w:style>
  <w:style w:type="paragraph" w:styleId="3">
    <w:name w:val="heading 3"/>
    <w:basedOn w:val="a1"/>
    <w:next w:val="a1"/>
    <w:link w:val="30"/>
    <w:qFormat/>
    <w:rsid w:val="00EB0873"/>
    <w:pPr>
      <w:keepNext/>
      <w:spacing w:before="240" w:after="60"/>
      <w:outlineLvl w:val="2"/>
    </w:pPr>
    <w:rPr>
      <w:rFonts w:ascii="Calibri Light" w:hAnsi="Calibri Light"/>
      <w:b/>
      <w:bCs/>
      <w:sz w:val="26"/>
      <w:szCs w:val="26"/>
    </w:rPr>
  </w:style>
  <w:style w:type="paragraph" w:styleId="4">
    <w:name w:val="heading 4"/>
    <w:basedOn w:val="a1"/>
    <w:next w:val="a1"/>
    <w:qFormat/>
    <w:rsid w:val="00114E5F"/>
    <w:pPr>
      <w:keepNext/>
      <w:spacing w:before="240" w:after="60"/>
      <w:outlineLvl w:val="3"/>
    </w:pPr>
    <w:rPr>
      <w:b/>
      <w:bCs/>
      <w:szCs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Hyperlink"/>
    <w:rsid w:val="00585385"/>
    <w:rPr>
      <w:color w:val="0000FF"/>
      <w:u w:val="single"/>
    </w:rPr>
  </w:style>
  <w:style w:type="character" w:customStyle="1" w:styleId="a6">
    <w:name w:val="Подпункт Знак"/>
    <w:rsid w:val="00585385"/>
    <w:rPr>
      <w:sz w:val="28"/>
      <w:lang w:val="ru-RU" w:eastAsia="ru-RU" w:bidi="ar-SA"/>
    </w:rPr>
  </w:style>
  <w:style w:type="character" w:customStyle="1" w:styleId="a7">
    <w:name w:val="комментарий"/>
    <w:rsid w:val="00585385"/>
    <w:rPr>
      <w:b/>
      <w:i/>
      <w:shd w:val="clear" w:color="auto" w:fill="FFFF99"/>
    </w:rPr>
  </w:style>
  <w:style w:type="paragraph" w:styleId="a0">
    <w:name w:val="List Number"/>
    <w:basedOn w:val="a1"/>
    <w:rsid w:val="00585385"/>
    <w:pPr>
      <w:numPr>
        <w:ilvl w:val="4"/>
        <w:numId w:val="1"/>
      </w:numPr>
      <w:tabs>
        <w:tab w:val="clear" w:pos="1701"/>
      </w:tabs>
      <w:autoSpaceDE w:val="0"/>
      <w:autoSpaceDN w:val="0"/>
      <w:spacing w:before="60"/>
      <w:ind w:left="0" w:firstLine="0"/>
    </w:pPr>
    <w:rPr>
      <w:snapToGrid/>
      <w:szCs w:val="24"/>
    </w:rPr>
  </w:style>
  <w:style w:type="paragraph" w:styleId="a8">
    <w:name w:val="Balloon Text"/>
    <w:basedOn w:val="a1"/>
    <w:semiHidden/>
    <w:rsid w:val="00585385"/>
    <w:rPr>
      <w:rFonts w:ascii="Tahoma" w:hAnsi="Tahoma" w:cs="Tahoma"/>
      <w:sz w:val="16"/>
      <w:szCs w:val="16"/>
    </w:rPr>
  </w:style>
  <w:style w:type="paragraph" w:customStyle="1" w:styleId="a9">
    <w:name w:val="Таблица шапка"/>
    <w:basedOn w:val="a1"/>
    <w:rsid w:val="00806473"/>
    <w:pPr>
      <w:keepNext/>
      <w:spacing w:before="40" w:after="40" w:line="240" w:lineRule="auto"/>
      <w:ind w:left="57" w:right="57" w:firstLine="0"/>
      <w:jc w:val="left"/>
    </w:pPr>
    <w:rPr>
      <w:sz w:val="22"/>
    </w:rPr>
  </w:style>
  <w:style w:type="paragraph" w:customStyle="1" w:styleId="aa">
    <w:name w:val="Таблица текст"/>
    <w:basedOn w:val="a1"/>
    <w:rsid w:val="00806473"/>
    <w:pPr>
      <w:spacing w:before="40" w:after="40" w:line="240" w:lineRule="auto"/>
      <w:ind w:left="57" w:right="57" w:firstLine="0"/>
      <w:jc w:val="left"/>
    </w:pPr>
    <w:rPr>
      <w:sz w:val="24"/>
    </w:rPr>
  </w:style>
  <w:style w:type="paragraph" w:customStyle="1" w:styleId="CharChar">
    <w:name w:val="Char Char"/>
    <w:basedOn w:val="a1"/>
    <w:rsid w:val="00E96D54"/>
    <w:pPr>
      <w:spacing w:after="160" w:line="240" w:lineRule="exact"/>
      <w:ind w:firstLine="0"/>
      <w:jc w:val="left"/>
    </w:pPr>
    <w:rPr>
      <w:rFonts w:ascii="Verdana" w:hAnsi="Verdana"/>
      <w:snapToGrid/>
      <w:sz w:val="20"/>
      <w:lang w:val="en-US" w:eastAsia="en-US"/>
    </w:rPr>
  </w:style>
  <w:style w:type="paragraph" w:styleId="ab">
    <w:name w:val="Body Text"/>
    <w:aliases w:val="Основной текст таблиц,в таблице,таблицы,в таблицах, в таблице, в таблицах"/>
    <w:basedOn w:val="a1"/>
    <w:link w:val="ac"/>
    <w:rsid w:val="00E96D54"/>
    <w:pPr>
      <w:spacing w:after="120" w:line="240" w:lineRule="auto"/>
      <w:ind w:firstLine="0"/>
    </w:pPr>
    <w:rPr>
      <w:snapToGrid/>
      <w:sz w:val="24"/>
      <w:szCs w:val="24"/>
    </w:rPr>
  </w:style>
  <w:style w:type="table" w:styleId="ad">
    <w:name w:val="Table Elegant"/>
    <w:basedOn w:val="a3"/>
    <w:rsid w:val="00AD4A36"/>
    <w:pPr>
      <w:spacing w:line="360" w:lineRule="auto"/>
      <w:ind w:firstLine="56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styleId="ae">
    <w:name w:val="header"/>
    <w:basedOn w:val="a1"/>
    <w:link w:val="af"/>
    <w:rsid w:val="00B053DF"/>
    <w:pPr>
      <w:tabs>
        <w:tab w:val="center" w:pos="4677"/>
        <w:tab w:val="right" w:pos="9355"/>
      </w:tabs>
    </w:pPr>
  </w:style>
  <w:style w:type="paragraph" w:styleId="af0">
    <w:name w:val="footer"/>
    <w:basedOn w:val="a1"/>
    <w:link w:val="af1"/>
    <w:rsid w:val="00B053DF"/>
    <w:pPr>
      <w:tabs>
        <w:tab w:val="center" w:pos="4677"/>
        <w:tab w:val="right" w:pos="9355"/>
      </w:tabs>
    </w:pPr>
  </w:style>
  <w:style w:type="paragraph" w:styleId="af2">
    <w:name w:val="Normal (Web)"/>
    <w:aliases w:val="Обычный (Web)"/>
    <w:basedOn w:val="a1"/>
    <w:uiPriority w:val="99"/>
    <w:rsid w:val="007F3F1D"/>
    <w:pPr>
      <w:spacing w:before="100" w:beforeAutospacing="1" w:after="100" w:afterAutospacing="1" w:line="240" w:lineRule="auto"/>
      <w:ind w:firstLine="0"/>
      <w:jc w:val="left"/>
    </w:pPr>
    <w:rPr>
      <w:snapToGrid/>
      <w:sz w:val="24"/>
      <w:szCs w:val="24"/>
    </w:rPr>
  </w:style>
  <w:style w:type="character" w:styleId="af3">
    <w:name w:val="Strong"/>
    <w:uiPriority w:val="22"/>
    <w:qFormat/>
    <w:rsid w:val="007F3F1D"/>
    <w:rPr>
      <w:b/>
      <w:bCs/>
    </w:rPr>
  </w:style>
  <w:style w:type="character" w:customStyle="1" w:styleId="apple-converted-space">
    <w:name w:val="apple-converted-space"/>
    <w:basedOn w:val="a2"/>
    <w:rsid w:val="007F3F1D"/>
  </w:style>
  <w:style w:type="paragraph" w:customStyle="1" w:styleId="af4">
    <w:name w:val="Знак Знак Знак Знак Знак Знак Знак Знак Знак Знак Знак Знак Знак Знак Знак Знак Знак Знак Знак Знак Знак Знак Знак Знак Знак Знак Знак Знак Знак"/>
    <w:basedOn w:val="a1"/>
    <w:rsid w:val="00244698"/>
    <w:pPr>
      <w:spacing w:before="100" w:beforeAutospacing="1" w:after="100" w:afterAutospacing="1" w:line="240" w:lineRule="auto"/>
      <w:ind w:firstLine="0"/>
      <w:jc w:val="left"/>
    </w:pPr>
    <w:rPr>
      <w:rFonts w:ascii="Tahoma" w:hAnsi="Tahoma"/>
      <w:snapToGrid/>
      <w:sz w:val="20"/>
      <w:lang w:val="en-US" w:eastAsia="en-US"/>
    </w:rPr>
  </w:style>
  <w:style w:type="paragraph" w:styleId="11">
    <w:name w:val="index 1"/>
    <w:basedOn w:val="a1"/>
    <w:next w:val="a1"/>
    <w:autoRedefine/>
    <w:semiHidden/>
    <w:rsid w:val="001E31BF"/>
    <w:pPr>
      <w:ind w:left="280" w:hanging="280"/>
    </w:pPr>
  </w:style>
  <w:style w:type="paragraph" w:styleId="af5">
    <w:name w:val="index heading"/>
    <w:basedOn w:val="a1"/>
    <w:next w:val="11"/>
    <w:semiHidden/>
    <w:rsid w:val="001E31BF"/>
    <w:pPr>
      <w:spacing w:line="240" w:lineRule="auto"/>
      <w:ind w:firstLine="0"/>
      <w:jc w:val="left"/>
    </w:pPr>
    <w:rPr>
      <w:snapToGrid/>
      <w:sz w:val="24"/>
    </w:rPr>
  </w:style>
  <w:style w:type="paragraph" w:customStyle="1" w:styleId="21">
    <w:name w:val="Основной текст 21"/>
    <w:basedOn w:val="a1"/>
    <w:rsid w:val="001E31BF"/>
    <w:pPr>
      <w:widowControl w:val="0"/>
      <w:overflowPunct w:val="0"/>
      <w:autoSpaceDE w:val="0"/>
      <w:autoSpaceDN w:val="0"/>
      <w:adjustRightInd w:val="0"/>
      <w:spacing w:before="60" w:line="240" w:lineRule="auto"/>
      <w:ind w:firstLine="0"/>
      <w:jc w:val="center"/>
      <w:textAlignment w:val="baseline"/>
    </w:pPr>
    <w:rPr>
      <w:b/>
      <w:snapToGrid/>
      <w:sz w:val="24"/>
    </w:rPr>
  </w:style>
  <w:style w:type="table" w:styleId="af6">
    <w:name w:val="Table Grid"/>
    <w:basedOn w:val="a3"/>
    <w:rsid w:val="001E31B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
    <w:name w:val="ConsPlusNormal"/>
    <w:rsid w:val="004A63A1"/>
    <w:pPr>
      <w:widowControl w:val="0"/>
      <w:autoSpaceDE w:val="0"/>
      <w:autoSpaceDN w:val="0"/>
      <w:adjustRightInd w:val="0"/>
      <w:ind w:firstLine="720"/>
    </w:pPr>
    <w:rPr>
      <w:rFonts w:ascii="Arial" w:hAnsi="Arial" w:cs="Arial"/>
    </w:rPr>
  </w:style>
  <w:style w:type="character" w:customStyle="1" w:styleId="af7">
    <w:name w:val="Цветовое выделение"/>
    <w:rsid w:val="000F2276"/>
    <w:rPr>
      <w:b/>
      <w:color w:val="000080"/>
    </w:rPr>
  </w:style>
  <w:style w:type="character" w:customStyle="1" w:styleId="af8">
    <w:name w:val="Гипертекстовая ссылка"/>
    <w:rsid w:val="000F2276"/>
    <w:rPr>
      <w:rFonts w:cs="Times New Roman"/>
      <w:b/>
      <w:color w:val="008000"/>
    </w:rPr>
  </w:style>
  <w:style w:type="paragraph" w:customStyle="1" w:styleId="af9">
    <w:name w:val="Комментарий"/>
    <w:basedOn w:val="a1"/>
    <w:next w:val="a1"/>
    <w:rsid w:val="000F2276"/>
    <w:pPr>
      <w:widowControl w:val="0"/>
      <w:autoSpaceDE w:val="0"/>
      <w:autoSpaceDN w:val="0"/>
      <w:adjustRightInd w:val="0"/>
      <w:spacing w:before="75" w:line="240" w:lineRule="auto"/>
      <w:ind w:firstLine="0"/>
    </w:pPr>
    <w:rPr>
      <w:rFonts w:ascii="Arial" w:hAnsi="Arial"/>
      <w:i/>
      <w:iCs/>
      <w:snapToGrid/>
      <w:color w:val="800080"/>
      <w:sz w:val="24"/>
      <w:szCs w:val="24"/>
    </w:rPr>
  </w:style>
  <w:style w:type="paragraph" w:customStyle="1" w:styleId="afa">
    <w:name w:val="Нормальный (таблица)"/>
    <w:basedOn w:val="a1"/>
    <w:next w:val="a1"/>
    <w:rsid w:val="000F2276"/>
    <w:pPr>
      <w:widowControl w:val="0"/>
      <w:autoSpaceDE w:val="0"/>
      <w:autoSpaceDN w:val="0"/>
      <w:adjustRightInd w:val="0"/>
      <w:spacing w:line="240" w:lineRule="auto"/>
      <w:ind w:firstLine="0"/>
    </w:pPr>
    <w:rPr>
      <w:rFonts w:ascii="Arial" w:hAnsi="Arial"/>
      <w:snapToGrid/>
      <w:sz w:val="24"/>
      <w:szCs w:val="24"/>
    </w:rPr>
  </w:style>
  <w:style w:type="paragraph" w:customStyle="1" w:styleId="afb">
    <w:name w:val="Прижатый влево"/>
    <w:basedOn w:val="a1"/>
    <w:next w:val="a1"/>
    <w:rsid w:val="000F2276"/>
    <w:pPr>
      <w:widowControl w:val="0"/>
      <w:autoSpaceDE w:val="0"/>
      <w:autoSpaceDN w:val="0"/>
      <w:adjustRightInd w:val="0"/>
      <w:spacing w:line="240" w:lineRule="auto"/>
      <w:ind w:firstLine="0"/>
      <w:jc w:val="left"/>
    </w:pPr>
    <w:rPr>
      <w:rFonts w:ascii="Arial" w:hAnsi="Arial"/>
      <w:snapToGrid/>
      <w:sz w:val="24"/>
      <w:szCs w:val="24"/>
    </w:rPr>
  </w:style>
  <w:style w:type="paragraph" w:customStyle="1" w:styleId="Style6">
    <w:name w:val="Style6"/>
    <w:basedOn w:val="a1"/>
    <w:rsid w:val="00851E61"/>
    <w:pPr>
      <w:widowControl w:val="0"/>
      <w:autoSpaceDE w:val="0"/>
      <w:autoSpaceDN w:val="0"/>
      <w:adjustRightInd w:val="0"/>
      <w:spacing w:line="245" w:lineRule="exact"/>
      <w:ind w:firstLine="0"/>
      <w:jc w:val="left"/>
    </w:pPr>
    <w:rPr>
      <w:rFonts w:eastAsia="Calibri"/>
      <w:snapToGrid/>
      <w:sz w:val="24"/>
      <w:szCs w:val="24"/>
    </w:rPr>
  </w:style>
  <w:style w:type="character" w:customStyle="1" w:styleId="FontStyle16">
    <w:name w:val="Font Style16"/>
    <w:rsid w:val="00851E61"/>
    <w:rPr>
      <w:rFonts w:ascii="Times New Roman" w:hAnsi="Times New Roman" w:cs="Times New Roman"/>
      <w:sz w:val="20"/>
      <w:szCs w:val="20"/>
    </w:rPr>
  </w:style>
  <w:style w:type="paragraph" w:customStyle="1" w:styleId="Style4">
    <w:name w:val="Style4"/>
    <w:basedOn w:val="a1"/>
    <w:rsid w:val="00851E61"/>
    <w:pPr>
      <w:widowControl w:val="0"/>
      <w:autoSpaceDE w:val="0"/>
      <w:autoSpaceDN w:val="0"/>
      <w:adjustRightInd w:val="0"/>
      <w:spacing w:line="252" w:lineRule="exact"/>
      <w:ind w:firstLine="302"/>
    </w:pPr>
    <w:rPr>
      <w:rFonts w:eastAsia="Calibri"/>
      <w:snapToGrid/>
      <w:sz w:val="24"/>
      <w:szCs w:val="24"/>
    </w:rPr>
  </w:style>
  <w:style w:type="paragraph" w:customStyle="1" w:styleId="afc">
    <w:name w:val="ДОГВОР"/>
    <w:basedOn w:val="a1"/>
    <w:rsid w:val="00944EAB"/>
    <w:pPr>
      <w:spacing w:after="120" w:line="240" w:lineRule="auto"/>
    </w:pPr>
    <w:rPr>
      <w:rFonts w:eastAsia="Calibri"/>
      <w:snapToGrid/>
      <w:sz w:val="24"/>
    </w:rPr>
  </w:style>
  <w:style w:type="paragraph" w:customStyle="1" w:styleId="Style7">
    <w:name w:val="Style7"/>
    <w:basedOn w:val="a1"/>
    <w:rsid w:val="004B635E"/>
    <w:pPr>
      <w:widowControl w:val="0"/>
      <w:autoSpaceDE w:val="0"/>
      <w:autoSpaceDN w:val="0"/>
      <w:adjustRightInd w:val="0"/>
      <w:spacing w:line="252" w:lineRule="exact"/>
      <w:ind w:firstLine="302"/>
    </w:pPr>
    <w:rPr>
      <w:rFonts w:eastAsia="Calibri"/>
      <w:snapToGrid/>
      <w:sz w:val="24"/>
      <w:szCs w:val="24"/>
    </w:rPr>
  </w:style>
  <w:style w:type="character" w:customStyle="1" w:styleId="FontStyle12">
    <w:name w:val="Font Style12"/>
    <w:rsid w:val="004B635E"/>
    <w:rPr>
      <w:rFonts w:ascii="Times New Roman" w:hAnsi="Times New Roman" w:cs="Times New Roman"/>
      <w:sz w:val="20"/>
      <w:szCs w:val="20"/>
    </w:rPr>
  </w:style>
  <w:style w:type="paragraph" w:customStyle="1" w:styleId="Style8">
    <w:name w:val="Style8"/>
    <w:basedOn w:val="a1"/>
    <w:rsid w:val="004B635E"/>
    <w:pPr>
      <w:widowControl w:val="0"/>
      <w:autoSpaceDE w:val="0"/>
      <w:autoSpaceDN w:val="0"/>
      <w:adjustRightInd w:val="0"/>
      <w:spacing w:line="253" w:lineRule="exact"/>
      <w:ind w:firstLine="0"/>
      <w:jc w:val="center"/>
    </w:pPr>
    <w:rPr>
      <w:rFonts w:eastAsia="Calibri"/>
      <w:snapToGrid/>
      <w:sz w:val="24"/>
      <w:szCs w:val="24"/>
    </w:rPr>
  </w:style>
  <w:style w:type="paragraph" w:customStyle="1" w:styleId="Style11">
    <w:name w:val="Style11"/>
    <w:basedOn w:val="a1"/>
    <w:rsid w:val="004B635E"/>
    <w:pPr>
      <w:widowControl w:val="0"/>
      <w:autoSpaceDE w:val="0"/>
      <w:autoSpaceDN w:val="0"/>
      <w:adjustRightInd w:val="0"/>
      <w:spacing w:line="240" w:lineRule="auto"/>
      <w:ind w:firstLine="0"/>
      <w:jc w:val="left"/>
    </w:pPr>
    <w:rPr>
      <w:rFonts w:eastAsia="Calibri"/>
      <w:snapToGrid/>
      <w:sz w:val="24"/>
      <w:szCs w:val="24"/>
    </w:rPr>
  </w:style>
  <w:style w:type="paragraph" w:customStyle="1" w:styleId="Style12">
    <w:name w:val="Style12"/>
    <w:basedOn w:val="a1"/>
    <w:rsid w:val="004B635E"/>
    <w:pPr>
      <w:widowControl w:val="0"/>
      <w:autoSpaceDE w:val="0"/>
      <w:autoSpaceDN w:val="0"/>
      <w:adjustRightInd w:val="0"/>
      <w:spacing w:line="254" w:lineRule="exact"/>
      <w:ind w:firstLine="437"/>
    </w:pPr>
    <w:rPr>
      <w:rFonts w:eastAsia="Calibri"/>
      <w:snapToGrid/>
      <w:sz w:val="24"/>
      <w:szCs w:val="24"/>
    </w:rPr>
  </w:style>
  <w:style w:type="character" w:customStyle="1" w:styleId="FontStyle11">
    <w:name w:val="Font Style11"/>
    <w:rsid w:val="007B6397"/>
    <w:rPr>
      <w:rFonts w:ascii="Times New Roman" w:hAnsi="Times New Roman" w:cs="Times New Roman"/>
      <w:sz w:val="20"/>
      <w:szCs w:val="20"/>
    </w:rPr>
  </w:style>
  <w:style w:type="paragraph" w:customStyle="1" w:styleId="Style1">
    <w:name w:val="Style1"/>
    <w:basedOn w:val="a1"/>
    <w:rsid w:val="007B6397"/>
    <w:pPr>
      <w:widowControl w:val="0"/>
      <w:autoSpaceDE w:val="0"/>
      <w:autoSpaceDN w:val="0"/>
      <w:adjustRightInd w:val="0"/>
      <w:spacing w:line="259" w:lineRule="exact"/>
      <w:ind w:firstLine="0"/>
    </w:pPr>
    <w:rPr>
      <w:rFonts w:eastAsia="Calibri"/>
      <w:snapToGrid/>
      <w:sz w:val="24"/>
      <w:szCs w:val="24"/>
    </w:rPr>
  </w:style>
  <w:style w:type="paragraph" w:customStyle="1" w:styleId="Style3">
    <w:name w:val="Style3"/>
    <w:basedOn w:val="a1"/>
    <w:rsid w:val="007B6397"/>
    <w:pPr>
      <w:widowControl w:val="0"/>
      <w:autoSpaceDE w:val="0"/>
      <w:autoSpaceDN w:val="0"/>
      <w:adjustRightInd w:val="0"/>
      <w:spacing w:line="254" w:lineRule="exact"/>
      <w:ind w:firstLine="437"/>
    </w:pPr>
    <w:rPr>
      <w:rFonts w:eastAsia="Calibri"/>
      <w:snapToGrid/>
      <w:sz w:val="24"/>
      <w:szCs w:val="24"/>
    </w:rPr>
  </w:style>
  <w:style w:type="paragraph" w:styleId="31">
    <w:name w:val="Body Text 3"/>
    <w:basedOn w:val="a1"/>
    <w:rsid w:val="009103F2"/>
    <w:pPr>
      <w:spacing w:after="120"/>
    </w:pPr>
    <w:rPr>
      <w:sz w:val="16"/>
      <w:szCs w:val="16"/>
    </w:rPr>
  </w:style>
  <w:style w:type="character" w:styleId="afd">
    <w:name w:val="page number"/>
    <w:basedOn w:val="a2"/>
    <w:rsid w:val="00CC3003"/>
  </w:style>
  <w:style w:type="paragraph" w:customStyle="1" w:styleId="ConsPlusNonformat">
    <w:name w:val="ConsPlusNonformat"/>
    <w:rsid w:val="00853DF4"/>
    <w:pPr>
      <w:widowControl w:val="0"/>
      <w:autoSpaceDE w:val="0"/>
      <w:autoSpaceDN w:val="0"/>
      <w:adjustRightInd w:val="0"/>
    </w:pPr>
    <w:rPr>
      <w:rFonts w:ascii="Courier New" w:hAnsi="Courier New" w:cs="Courier New"/>
    </w:rPr>
  </w:style>
  <w:style w:type="paragraph" w:styleId="22">
    <w:name w:val="Body Text Indent 2"/>
    <w:basedOn w:val="a1"/>
    <w:rsid w:val="0081346F"/>
    <w:pPr>
      <w:spacing w:after="120" w:line="480" w:lineRule="auto"/>
      <w:ind w:left="283"/>
    </w:pPr>
  </w:style>
  <w:style w:type="paragraph" w:styleId="32">
    <w:name w:val="Body Text Indent 3"/>
    <w:basedOn w:val="a1"/>
    <w:rsid w:val="0081346F"/>
    <w:pPr>
      <w:widowControl w:val="0"/>
      <w:autoSpaceDE w:val="0"/>
      <w:autoSpaceDN w:val="0"/>
      <w:adjustRightInd w:val="0"/>
      <w:spacing w:after="120" w:line="240" w:lineRule="auto"/>
      <w:ind w:left="283" w:firstLine="0"/>
      <w:jc w:val="left"/>
    </w:pPr>
    <w:rPr>
      <w:snapToGrid/>
      <w:sz w:val="16"/>
      <w:szCs w:val="16"/>
    </w:rPr>
  </w:style>
  <w:style w:type="paragraph" w:styleId="afe">
    <w:name w:val="Document Map"/>
    <w:basedOn w:val="a1"/>
    <w:semiHidden/>
    <w:rsid w:val="006A406D"/>
    <w:pPr>
      <w:shd w:val="clear" w:color="auto" w:fill="000080"/>
    </w:pPr>
    <w:rPr>
      <w:rFonts w:ascii="Tahoma" w:hAnsi="Tahoma" w:cs="Tahoma"/>
      <w:sz w:val="20"/>
    </w:rPr>
  </w:style>
  <w:style w:type="paragraph" w:customStyle="1" w:styleId="aff">
    <w:name w:val="Пункт"/>
    <w:basedOn w:val="a1"/>
    <w:link w:val="12"/>
    <w:rsid w:val="00514423"/>
    <w:pPr>
      <w:tabs>
        <w:tab w:val="num" w:pos="1418"/>
      </w:tabs>
      <w:ind w:left="1418" w:hanging="1134"/>
    </w:pPr>
    <w:rPr>
      <w:snapToGrid/>
      <w:lang w:val="x-none" w:eastAsia="x-none"/>
    </w:rPr>
  </w:style>
  <w:style w:type="paragraph" w:customStyle="1" w:styleId="aff0">
    <w:name w:val="Подпункт"/>
    <w:basedOn w:val="aff"/>
    <w:link w:val="13"/>
    <w:rsid w:val="00514423"/>
    <w:pPr>
      <w:tabs>
        <w:tab w:val="clear" w:pos="1418"/>
        <w:tab w:val="num" w:pos="1134"/>
      </w:tabs>
      <w:ind w:left="1134"/>
    </w:pPr>
  </w:style>
  <w:style w:type="paragraph" w:customStyle="1" w:styleId="aff1">
    <w:name w:val="Подподпункт"/>
    <w:basedOn w:val="aff0"/>
    <w:link w:val="aff2"/>
    <w:rsid w:val="00514423"/>
    <w:pPr>
      <w:tabs>
        <w:tab w:val="clear" w:pos="1134"/>
        <w:tab w:val="num" w:pos="1560"/>
      </w:tabs>
      <w:ind w:left="1560" w:hanging="567"/>
    </w:pPr>
  </w:style>
  <w:style w:type="character" w:customStyle="1" w:styleId="13">
    <w:name w:val="Подпункт Знак1"/>
    <w:link w:val="aff0"/>
    <w:rsid w:val="002421B7"/>
    <w:rPr>
      <w:sz w:val="28"/>
      <w:lang w:val="x-none" w:eastAsia="x-none" w:bidi="ar-SA"/>
    </w:rPr>
  </w:style>
  <w:style w:type="character" w:customStyle="1" w:styleId="12">
    <w:name w:val="Пункт Знак1"/>
    <w:link w:val="aff"/>
    <w:locked/>
    <w:rsid w:val="002421B7"/>
    <w:rPr>
      <w:sz w:val="28"/>
      <w:lang w:val="x-none" w:eastAsia="x-none" w:bidi="ar-SA"/>
    </w:rPr>
  </w:style>
  <w:style w:type="paragraph" w:styleId="33">
    <w:name w:val="List Bullet 3"/>
    <w:basedOn w:val="a1"/>
    <w:autoRedefine/>
    <w:rsid w:val="008B40FB"/>
    <w:pPr>
      <w:spacing w:line="240" w:lineRule="auto"/>
      <w:ind w:firstLine="0"/>
    </w:pPr>
    <w:rPr>
      <w:snapToGrid/>
      <w:sz w:val="24"/>
      <w:szCs w:val="24"/>
      <w:shd w:val="clear" w:color="auto" w:fill="FFFFFF"/>
    </w:rPr>
  </w:style>
  <w:style w:type="paragraph" w:customStyle="1" w:styleId="FORMATTEXT">
    <w:name w:val=".FORMATTEXT"/>
    <w:rsid w:val="00A17969"/>
    <w:pPr>
      <w:widowControl w:val="0"/>
      <w:autoSpaceDE w:val="0"/>
      <w:autoSpaceDN w:val="0"/>
      <w:adjustRightInd w:val="0"/>
    </w:pPr>
    <w:rPr>
      <w:sz w:val="24"/>
      <w:szCs w:val="24"/>
    </w:rPr>
  </w:style>
  <w:style w:type="character" w:customStyle="1" w:styleId="text">
    <w:name w:val="text"/>
    <w:basedOn w:val="a2"/>
    <w:rsid w:val="00A17969"/>
  </w:style>
  <w:style w:type="paragraph" w:customStyle="1" w:styleId="-3">
    <w:name w:val="Пункт-3"/>
    <w:basedOn w:val="a1"/>
    <w:rsid w:val="00775881"/>
    <w:pPr>
      <w:tabs>
        <w:tab w:val="num" w:pos="1985"/>
      </w:tabs>
      <w:spacing w:line="240" w:lineRule="auto"/>
      <w:ind w:firstLine="709"/>
    </w:pPr>
    <w:rPr>
      <w:snapToGrid/>
      <w:szCs w:val="24"/>
    </w:rPr>
  </w:style>
  <w:style w:type="character" w:customStyle="1" w:styleId="FontStyle40">
    <w:name w:val="Font Style40"/>
    <w:rsid w:val="00060D79"/>
    <w:rPr>
      <w:rFonts w:ascii="Times New Roman" w:hAnsi="Times New Roman" w:cs="Times New Roman"/>
      <w:color w:val="000000"/>
      <w:sz w:val="22"/>
      <w:szCs w:val="22"/>
    </w:rPr>
  </w:style>
  <w:style w:type="character" w:customStyle="1" w:styleId="FontStyle44">
    <w:name w:val="Font Style44"/>
    <w:rsid w:val="00060D79"/>
    <w:rPr>
      <w:rFonts w:ascii="Times New Roman" w:hAnsi="Times New Roman" w:cs="Times New Roman"/>
      <w:color w:val="000000"/>
      <w:sz w:val="22"/>
      <w:szCs w:val="22"/>
    </w:rPr>
  </w:style>
  <w:style w:type="character" w:customStyle="1" w:styleId="FontStyle45">
    <w:name w:val="Font Style45"/>
    <w:rsid w:val="00060D79"/>
    <w:rPr>
      <w:rFonts w:ascii="Times New Roman" w:hAnsi="Times New Roman" w:cs="Times New Roman"/>
      <w:b/>
      <w:bCs/>
      <w:color w:val="000000"/>
      <w:sz w:val="22"/>
      <w:szCs w:val="22"/>
    </w:rPr>
  </w:style>
  <w:style w:type="table" w:customStyle="1" w:styleId="14">
    <w:name w:val="Сетка таблицы1"/>
    <w:basedOn w:val="a3"/>
    <w:next w:val="af6"/>
    <w:rsid w:val="00847B37"/>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Нумерованный абзац (ур-нь 1)"/>
    <w:basedOn w:val="a1"/>
    <w:rsid w:val="00951FB4"/>
    <w:pPr>
      <w:widowControl w:val="0"/>
      <w:spacing w:line="240" w:lineRule="auto"/>
      <w:ind w:firstLine="0"/>
    </w:pPr>
    <w:rPr>
      <w:rFonts w:eastAsia="Andale Sans UI"/>
      <w:snapToGrid/>
      <w:kern w:val="1"/>
      <w:sz w:val="22"/>
      <w:szCs w:val="24"/>
      <w:lang w:val="de-DE" w:eastAsia="fa-IR" w:bidi="fa-IR"/>
    </w:rPr>
  </w:style>
  <w:style w:type="paragraph" w:styleId="a">
    <w:name w:val="List Bullet"/>
    <w:basedOn w:val="a1"/>
    <w:rsid w:val="00203315"/>
    <w:pPr>
      <w:numPr>
        <w:numId w:val="6"/>
      </w:numPr>
      <w:contextualSpacing/>
    </w:pPr>
  </w:style>
  <w:style w:type="character" w:customStyle="1" w:styleId="FontStyle54">
    <w:name w:val="Font Style54"/>
    <w:uiPriority w:val="99"/>
    <w:rsid w:val="00021EC3"/>
    <w:rPr>
      <w:rFonts w:ascii="Times New Roman" w:hAnsi="Times New Roman"/>
      <w:b/>
      <w:sz w:val="22"/>
    </w:rPr>
  </w:style>
  <w:style w:type="character" w:customStyle="1" w:styleId="FontStyle53">
    <w:name w:val="Font Style53"/>
    <w:uiPriority w:val="99"/>
    <w:rsid w:val="00021EC3"/>
    <w:rPr>
      <w:rFonts w:ascii="Times New Roman" w:hAnsi="Times New Roman"/>
      <w:sz w:val="22"/>
    </w:rPr>
  </w:style>
  <w:style w:type="numbering" w:customStyle="1" w:styleId="15">
    <w:name w:val="Нет списка1"/>
    <w:next w:val="a4"/>
    <w:semiHidden/>
    <w:rsid w:val="004E3399"/>
  </w:style>
  <w:style w:type="table" w:customStyle="1" w:styleId="23">
    <w:name w:val="Сетка таблицы2"/>
    <w:basedOn w:val="a3"/>
    <w:next w:val="af6"/>
    <w:uiPriority w:val="59"/>
    <w:rsid w:val="004E3399"/>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6">
    <w:name w:val="Знак1"/>
    <w:basedOn w:val="a1"/>
    <w:rsid w:val="004E3399"/>
    <w:pPr>
      <w:spacing w:after="160" w:line="240" w:lineRule="exact"/>
      <w:ind w:firstLine="0"/>
      <w:jc w:val="left"/>
    </w:pPr>
    <w:rPr>
      <w:rFonts w:ascii="Verdana" w:hAnsi="Verdana"/>
      <w:snapToGrid/>
      <w:sz w:val="20"/>
      <w:lang w:val="en-US" w:eastAsia="en-US"/>
    </w:rPr>
  </w:style>
  <w:style w:type="character" w:customStyle="1" w:styleId="af1">
    <w:name w:val="Нижний колонтитул Знак"/>
    <w:link w:val="af0"/>
    <w:uiPriority w:val="99"/>
    <w:rsid w:val="004E3399"/>
    <w:rPr>
      <w:snapToGrid w:val="0"/>
      <w:sz w:val="28"/>
    </w:rPr>
  </w:style>
  <w:style w:type="character" w:styleId="aff3">
    <w:name w:val="Emphasis"/>
    <w:qFormat/>
    <w:rsid w:val="004E3399"/>
    <w:rPr>
      <w:i/>
      <w:iCs/>
    </w:rPr>
  </w:style>
  <w:style w:type="paragraph" w:styleId="aff4">
    <w:name w:val="Subtitle"/>
    <w:basedOn w:val="a1"/>
    <w:link w:val="aff5"/>
    <w:qFormat/>
    <w:rsid w:val="004E3399"/>
    <w:pPr>
      <w:spacing w:line="240" w:lineRule="auto"/>
      <w:ind w:firstLine="0"/>
      <w:jc w:val="left"/>
    </w:pPr>
    <w:rPr>
      <w:b/>
      <w:snapToGrid/>
      <w:sz w:val="32"/>
      <w:szCs w:val="24"/>
    </w:rPr>
  </w:style>
  <w:style w:type="character" w:customStyle="1" w:styleId="aff5">
    <w:name w:val="Подзаголовок Знак"/>
    <w:link w:val="aff4"/>
    <w:rsid w:val="004E3399"/>
    <w:rPr>
      <w:b/>
      <w:sz w:val="32"/>
      <w:szCs w:val="24"/>
    </w:rPr>
  </w:style>
  <w:style w:type="paragraph" w:styleId="aff6">
    <w:name w:val="caption"/>
    <w:basedOn w:val="a1"/>
    <w:next w:val="a1"/>
    <w:qFormat/>
    <w:rsid w:val="004E3399"/>
    <w:pPr>
      <w:spacing w:line="240" w:lineRule="auto"/>
      <w:ind w:firstLine="0"/>
      <w:jc w:val="center"/>
    </w:pPr>
    <w:rPr>
      <w:rFonts w:ascii="Arial" w:hAnsi="Arial" w:cs="Arial"/>
      <w:b/>
      <w:bCs/>
      <w:snapToGrid/>
      <w:sz w:val="22"/>
      <w:szCs w:val="24"/>
    </w:rPr>
  </w:style>
  <w:style w:type="paragraph" w:customStyle="1" w:styleId="aff7">
    <w:name w:val="Знак"/>
    <w:basedOn w:val="a1"/>
    <w:rsid w:val="004E3399"/>
    <w:pPr>
      <w:spacing w:after="160" w:line="240" w:lineRule="exact"/>
      <w:ind w:firstLine="0"/>
      <w:jc w:val="left"/>
    </w:pPr>
    <w:rPr>
      <w:rFonts w:ascii="Verdana" w:hAnsi="Verdana" w:cs="Verdana"/>
      <w:snapToGrid/>
      <w:sz w:val="20"/>
      <w:lang w:val="en-US" w:eastAsia="en-US"/>
    </w:rPr>
  </w:style>
  <w:style w:type="paragraph" w:styleId="24">
    <w:name w:val="Body Text 2"/>
    <w:basedOn w:val="a1"/>
    <w:link w:val="25"/>
    <w:rsid w:val="004E3399"/>
    <w:pPr>
      <w:spacing w:after="120" w:line="480" w:lineRule="auto"/>
      <w:ind w:firstLine="0"/>
      <w:jc w:val="left"/>
    </w:pPr>
    <w:rPr>
      <w:snapToGrid/>
      <w:sz w:val="24"/>
      <w:szCs w:val="24"/>
    </w:rPr>
  </w:style>
  <w:style w:type="character" w:customStyle="1" w:styleId="25">
    <w:name w:val="Основной текст 2 Знак"/>
    <w:link w:val="24"/>
    <w:rsid w:val="004E3399"/>
    <w:rPr>
      <w:sz w:val="24"/>
      <w:szCs w:val="24"/>
    </w:rPr>
  </w:style>
  <w:style w:type="paragraph" w:styleId="aff8">
    <w:name w:val="Title"/>
    <w:basedOn w:val="a1"/>
    <w:link w:val="aff9"/>
    <w:qFormat/>
    <w:rsid w:val="004E3399"/>
    <w:pPr>
      <w:ind w:firstLine="0"/>
      <w:jc w:val="center"/>
    </w:pPr>
    <w:rPr>
      <w:snapToGrid/>
      <w:szCs w:val="24"/>
    </w:rPr>
  </w:style>
  <w:style w:type="character" w:customStyle="1" w:styleId="aff9">
    <w:name w:val="Название Знак"/>
    <w:link w:val="aff8"/>
    <w:rsid w:val="004E3399"/>
    <w:rPr>
      <w:sz w:val="28"/>
      <w:szCs w:val="24"/>
    </w:rPr>
  </w:style>
  <w:style w:type="character" w:customStyle="1" w:styleId="20">
    <w:name w:val="Заголовок 2 Знак"/>
    <w:aliases w:val="H2 Знак2,H2 Знак Знак1,Заголовок 21 Знак,Numbered text 3 Знак,2 headline Знак1,h Знак1,headline Знак1,h2 Знак,Заголовок 2 Знак1 Знак,Заголовок 2 Знак Знак Знак,H2 Знак Знак Знак,Numbered text 3 Знак Знак Знак,h2 Знак Знак Знак,2 Знак"/>
    <w:link w:val="2"/>
    <w:uiPriority w:val="9"/>
    <w:rsid w:val="004E3399"/>
    <w:rPr>
      <w:b/>
      <w:snapToGrid w:val="0"/>
      <w:sz w:val="32"/>
    </w:rPr>
  </w:style>
  <w:style w:type="character" w:customStyle="1" w:styleId="charname">
    <w:name w:val="char_name"/>
    <w:rsid w:val="004E3399"/>
  </w:style>
  <w:style w:type="numbering" w:customStyle="1" w:styleId="26">
    <w:name w:val="Нет списка2"/>
    <w:next w:val="a4"/>
    <w:semiHidden/>
    <w:rsid w:val="006875E2"/>
  </w:style>
  <w:style w:type="table" w:customStyle="1" w:styleId="34">
    <w:name w:val="Сетка таблицы3"/>
    <w:basedOn w:val="a3"/>
    <w:next w:val="af6"/>
    <w:uiPriority w:val="59"/>
    <w:rsid w:val="006875E2"/>
    <w:pPr>
      <w:widowControl w:val="0"/>
      <w:adjustRightInd w:val="0"/>
      <w:spacing w:line="360" w:lineRule="atLeast"/>
      <w:jc w:val="both"/>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auiue">
    <w:name w:val="Iau.iue"/>
    <w:basedOn w:val="a1"/>
    <w:next w:val="a1"/>
    <w:rsid w:val="001162A5"/>
    <w:pPr>
      <w:autoSpaceDE w:val="0"/>
      <w:autoSpaceDN w:val="0"/>
      <w:adjustRightInd w:val="0"/>
      <w:spacing w:line="240" w:lineRule="auto"/>
      <w:ind w:firstLine="0"/>
      <w:jc w:val="left"/>
    </w:pPr>
    <w:rPr>
      <w:snapToGrid/>
      <w:sz w:val="24"/>
      <w:szCs w:val="24"/>
    </w:rPr>
  </w:style>
  <w:style w:type="paragraph" w:customStyle="1" w:styleId="Default">
    <w:name w:val="Default"/>
    <w:rsid w:val="009A7767"/>
    <w:pPr>
      <w:autoSpaceDE w:val="0"/>
      <w:autoSpaceDN w:val="0"/>
      <w:adjustRightInd w:val="0"/>
    </w:pPr>
    <w:rPr>
      <w:color w:val="000000"/>
      <w:sz w:val="24"/>
      <w:szCs w:val="24"/>
    </w:rPr>
  </w:style>
  <w:style w:type="character" w:customStyle="1" w:styleId="af">
    <w:name w:val="Верхний колонтитул Знак"/>
    <w:link w:val="ae"/>
    <w:rsid w:val="002511F8"/>
    <w:rPr>
      <w:snapToGrid w:val="0"/>
      <w:sz w:val="28"/>
    </w:rPr>
  </w:style>
  <w:style w:type="character" w:customStyle="1" w:styleId="10">
    <w:name w:val="Заголовок 1 Знак"/>
    <w:aliases w:val="Document Header1 Знак,H1 Знак,Введение... Знак,Б1 Знак,Heading 1iz Знак,Б11 Знак,co Знак,Заголовок 1_стандарта Знак,Заголовок параграфа (1.) Знак,Ариал11 Знак,Заголовок 1 абб Знак,h1 Знак,Header 1 Знак,1 Знак,Headi... Знак,Section Знак"/>
    <w:link w:val="1"/>
    <w:rsid w:val="005E2DDB"/>
    <w:rPr>
      <w:rFonts w:ascii="Arial" w:hAnsi="Arial"/>
      <w:b/>
      <w:kern w:val="28"/>
      <w:sz w:val="40"/>
    </w:rPr>
  </w:style>
  <w:style w:type="paragraph" w:customStyle="1" w:styleId="17">
    <w:name w:val="Абзац списка1"/>
    <w:basedOn w:val="a1"/>
    <w:rsid w:val="005E2DDB"/>
    <w:pPr>
      <w:spacing w:line="240" w:lineRule="auto"/>
      <w:ind w:left="720" w:firstLine="0"/>
      <w:contextualSpacing/>
      <w:jc w:val="left"/>
    </w:pPr>
    <w:rPr>
      <w:snapToGrid/>
      <w:sz w:val="24"/>
      <w:szCs w:val="24"/>
    </w:rPr>
  </w:style>
  <w:style w:type="character" w:customStyle="1" w:styleId="affa">
    <w:name w:val="@Текст с отступом Знак"/>
    <w:link w:val="affb"/>
    <w:locked/>
    <w:rsid w:val="001A2F39"/>
    <w:rPr>
      <w:rFonts w:ascii="Arial" w:hAnsi="Arial" w:cs="Arial"/>
      <w:sz w:val="24"/>
    </w:rPr>
  </w:style>
  <w:style w:type="paragraph" w:customStyle="1" w:styleId="affb">
    <w:name w:val="@Текст с отступом"/>
    <w:basedOn w:val="a1"/>
    <w:link w:val="affa"/>
    <w:rsid w:val="001A2F39"/>
    <w:pPr>
      <w:ind w:left="284" w:right="284" w:firstLine="851"/>
    </w:pPr>
    <w:rPr>
      <w:rFonts w:ascii="Arial" w:hAnsi="Arial" w:cs="Arial"/>
      <w:snapToGrid/>
      <w:sz w:val="24"/>
    </w:rPr>
  </w:style>
  <w:style w:type="paragraph" w:customStyle="1" w:styleId="18">
    <w:name w:val="Абзац списка1"/>
    <w:basedOn w:val="a1"/>
    <w:uiPriority w:val="99"/>
    <w:rsid w:val="006144CA"/>
    <w:pPr>
      <w:spacing w:line="240" w:lineRule="auto"/>
      <w:ind w:left="720" w:firstLine="0"/>
      <w:jc w:val="left"/>
    </w:pPr>
    <w:rPr>
      <w:rFonts w:ascii="Calibri" w:hAnsi="Calibri"/>
      <w:snapToGrid/>
      <w:sz w:val="22"/>
      <w:szCs w:val="22"/>
      <w:lang w:eastAsia="en-US"/>
    </w:rPr>
  </w:style>
  <w:style w:type="paragraph" w:customStyle="1" w:styleId="110">
    <w:name w:val="Обычный + 11 пт"/>
    <w:aliases w:val="По центру,Междустр.интервал:  полуторный,полужирный"/>
    <w:basedOn w:val="a1"/>
    <w:rsid w:val="00905ABE"/>
    <w:pPr>
      <w:ind w:firstLine="193"/>
    </w:pPr>
    <w:rPr>
      <w:snapToGrid/>
      <w:sz w:val="22"/>
      <w:szCs w:val="22"/>
    </w:rPr>
  </w:style>
  <w:style w:type="character" w:customStyle="1" w:styleId="30">
    <w:name w:val="Заголовок 3 Знак"/>
    <w:link w:val="3"/>
    <w:semiHidden/>
    <w:rsid w:val="00EB0873"/>
    <w:rPr>
      <w:rFonts w:ascii="Calibri Light" w:eastAsia="Times New Roman" w:hAnsi="Calibri Light" w:cs="Times New Roman"/>
      <w:b/>
      <w:bCs/>
      <w:snapToGrid w:val="0"/>
      <w:sz w:val="26"/>
      <w:szCs w:val="26"/>
    </w:rPr>
  </w:style>
  <w:style w:type="character" w:customStyle="1" w:styleId="aff2">
    <w:name w:val="Подподпункт Знак"/>
    <w:link w:val="aff1"/>
    <w:locked/>
    <w:rsid w:val="0033410E"/>
    <w:rPr>
      <w:sz w:val="28"/>
      <w:lang w:val="x-none" w:eastAsia="x-none"/>
    </w:rPr>
  </w:style>
  <w:style w:type="paragraph" w:styleId="affc">
    <w:name w:val="List Paragraph"/>
    <w:basedOn w:val="a1"/>
    <w:uiPriority w:val="34"/>
    <w:qFormat/>
    <w:rsid w:val="002510CA"/>
    <w:pPr>
      <w:spacing w:line="240" w:lineRule="auto"/>
      <w:ind w:left="708" w:firstLine="0"/>
      <w:jc w:val="left"/>
    </w:pPr>
    <w:rPr>
      <w:snapToGrid/>
      <w:sz w:val="24"/>
      <w:szCs w:val="24"/>
    </w:rPr>
  </w:style>
  <w:style w:type="paragraph" w:styleId="affd">
    <w:name w:val="footnote text"/>
    <w:aliases w:val="Текст сноски Знак Знак,Текст сноски Знак Знак Знак Знак"/>
    <w:basedOn w:val="a1"/>
    <w:link w:val="affe"/>
    <w:rsid w:val="00AE41D3"/>
    <w:rPr>
      <w:sz w:val="20"/>
    </w:rPr>
  </w:style>
  <w:style w:type="character" w:customStyle="1" w:styleId="affe">
    <w:name w:val="Текст сноски Знак"/>
    <w:aliases w:val="Текст сноски Знак Знак Знак,Текст сноски Знак Знак Знак Знак Знак"/>
    <w:link w:val="affd"/>
    <w:rsid w:val="00AE41D3"/>
    <w:rPr>
      <w:snapToGrid w:val="0"/>
    </w:rPr>
  </w:style>
  <w:style w:type="character" w:styleId="afff">
    <w:name w:val="footnote reference"/>
    <w:rsid w:val="00AE41D3"/>
    <w:rPr>
      <w:vertAlign w:val="superscript"/>
    </w:rPr>
  </w:style>
  <w:style w:type="character" w:customStyle="1" w:styleId="ac">
    <w:name w:val="Основной текст Знак"/>
    <w:aliases w:val="Основной текст таблиц Знак,в таблице Знак,таблицы Знак,в таблицах Знак, в таблице Знак, в таблицах Знак"/>
    <w:link w:val="ab"/>
    <w:rsid w:val="00FB649E"/>
    <w:rPr>
      <w:sz w:val="24"/>
      <w:szCs w:val="24"/>
    </w:rPr>
  </w:style>
  <w:style w:type="paragraph" w:customStyle="1" w:styleId="Style5">
    <w:name w:val="Style5"/>
    <w:basedOn w:val="a1"/>
    <w:rsid w:val="00D10ADB"/>
    <w:pPr>
      <w:widowControl w:val="0"/>
      <w:autoSpaceDE w:val="0"/>
      <w:autoSpaceDN w:val="0"/>
      <w:adjustRightInd w:val="0"/>
      <w:spacing w:line="319" w:lineRule="exact"/>
      <w:ind w:hanging="670"/>
    </w:pPr>
    <w:rPr>
      <w:snapToGrid/>
      <w:sz w:val="24"/>
      <w:szCs w:val="24"/>
    </w:rPr>
  </w:style>
  <w:style w:type="paragraph" w:customStyle="1" w:styleId="rvps1">
    <w:name w:val="rvps1"/>
    <w:basedOn w:val="a1"/>
    <w:rsid w:val="009C3AC0"/>
    <w:pPr>
      <w:spacing w:line="240" w:lineRule="auto"/>
      <w:ind w:firstLine="0"/>
      <w:jc w:val="center"/>
    </w:pPr>
    <w:rPr>
      <w:snapToGrid/>
      <w:sz w:val="24"/>
      <w:szCs w:val="24"/>
    </w:rPr>
  </w:style>
  <w:style w:type="paragraph" w:styleId="afff0">
    <w:name w:val="Revision"/>
    <w:hidden/>
    <w:uiPriority w:val="99"/>
    <w:semiHidden/>
    <w:rsid w:val="00CB3F2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69948">
      <w:bodyDiv w:val="1"/>
      <w:marLeft w:val="0"/>
      <w:marRight w:val="0"/>
      <w:marTop w:val="0"/>
      <w:marBottom w:val="0"/>
      <w:divBdr>
        <w:top w:val="none" w:sz="0" w:space="0" w:color="auto"/>
        <w:left w:val="none" w:sz="0" w:space="0" w:color="auto"/>
        <w:bottom w:val="none" w:sz="0" w:space="0" w:color="auto"/>
        <w:right w:val="none" w:sz="0" w:space="0" w:color="auto"/>
      </w:divBdr>
    </w:div>
    <w:div w:id="56558692">
      <w:bodyDiv w:val="1"/>
      <w:marLeft w:val="0"/>
      <w:marRight w:val="0"/>
      <w:marTop w:val="0"/>
      <w:marBottom w:val="0"/>
      <w:divBdr>
        <w:top w:val="none" w:sz="0" w:space="0" w:color="auto"/>
        <w:left w:val="none" w:sz="0" w:space="0" w:color="auto"/>
        <w:bottom w:val="none" w:sz="0" w:space="0" w:color="auto"/>
        <w:right w:val="none" w:sz="0" w:space="0" w:color="auto"/>
      </w:divBdr>
    </w:div>
    <w:div w:id="94832775">
      <w:bodyDiv w:val="1"/>
      <w:marLeft w:val="0"/>
      <w:marRight w:val="0"/>
      <w:marTop w:val="0"/>
      <w:marBottom w:val="0"/>
      <w:divBdr>
        <w:top w:val="none" w:sz="0" w:space="0" w:color="auto"/>
        <w:left w:val="none" w:sz="0" w:space="0" w:color="auto"/>
        <w:bottom w:val="none" w:sz="0" w:space="0" w:color="auto"/>
        <w:right w:val="none" w:sz="0" w:space="0" w:color="auto"/>
      </w:divBdr>
    </w:div>
    <w:div w:id="108476863">
      <w:bodyDiv w:val="1"/>
      <w:marLeft w:val="0"/>
      <w:marRight w:val="0"/>
      <w:marTop w:val="0"/>
      <w:marBottom w:val="0"/>
      <w:divBdr>
        <w:top w:val="none" w:sz="0" w:space="0" w:color="auto"/>
        <w:left w:val="none" w:sz="0" w:space="0" w:color="auto"/>
        <w:bottom w:val="none" w:sz="0" w:space="0" w:color="auto"/>
        <w:right w:val="none" w:sz="0" w:space="0" w:color="auto"/>
      </w:divBdr>
    </w:div>
    <w:div w:id="134687138">
      <w:bodyDiv w:val="1"/>
      <w:marLeft w:val="0"/>
      <w:marRight w:val="0"/>
      <w:marTop w:val="0"/>
      <w:marBottom w:val="0"/>
      <w:divBdr>
        <w:top w:val="none" w:sz="0" w:space="0" w:color="auto"/>
        <w:left w:val="none" w:sz="0" w:space="0" w:color="auto"/>
        <w:bottom w:val="none" w:sz="0" w:space="0" w:color="auto"/>
        <w:right w:val="none" w:sz="0" w:space="0" w:color="auto"/>
      </w:divBdr>
    </w:div>
    <w:div w:id="149372060">
      <w:bodyDiv w:val="1"/>
      <w:marLeft w:val="0"/>
      <w:marRight w:val="0"/>
      <w:marTop w:val="0"/>
      <w:marBottom w:val="0"/>
      <w:divBdr>
        <w:top w:val="none" w:sz="0" w:space="0" w:color="auto"/>
        <w:left w:val="none" w:sz="0" w:space="0" w:color="auto"/>
        <w:bottom w:val="none" w:sz="0" w:space="0" w:color="auto"/>
        <w:right w:val="none" w:sz="0" w:space="0" w:color="auto"/>
      </w:divBdr>
    </w:div>
    <w:div w:id="176576422">
      <w:bodyDiv w:val="1"/>
      <w:marLeft w:val="0"/>
      <w:marRight w:val="0"/>
      <w:marTop w:val="0"/>
      <w:marBottom w:val="0"/>
      <w:divBdr>
        <w:top w:val="none" w:sz="0" w:space="0" w:color="auto"/>
        <w:left w:val="none" w:sz="0" w:space="0" w:color="auto"/>
        <w:bottom w:val="none" w:sz="0" w:space="0" w:color="auto"/>
        <w:right w:val="none" w:sz="0" w:space="0" w:color="auto"/>
      </w:divBdr>
      <w:divsChild>
        <w:div w:id="1313560856">
          <w:marLeft w:val="0"/>
          <w:marRight w:val="0"/>
          <w:marTop w:val="0"/>
          <w:marBottom w:val="0"/>
          <w:divBdr>
            <w:top w:val="none" w:sz="0" w:space="0" w:color="auto"/>
            <w:left w:val="none" w:sz="0" w:space="0" w:color="auto"/>
            <w:bottom w:val="none" w:sz="0" w:space="0" w:color="auto"/>
            <w:right w:val="none" w:sz="0" w:space="0" w:color="auto"/>
          </w:divBdr>
        </w:div>
      </w:divsChild>
    </w:div>
    <w:div w:id="243147649">
      <w:bodyDiv w:val="1"/>
      <w:marLeft w:val="0"/>
      <w:marRight w:val="0"/>
      <w:marTop w:val="0"/>
      <w:marBottom w:val="0"/>
      <w:divBdr>
        <w:top w:val="none" w:sz="0" w:space="0" w:color="auto"/>
        <w:left w:val="none" w:sz="0" w:space="0" w:color="auto"/>
        <w:bottom w:val="none" w:sz="0" w:space="0" w:color="auto"/>
        <w:right w:val="none" w:sz="0" w:space="0" w:color="auto"/>
      </w:divBdr>
    </w:div>
    <w:div w:id="340547317">
      <w:bodyDiv w:val="1"/>
      <w:marLeft w:val="0"/>
      <w:marRight w:val="0"/>
      <w:marTop w:val="0"/>
      <w:marBottom w:val="0"/>
      <w:divBdr>
        <w:top w:val="none" w:sz="0" w:space="0" w:color="auto"/>
        <w:left w:val="none" w:sz="0" w:space="0" w:color="auto"/>
        <w:bottom w:val="none" w:sz="0" w:space="0" w:color="auto"/>
        <w:right w:val="none" w:sz="0" w:space="0" w:color="auto"/>
      </w:divBdr>
    </w:div>
    <w:div w:id="440999614">
      <w:bodyDiv w:val="1"/>
      <w:marLeft w:val="0"/>
      <w:marRight w:val="0"/>
      <w:marTop w:val="0"/>
      <w:marBottom w:val="0"/>
      <w:divBdr>
        <w:top w:val="none" w:sz="0" w:space="0" w:color="auto"/>
        <w:left w:val="none" w:sz="0" w:space="0" w:color="auto"/>
        <w:bottom w:val="none" w:sz="0" w:space="0" w:color="auto"/>
        <w:right w:val="none" w:sz="0" w:space="0" w:color="auto"/>
      </w:divBdr>
    </w:div>
    <w:div w:id="500892622">
      <w:bodyDiv w:val="1"/>
      <w:marLeft w:val="0"/>
      <w:marRight w:val="0"/>
      <w:marTop w:val="0"/>
      <w:marBottom w:val="0"/>
      <w:divBdr>
        <w:top w:val="none" w:sz="0" w:space="0" w:color="auto"/>
        <w:left w:val="none" w:sz="0" w:space="0" w:color="auto"/>
        <w:bottom w:val="none" w:sz="0" w:space="0" w:color="auto"/>
        <w:right w:val="none" w:sz="0" w:space="0" w:color="auto"/>
      </w:divBdr>
    </w:div>
    <w:div w:id="741758119">
      <w:bodyDiv w:val="1"/>
      <w:marLeft w:val="0"/>
      <w:marRight w:val="0"/>
      <w:marTop w:val="0"/>
      <w:marBottom w:val="0"/>
      <w:divBdr>
        <w:top w:val="none" w:sz="0" w:space="0" w:color="auto"/>
        <w:left w:val="none" w:sz="0" w:space="0" w:color="auto"/>
        <w:bottom w:val="none" w:sz="0" w:space="0" w:color="auto"/>
        <w:right w:val="none" w:sz="0" w:space="0" w:color="auto"/>
      </w:divBdr>
    </w:div>
    <w:div w:id="823350016">
      <w:bodyDiv w:val="1"/>
      <w:marLeft w:val="0"/>
      <w:marRight w:val="0"/>
      <w:marTop w:val="0"/>
      <w:marBottom w:val="0"/>
      <w:divBdr>
        <w:top w:val="none" w:sz="0" w:space="0" w:color="auto"/>
        <w:left w:val="none" w:sz="0" w:space="0" w:color="auto"/>
        <w:bottom w:val="none" w:sz="0" w:space="0" w:color="auto"/>
        <w:right w:val="none" w:sz="0" w:space="0" w:color="auto"/>
      </w:divBdr>
    </w:div>
    <w:div w:id="1033844638">
      <w:bodyDiv w:val="1"/>
      <w:marLeft w:val="0"/>
      <w:marRight w:val="0"/>
      <w:marTop w:val="0"/>
      <w:marBottom w:val="0"/>
      <w:divBdr>
        <w:top w:val="none" w:sz="0" w:space="0" w:color="auto"/>
        <w:left w:val="none" w:sz="0" w:space="0" w:color="auto"/>
        <w:bottom w:val="none" w:sz="0" w:space="0" w:color="auto"/>
        <w:right w:val="none" w:sz="0" w:space="0" w:color="auto"/>
      </w:divBdr>
    </w:div>
    <w:div w:id="1227452989">
      <w:bodyDiv w:val="1"/>
      <w:marLeft w:val="0"/>
      <w:marRight w:val="0"/>
      <w:marTop w:val="0"/>
      <w:marBottom w:val="0"/>
      <w:divBdr>
        <w:top w:val="none" w:sz="0" w:space="0" w:color="auto"/>
        <w:left w:val="none" w:sz="0" w:space="0" w:color="auto"/>
        <w:bottom w:val="none" w:sz="0" w:space="0" w:color="auto"/>
        <w:right w:val="none" w:sz="0" w:space="0" w:color="auto"/>
      </w:divBdr>
    </w:div>
    <w:div w:id="1545674265">
      <w:bodyDiv w:val="1"/>
      <w:marLeft w:val="0"/>
      <w:marRight w:val="0"/>
      <w:marTop w:val="0"/>
      <w:marBottom w:val="0"/>
      <w:divBdr>
        <w:top w:val="none" w:sz="0" w:space="0" w:color="auto"/>
        <w:left w:val="none" w:sz="0" w:space="0" w:color="auto"/>
        <w:bottom w:val="none" w:sz="0" w:space="0" w:color="auto"/>
        <w:right w:val="none" w:sz="0" w:space="0" w:color="auto"/>
      </w:divBdr>
    </w:div>
    <w:div w:id="1601375856">
      <w:bodyDiv w:val="1"/>
      <w:marLeft w:val="0"/>
      <w:marRight w:val="0"/>
      <w:marTop w:val="0"/>
      <w:marBottom w:val="0"/>
      <w:divBdr>
        <w:top w:val="none" w:sz="0" w:space="0" w:color="auto"/>
        <w:left w:val="none" w:sz="0" w:space="0" w:color="auto"/>
        <w:bottom w:val="none" w:sz="0" w:space="0" w:color="auto"/>
        <w:right w:val="none" w:sz="0" w:space="0" w:color="auto"/>
      </w:divBdr>
    </w:div>
    <w:div w:id="1617328198">
      <w:bodyDiv w:val="1"/>
      <w:marLeft w:val="0"/>
      <w:marRight w:val="0"/>
      <w:marTop w:val="0"/>
      <w:marBottom w:val="0"/>
      <w:divBdr>
        <w:top w:val="none" w:sz="0" w:space="0" w:color="auto"/>
        <w:left w:val="none" w:sz="0" w:space="0" w:color="auto"/>
        <w:bottom w:val="none" w:sz="0" w:space="0" w:color="auto"/>
        <w:right w:val="none" w:sz="0" w:space="0" w:color="auto"/>
      </w:divBdr>
    </w:div>
    <w:div w:id="1668364704">
      <w:bodyDiv w:val="1"/>
      <w:marLeft w:val="0"/>
      <w:marRight w:val="0"/>
      <w:marTop w:val="0"/>
      <w:marBottom w:val="0"/>
      <w:divBdr>
        <w:top w:val="none" w:sz="0" w:space="0" w:color="auto"/>
        <w:left w:val="none" w:sz="0" w:space="0" w:color="auto"/>
        <w:bottom w:val="none" w:sz="0" w:space="0" w:color="auto"/>
        <w:right w:val="none" w:sz="0" w:space="0" w:color="auto"/>
      </w:divBdr>
    </w:div>
    <w:div w:id="19205559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hyperlink" Target="http://eltsnab.ru/media/products/40754.jpg" TargetMode="External"/><Relationship Id="rId39" Type="http://schemas.openxmlformats.org/officeDocument/2006/relationships/image" Target="media/image23.png"/><Relationship Id="rId21" Type="http://schemas.openxmlformats.org/officeDocument/2006/relationships/image" Target="media/image10.jpeg"/><Relationship Id="rId34" Type="http://schemas.openxmlformats.org/officeDocument/2006/relationships/image" Target="media/image20.jpeg"/><Relationship Id="rId42" Type="http://schemas.openxmlformats.org/officeDocument/2006/relationships/hyperlink" Target="https://www.rts-tender.ru" TargetMode="External"/><Relationship Id="rId47" Type="http://schemas.openxmlformats.org/officeDocument/2006/relationships/hyperlink" Target="garantF1://70717040.1000" TargetMode="External"/><Relationship Id="rId50" Type="http://schemas.openxmlformats.org/officeDocument/2006/relationships/hyperlink" Target="garantF1://10800200.1" TargetMode="External"/><Relationship Id="rId55" Type="http://schemas.openxmlformats.org/officeDocument/2006/relationships/hyperlink" Target="garantF1://70253464.0"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image" Target="media/image15.jpeg"/><Relationship Id="rId41" Type="http://schemas.openxmlformats.org/officeDocument/2006/relationships/image" Target="https://sc01.alicdn.com/kf/HTB1in1YMVXXXXaxaXXXq6xXFXXXT/200160492/HTB1in1YMVXXXXaxaXXXq6xXFXXXT.jpg" TargetMode="External"/><Relationship Id="rId54" Type="http://schemas.openxmlformats.org/officeDocument/2006/relationships/hyperlink" Target="garantF1://70550730.0"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http://products.ensto.com/catalogs/images/W1/Overhead/SO69-95_W1.jpg" TargetMode="External"/><Relationship Id="rId32" Type="http://schemas.openxmlformats.org/officeDocument/2006/relationships/image" Target="media/image18.jpeg"/><Relationship Id="rId37" Type="http://schemas.openxmlformats.org/officeDocument/2006/relationships/image" Target="http://products.ensto.com/catalogs/images/mittakuvat/web/un/PSS923_M2.gif" TargetMode="External"/><Relationship Id="rId40" Type="http://schemas.openxmlformats.org/officeDocument/2006/relationships/image" Target="media/image24.jpeg"/><Relationship Id="rId45" Type="http://schemas.openxmlformats.org/officeDocument/2006/relationships/hyperlink" Target="garantF1://70043044.1000" TargetMode="External"/><Relationship Id="rId53" Type="http://schemas.openxmlformats.org/officeDocument/2006/relationships/hyperlink" Target="garantF1://70550726.0" TargetMode="External"/><Relationship Id="rId58" Type="http://schemas.openxmlformats.org/officeDocument/2006/relationships/hyperlink" Target="garantF1://70253464.104" TargetMode="Externa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1.jpeg"/><Relationship Id="rId28" Type="http://schemas.openxmlformats.org/officeDocument/2006/relationships/image" Target="media/image14.jpeg"/><Relationship Id="rId36" Type="http://schemas.openxmlformats.org/officeDocument/2006/relationships/image" Target="media/image21.png"/><Relationship Id="rId49" Type="http://schemas.openxmlformats.org/officeDocument/2006/relationships/hyperlink" Target="garantF1://35919.1602" TargetMode="External"/><Relationship Id="rId57" Type="http://schemas.openxmlformats.org/officeDocument/2006/relationships/hyperlink" Target="garantF1://12088083.5" TargetMode="External"/><Relationship Id="rId61" Type="http://schemas.openxmlformats.org/officeDocument/2006/relationships/fontTable" Target="fontTable.xml"/><Relationship Id="rId10" Type="http://schemas.openxmlformats.org/officeDocument/2006/relationships/hyperlink" Target="https://www.gorsetitomsk.ru" TargetMode="External"/><Relationship Id="rId19" Type="http://schemas.openxmlformats.org/officeDocument/2006/relationships/image" Target="media/image8.jpeg"/><Relationship Id="rId31" Type="http://schemas.openxmlformats.org/officeDocument/2006/relationships/image" Target="media/image17.jpeg"/><Relationship Id="rId44" Type="http://schemas.openxmlformats.org/officeDocument/2006/relationships/hyperlink" Target="https://www.rts-tender.ru" TargetMode="External"/><Relationship Id="rId52" Type="http://schemas.openxmlformats.org/officeDocument/2006/relationships/hyperlink" Target="garantF1://70550730.0" TargetMode="External"/><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zakupki.gov.ru" TargetMode="External"/><Relationship Id="rId14" Type="http://schemas.openxmlformats.org/officeDocument/2006/relationships/image" Target="media/image3.jpeg"/><Relationship Id="rId22" Type="http://schemas.openxmlformats.org/officeDocument/2006/relationships/image" Target="http://products.ensto.com/catalogs/images/W1/Overhead/CO70_W1.jpg" TargetMode="External"/><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image" Target="http://products.ensto.com/catalogs/images/W1/Overhead/PSS923_W1.jpg" TargetMode="External"/><Relationship Id="rId43" Type="http://schemas.openxmlformats.org/officeDocument/2006/relationships/hyperlink" Target="http://www.zakupki.gov.ru" TargetMode="External"/><Relationship Id="rId48" Type="http://schemas.openxmlformats.org/officeDocument/2006/relationships/hyperlink" Target="garantF1://71049550.5" TargetMode="External"/><Relationship Id="rId56" Type="http://schemas.openxmlformats.org/officeDocument/2006/relationships/hyperlink" Target="garantF1://12088083.0" TargetMode="External"/><Relationship Id="rId8" Type="http://schemas.openxmlformats.org/officeDocument/2006/relationships/hyperlink" Target="https://www.rts" TargetMode="External"/><Relationship Id="rId51" Type="http://schemas.openxmlformats.org/officeDocument/2006/relationships/hyperlink" Target="garantF1://70550726.0" TargetMode="External"/><Relationship Id="rId3" Type="http://schemas.openxmlformats.org/officeDocument/2006/relationships/styles" Target="styles.xml"/><Relationship Id="rId12" Type="http://schemas.openxmlformats.org/officeDocument/2006/relationships/oleObject" Target="embeddings/oleObject1.bin"/><Relationship Id="rId17" Type="http://schemas.openxmlformats.org/officeDocument/2006/relationships/image" Target="media/image6.jpeg"/><Relationship Id="rId25" Type="http://schemas.openxmlformats.org/officeDocument/2006/relationships/image" Target="media/image12.jpeg"/><Relationship Id="rId33" Type="http://schemas.openxmlformats.org/officeDocument/2006/relationships/image" Target="media/image19.jpeg"/><Relationship Id="rId38" Type="http://schemas.openxmlformats.org/officeDocument/2006/relationships/image" Target="media/image22.png"/><Relationship Id="rId46" Type="http://schemas.openxmlformats.org/officeDocument/2006/relationships/hyperlink" Target="garantF1://12079043.10" TargetMode="External"/><Relationship Id="rId59" Type="http://schemas.openxmlformats.org/officeDocument/2006/relationships/hyperlink" Target="garantF1://12054854.40111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25E16E-BF96-4F0E-BC96-7FC81A843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TotalTime>
  <Pages>28</Pages>
  <Words>11042</Words>
  <Characters>62941</Characters>
  <Application>Microsoft Office Word</Application>
  <DocSecurity>0</DocSecurity>
  <Lines>524</Lines>
  <Paragraphs>147</Paragraphs>
  <ScaleCrop>false</ScaleCrop>
  <HeadingPairs>
    <vt:vector size="2" baseType="variant">
      <vt:variant>
        <vt:lpstr>Название</vt:lpstr>
      </vt:variant>
      <vt:variant>
        <vt:i4>1</vt:i4>
      </vt:variant>
    </vt:vector>
  </HeadingPairs>
  <TitlesOfParts>
    <vt:vector size="1" baseType="lpstr">
      <vt:lpstr>Документация по запросу цен</vt:lpstr>
    </vt:vector>
  </TitlesOfParts>
  <Company/>
  <LinksUpToDate>false</LinksUpToDate>
  <CharactersWithSpaces>73836</CharactersWithSpaces>
  <SharedDoc>false</SharedDoc>
  <HLinks>
    <vt:vector size="174" baseType="variant">
      <vt:variant>
        <vt:i4>7733303</vt:i4>
      </vt:variant>
      <vt:variant>
        <vt:i4>84</vt:i4>
      </vt:variant>
      <vt:variant>
        <vt:i4>0</vt:i4>
      </vt:variant>
      <vt:variant>
        <vt:i4>5</vt:i4>
      </vt:variant>
      <vt:variant>
        <vt:lpwstr>garantf1://12054854.401113/</vt:lpwstr>
      </vt:variant>
      <vt:variant>
        <vt:lpwstr/>
      </vt:variant>
      <vt:variant>
        <vt:i4>2752529</vt:i4>
      </vt:variant>
      <vt:variant>
        <vt:i4>81</vt:i4>
      </vt:variant>
      <vt:variant>
        <vt:i4>0</vt:i4>
      </vt:variant>
      <vt:variant>
        <vt:i4>5</vt:i4>
      </vt:variant>
      <vt:variant>
        <vt:lpwstr/>
      </vt:variant>
      <vt:variant>
        <vt:lpwstr>sub_10108</vt:lpwstr>
      </vt:variant>
      <vt:variant>
        <vt:i4>2818065</vt:i4>
      </vt:variant>
      <vt:variant>
        <vt:i4>78</vt:i4>
      </vt:variant>
      <vt:variant>
        <vt:i4>0</vt:i4>
      </vt:variant>
      <vt:variant>
        <vt:i4>5</vt:i4>
      </vt:variant>
      <vt:variant>
        <vt:lpwstr/>
      </vt:variant>
      <vt:variant>
        <vt:lpwstr>sub_10115</vt:lpwstr>
      </vt:variant>
      <vt:variant>
        <vt:i4>2818065</vt:i4>
      </vt:variant>
      <vt:variant>
        <vt:i4>75</vt:i4>
      </vt:variant>
      <vt:variant>
        <vt:i4>0</vt:i4>
      </vt:variant>
      <vt:variant>
        <vt:i4>5</vt:i4>
      </vt:variant>
      <vt:variant>
        <vt:lpwstr/>
      </vt:variant>
      <vt:variant>
        <vt:lpwstr>sub_10114</vt:lpwstr>
      </vt:variant>
      <vt:variant>
        <vt:i4>5963784</vt:i4>
      </vt:variant>
      <vt:variant>
        <vt:i4>72</vt:i4>
      </vt:variant>
      <vt:variant>
        <vt:i4>0</vt:i4>
      </vt:variant>
      <vt:variant>
        <vt:i4>5</vt:i4>
      </vt:variant>
      <vt:variant>
        <vt:lpwstr>garantf1://70253464.104/</vt:lpwstr>
      </vt:variant>
      <vt:variant>
        <vt:lpwstr/>
      </vt:variant>
      <vt:variant>
        <vt:i4>6946868</vt:i4>
      </vt:variant>
      <vt:variant>
        <vt:i4>69</vt:i4>
      </vt:variant>
      <vt:variant>
        <vt:i4>0</vt:i4>
      </vt:variant>
      <vt:variant>
        <vt:i4>5</vt:i4>
      </vt:variant>
      <vt:variant>
        <vt:lpwstr>garantf1://12088083.5/</vt:lpwstr>
      </vt:variant>
      <vt:variant>
        <vt:lpwstr/>
      </vt:variant>
      <vt:variant>
        <vt:i4>6946865</vt:i4>
      </vt:variant>
      <vt:variant>
        <vt:i4>66</vt:i4>
      </vt:variant>
      <vt:variant>
        <vt:i4>0</vt:i4>
      </vt:variant>
      <vt:variant>
        <vt:i4>5</vt:i4>
      </vt:variant>
      <vt:variant>
        <vt:lpwstr>garantf1://12088083.0/</vt:lpwstr>
      </vt:variant>
      <vt:variant>
        <vt:lpwstr/>
      </vt:variant>
      <vt:variant>
        <vt:i4>7012413</vt:i4>
      </vt:variant>
      <vt:variant>
        <vt:i4>63</vt:i4>
      </vt:variant>
      <vt:variant>
        <vt:i4>0</vt:i4>
      </vt:variant>
      <vt:variant>
        <vt:i4>5</vt:i4>
      </vt:variant>
      <vt:variant>
        <vt:lpwstr>garantf1://70253464.0/</vt:lpwstr>
      </vt:variant>
      <vt:variant>
        <vt:lpwstr/>
      </vt:variant>
      <vt:variant>
        <vt:i4>6946874</vt:i4>
      </vt:variant>
      <vt:variant>
        <vt:i4>60</vt:i4>
      </vt:variant>
      <vt:variant>
        <vt:i4>0</vt:i4>
      </vt:variant>
      <vt:variant>
        <vt:i4>5</vt:i4>
      </vt:variant>
      <vt:variant>
        <vt:lpwstr>garantf1://70550730.0/</vt:lpwstr>
      </vt:variant>
      <vt:variant>
        <vt:lpwstr/>
      </vt:variant>
      <vt:variant>
        <vt:i4>7012412</vt:i4>
      </vt:variant>
      <vt:variant>
        <vt:i4>57</vt:i4>
      </vt:variant>
      <vt:variant>
        <vt:i4>0</vt:i4>
      </vt:variant>
      <vt:variant>
        <vt:i4>5</vt:i4>
      </vt:variant>
      <vt:variant>
        <vt:lpwstr>garantf1://70550726.0/</vt:lpwstr>
      </vt:variant>
      <vt:variant>
        <vt:lpwstr/>
      </vt:variant>
      <vt:variant>
        <vt:i4>6946874</vt:i4>
      </vt:variant>
      <vt:variant>
        <vt:i4>54</vt:i4>
      </vt:variant>
      <vt:variant>
        <vt:i4>0</vt:i4>
      </vt:variant>
      <vt:variant>
        <vt:i4>5</vt:i4>
      </vt:variant>
      <vt:variant>
        <vt:lpwstr>garantf1://70550730.0/</vt:lpwstr>
      </vt:variant>
      <vt:variant>
        <vt:lpwstr/>
      </vt:variant>
      <vt:variant>
        <vt:i4>7012412</vt:i4>
      </vt:variant>
      <vt:variant>
        <vt:i4>51</vt:i4>
      </vt:variant>
      <vt:variant>
        <vt:i4>0</vt:i4>
      </vt:variant>
      <vt:variant>
        <vt:i4>5</vt:i4>
      </vt:variant>
      <vt:variant>
        <vt:lpwstr>garantf1://70550726.0/</vt:lpwstr>
      </vt:variant>
      <vt:variant>
        <vt:lpwstr/>
      </vt:variant>
      <vt:variant>
        <vt:i4>6422587</vt:i4>
      </vt:variant>
      <vt:variant>
        <vt:i4>48</vt:i4>
      </vt:variant>
      <vt:variant>
        <vt:i4>0</vt:i4>
      </vt:variant>
      <vt:variant>
        <vt:i4>5</vt:i4>
      </vt:variant>
      <vt:variant>
        <vt:lpwstr>garantf1://10800200.1/</vt:lpwstr>
      </vt:variant>
      <vt:variant>
        <vt:lpwstr/>
      </vt:variant>
      <vt:variant>
        <vt:i4>7798822</vt:i4>
      </vt:variant>
      <vt:variant>
        <vt:i4>45</vt:i4>
      </vt:variant>
      <vt:variant>
        <vt:i4>0</vt:i4>
      </vt:variant>
      <vt:variant>
        <vt:i4>5</vt:i4>
      </vt:variant>
      <vt:variant>
        <vt:lpwstr>garantf1://35919.1602/</vt:lpwstr>
      </vt:variant>
      <vt:variant>
        <vt:lpwstr/>
      </vt:variant>
      <vt:variant>
        <vt:i4>6291517</vt:i4>
      </vt:variant>
      <vt:variant>
        <vt:i4>42</vt:i4>
      </vt:variant>
      <vt:variant>
        <vt:i4>0</vt:i4>
      </vt:variant>
      <vt:variant>
        <vt:i4>5</vt:i4>
      </vt:variant>
      <vt:variant>
        <vt:lpwstr>garantf1://71049550.5/</vt:lpwstr>
      </vt:variant>
      <vt:variant>
        <vt:lpwstr/>
      </vt:variant>
      <vt:variant>
        <vt:i4>4653064</vt:i4>
      </vt:variant>
      <vt:variant>
        <vt:i4>39</vt:i4>
      </vt:variant>
      <vt:variant>
        <vt:i4>0</vt:i4>
      </vt:variant>
      <vt:variant>
        <vt:i4>5</vt:i4>
      </vt:variant>
      <vt:variant>
        <vt:lpwstr>garantf1://70717040.1000/</vt:lpwstr>
      </vt:variant>
      <vt:variant>
        <vt:lpwstr/>
      </vt:variant>
      <vt:variant>
        <vt:i4>7864383</vt:i4>
      </vt:variant>
      <vt:variant>
        <vt:i4>36</vt:i4>
      </vt:variant>
      <vt:variant>
        <vt:i4>0</vt:i4>
      </vt:variant>
      <vt:variant>
        <vt:i4>5</vt:i4>
      </vt:variant>
      <vt:variant>
        <vt:lpwstr>garantf1://12079043.10/</vt:lpwstr>
      </vt:variant>
      <vt:variant>
        <vt:lpwstr/>
      </vt:variant>
      <vt:variant>
        <vt:i4>4456457</vt:i4>
      </vt:variant>
      <vt:variant>
        <vt:i4>33</vt:i4>
      </vt:variant>
      <vt:variant>
        <vt:i4>0</vt:i4>
      </vt:variant>
      <vt:variant>
        <vt:i4>5</vt:i4>
      </vt:variant>
      <vt:variant>
        <vt:lpwstr>garantf1://70043044.1000/</vt:lpwstr>
      </vt:variant>
      <vt:variant>
        <vt:lpwstr/>
      </vt:variant>
      <vt:variant>
        <vt:i4>2621457</vt:i4>
      </vt:variant>
      <vt:variant>
        <vt:i4>30</vt:i4>
      </vt:variant>
      <vt:variant>
        <vt:i4>0</vt:i4>
      </vt:variant>
      <vt:variant>
        <vt:i4>5</vt:i4>
      </vt:variant>
      <vt:variant>
        <vt:lpwstr/>
      </vt:variant>
      <vt:variant>
        <vt:lpwstr>sub_10126</vt:lpwstr>
      </vt:variant>
      <vt:variant>
        <vt:i4>2621457</vt:i4>
      </vt:variant>
      <vt:variant>
        <vt:i4>27</vt:i4>
      </vt:variant>
      <vt:variant>
        <vt:i4>0</vt:i4>
      </vt:variant>
      <vt:variant>
        <vt:i4>5</vt:i4>
      </vt:variant>
      <vt:variant>
        <vt:lpwstr/>
      </vt:variant>
      <vt:variant>
        <vt:lpwstr>sub_10125</vt:lpwstr>
      </vt:variant>
      <vt:variant>
        <vt:i4>2621457</vt:i4>
      </vt:variant>
      <vt:variant>
        <vt:i4>24</vt:i4>
      </vt:variant>
      <vt:variant>
        <vt:i4>0</vt:i4>
      </vt:variant>
      <vt:variant>
        <vt:i4>5</vt:i4>
      </vt:variant>
      <vt:variant>
        <vt:lpwstr/>
      </vt:variant>
      <vt:variant>
        <vt:lpwstr>sub_10124</vt:lpwstr>
      </vt:variant>
      <vt:variant>
        <vt:i4>73335902</vt:i4>
      </vt:variant>
      <vt:variant>
        <vt:i4>21</vt:i4>
      </vt:variant>
      <vt:variant>
        <vt:i4>0</vt:i4>
      </vt:variant>
      <vt:variant>
        <vt:i4>5</vt:i4>
      </vt:variant>
      <vt:variant>
        <vt:lpwstr/>
      </vt:variant>
      <vt:variant>
        <vt:lpwstr>_РАЗДЕЛ_II._СВЕДЕНИЯ</vt:lpwstr>
      </vt:variant>
      <vt:variant>
        <vt:i4>4128869</vt:i4>
      </vt:variant>
      <vt:variant>
        <vt:i4>18</vt:i4>
      </vt:variant>
      <vt:variant>
        <vt:i4>0</vt:i4>
      </vt:variant>
      <vt:variant>
        <vt:i4>5</vt:i4>
      </vt:variant>
      <vt:variant>
        <vt:lpwstr>https://www.rts-tender.ru/</vt:lpwstr>
      </vt:variant>
      <vt:variant>
        <vt:lpwstr/>
      </vt:variant>
      <vt:variant>
        <vt:i4>983070</vt:i4>
      </vt:variant>
      <vt:variant>
        <vt:i4>15</vt:i4>
      </vt:variant>
      <vt:variant>
        <vt:i4>0</vt:i4>
      </vt:variant>
      <vt:variant>
        <vt:i4>5</vt:i4>
      </vt:variant>
      <vt:variant>
        <vt:lpwstr>https://www.gorsetitomsk.ru/</vt:lpwstr>
      </vt:variant>
      <vt:variant>
        <vt:lpwstr/>
      </vt:variant>
      <vt:variant>
        <vt:i4>7274549</vt:i4>
      </vt:variant>
      <vt:variant>
        <vt:i4>12</vt:i4>
      </vt:variant>
      <vt:variant>
        <vt:i4>0</vt:i4>
      </vt:variant>
      <vt:variant>
        <vt:i4>5</vt:i4>
      </vt:variant>
      <vt:variant>
        <vt:lpwstr>http://www.zakupki.gov.ru/</vt:lpwstr>
      </vt:variant>
      <vt:variant>
        <vt:lpwstr/>
      </vt:variant>
      <vt:variant>
        <vt:i4>4128869</vt:i4>
      </vt:variant>
      <vt:variant>
        <vt:i4>9</vt:i4>
      </vt:variant>
      <vt:variant>
        <vt:i4>0</vt:i4>
      </vt:variant>
      <vt:variant>
        <vt:i4>5</vt:i4>
      </vt:variant>
      <vt:variant>
        <vt:lpwstr>https://www.rts-tender.ru/</vt:lpwstr>
      </vt:variant>
      <vt:variant>
        <vt:lpwstr/>
      </vt:variant>
      <vt:variant>
        <vt:i4>983070</vt:i4>
      </vt:variant>
      <vt:variant>
        <vt:i4>6</vt:i4>
      </vt:variant>
      <vt:variant>
        <vt:i4>0</vt:i4>
      </vt:variant>
      <vt:variant>
        <vt:i4>5</vt:i4>
      </vt:variant>
      <vt:variant>
        <vt:lpwstr>https://www.gorsetitomsk.ru/</vt:lpwstr>
      </vt:variant>
      <vt:variant>
        <vt:lpwstr/>
      </vt:variant>
      <vt:variant>
        <vt:i4>7274549</vt:i4>
      </vt:variant>
      <vt:variant>
        <vt:i4>3</vt:i4>
      </vt:variant>
      <vt:variant>
        <vt:i4>0</vt:i4>
      </vt:variant>
      <vt:variant>
        <vt:i4>5</vt:i4>
      </vt:variant>
      <vt:variant>
        <vt:lpwstr>http://www.zakupki.gov.ru/</vt:lpwstr>
      </vt:variant>
      <vt:variant>
        <vt:lpwstr/>
      </vt:variant>
      <vt:variant>
        <vt:i4>1245249</vt:i4>
      </vt:variant>
      <vt:variant>
        <vt:i4>0</vt:i4>
      </vt:variant>
      <vt:variant>
        <vt:i4>0</vt:i4>
      </vt:variant>
      <vt:variant>
        <vt:i4>5</vt:i4>
      </vt:variant>
      <vt:variant>
        <vt:lpwstr>https://www.rts/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по запросу цен</dc:title>
  <dc:subject/>
  <dc:creator>ЮРА</dc:creator>
  <cp:keywords/>
  <cp:lastModifiedBy>Степанова Марина</cp:lastModifiedBy>
  <cp:revision>16</cp:revision>
  <cp:lastPrinted>2020-01-30T09:36:00Z</cp:lastPrinted>
  <dcterms:created xsi:type="dcterms:W3CDTF">2020-02-12T06:04:00Z</dcterms:created>
  <dcterms:modified xsi:type="dcterms:W3CDTF">2020-02-12T08:26:00Z</dcterms:modified>
</cp:coreProperties>
</file>