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47AE" w:rsidRPr="002E2A99" w:rsidRDefault="009347AE" w:rsidP="009347AE">
      <w:pPr>
        <w:spacing w:line="240" w:lineRule="auto"/>
        <w:ind w:firstLine="0"/>
        <w:jc w:val="right"/>
        <w:rPr>
          <w:b/>
          <w:snapToGrid/>
          <w:sz w:val="22"/>
          <w:szCs w:val="22"/>
        </w:rPr>
      </w:pPr>
      <w:r w:rsidRPr="002E2A99">
        <w:rPr>
          <w:b/>
          <w:snapToGrid/>
          <w:sz w:val="22"/>
          <w:szCs w:val="22"/>
        </w:rPr>
        <w:t>Приложение №</w:t>
      </w:r>
      <w:r>
        <w:rPr>
          <w:b/>
          <w:snapToGrid/>
          <w:sz w:val="22"/>
          <w:szCs w:val="22"/>
        </w:rPr>
        <w:t xml:space="preserve"> </w:t>
      </w:r>
      <w:r w:rsidR="000619FB">
        <w:rPr>
          <w:b/>
          <w:snapToGrid/>
          <w:sz w:val="22"/>
          <w:szCs w:val="22"/>
        </w:rPr>
        <w:t>6</w:t>
      </w:r>
    </w:p>
    <w:p w:rsidR="009347AE" w:rsidRPr="001B05A0" w:rsidRDefault="009347AE" w:rsidP="009347AE">
      <w:pPr>
        <w:pStyle w:val="a8"/>
        <w:jc w:val="center"/>
        <w:rPr>
          <w:rFonts w:ascii="Times New Roman" w:hAnsi="Times New Roman"/>
          <w:b/>
          <w:i w:val="0"/>
          <w:iCs w:val="0"/>
          <w:color w:val="auto"/>
          <w:sz w:val="22"/>
          <w:szCs w:val="22"/>
        </w:rPr>
      </w:pPr>
      <w:r w:rsidRPr="001B05A0">
        <w:rPr>
          <w:rFonts w:ascii="Times New Roman" w:hAnsi="Times New Roman"/>
          <w:b/>
          <w:i w:val="0"/>
          <w:color w:val="auto"/>
          <w:sz w:val="22"/>
          <w:szCs w:val="22"/>
        </w:rPr>
        <w:t>Проект договора поставки №</w:t>
      </w:r>
      <w:r w:rsidRPr="001B05A0">
        <w:rPr>
          <w:rFonts w:ascii="Times New Roman" w:hAnsi="Times New Roman"/>
          <w:b/>
          <w:i w:val="0"/>
          <w:iCs w:val="0"/>
          <w:color w:val="auto"/>
          <w:sz w:val="22"/>
          <w:szCs w:val="22"/>
        </w:rPr>
        <w:br/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4997"/>
        <w:gridCol w:w="4960"/>
      </w:tblGrid>
      <w:tr w:rsidR="009347AE" w:rsidRPr="001B05A0" w:rsidTr="00127ADF"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47AE" w:rsidRPr="001B05A0" w:rsidRDefault="009347AE" w:rsidP="00127ADF">
            <w:pPr>
              <w:pStyle w:val="aa"/>
              <w:rPr>
                <w:rFonts w:ascii="Times New Roman" w:hAnsi="Times New Roman"/>
                <w:sz w:val="22"/>
                <w:szCs w:val="22"/>
              </w:rPr>
            </w:pPr>
            <w:r w:rsidRPr="001B05A0">
              <w:rPr>
                <w:rFonts w:ascii="Times New Roman" w:hAnsi="Times New Roman"/>
                <w:sz w:val="22"/>
                <w:szCs w:val="22"/>
              </w:rPr>
              <w:t>г. Томск</w:t>
            </w:r>
          </w:p>
        </w:tc>
        <w:tc>
          <w:tcPr>
            <w:tcW w:w="49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47AE" w:rsidRPr="001B05A0" w:rsidRDefault="009347AE" w:rsidP="00142983">
            <w:pPr>
              <w:pStyle w:val="a9"/>
              <w:spacing w:line="48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B05A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1B05A0">
              <w:rPr>
                <w:rFonts w:ascii="Times New Roman" w:hAnsi="Times New Roman"/>
                <w:sz w:val="22"/>
                <w:szCs w:val="22"/>
              </w:rPr>
              <w:softHyphen/>
              <w:t>«_____» _____________ 20</w:t>
            </w:r>
            <w:r w:rsidR="00142983" w:rsidRPr="001B05A0">
              <w:rPr>
                <w:rFonts w:ascii="Times New Roman" w:hAnsi="Times New Roman"/>
                <w:sz w:val="22"/>
                <w:szCs w:val="22"/>
              </w:rPr>
              <w:t>20</w:t>
            </w:r>
            <w:r w:rsidRPr="001B05A0">
              <w:rPr>
                <w:rFonts w:ascii="Times New Roman" w:hAnsi="Times New Roman"/>
                <w:sz w:val="22"/>
                <w:szCs w:val="22"/>
              </w:rPr>
              <w:t xml:space="preserve"> г.        </w:t>
            </w:r>
          </w:p>
        </w:tc>
      </w:tr>
    </w:tbl>
    <w:p w:rsidR="009347AE" w:rsidRPr="001B05A0" w:rsidRDefault="009347AE" w:rsidP="009347AE">
      <w:pPr>
        <w:tabs>
          <w:tab w:val="num" w:pos="0"/>
        </w:tabs>
        <w:spacing w:line="240" w:lineRule="auto"/>
        <w:ind w:firstLine="0"/>
        <w:rPr>
          <w:sz w:val="22"/>
          <w:szCs w:val="22"/>
        </w:rPr>
      </w:pPr>
    </w:p>
    <w:p w:rsidR="009347AE" w:rsidRPr="001B05A0" w:rsidRDefault="009347AE" w:rsidP="00A234AF">
      <w:pPr>
        <w:spacing w:line="240" w:lineRule="auto"/>
        <w:ind w:firstLine="709"/>
        <w:rPr>
          <w:sz w:val="22"/>
          <w:szCs w:val="22"/>
        </w:rPr>
      </w:pPr>
      <w:r w:rsidRPr="001B05A0">
        <w:rPr>
          <w:b/>
          <w:sz w:val="22"/>
          <w:szCs w:val="22"/>
        </w:rPr>
        <w:t>ООО «Горсети»</w:t>
      </w:r>
      <w:r w:rsidRPr="001B05A0">
        <w:rPr>
          <w:sz w:val="22"/>
          <w:szCs w:val="22"/>
        </w:rPr>
        <w:t xml:space="preserve">, в лице исполнительного директора Резникова Максима Владимировича, действующего на основании доверенности № </w:t>
      </w:r>
      <w:r w:rsidR="00955D1A" w:rsidRPr="001B05A0">
        <w:rPr>
          <w:sz w:val="22"/>
          <w:szCs w:val="22"/>
        </w:rPr>
        <w:t>55</w:t>
      </w:r>
      <w:r w:rsidR="004D3A6E" w:rsidRPr="001B05A0">
        <w:rPr>
          <w:sz w:val="22"/>
          <w:szCs w:val="22"/>
        </w:rPr>
        <w:t xml:space="preserve">  </w:t>
      </w:r>
      <w:r w:rsidRPr="001B05A0">
        <w:rPr>
          <w:sz w:val="22"/>
          <w:szCs w:val="22"/>
        </w:rPr>
        <w:t>от «</w:t>
      </w:r>
      <w:r w:rsidR="00955D1A" w:rsidRPr="001B05A0">
        <w:rPr>
          <w:sz w:val="22"/>
          <w:szCs w:val="22"/>
        </w:rPr>
        <w:t>15</w:t>
      </w:r>
      <w:r w:rsidRPr="001B05A0">
        <w:rPr>
          <w:sz w:val="22"/>
          <w:szCs w:val="22"/>
        </w:rPr>
        <w:t xml:space="preserve">» </w:t>
      </w:r>
      <w:r w:rsidR="00955D1A" w:rsidRPr="001B05A0">
        <w:rPr>
          <w:sz w:val="22"/>
          <w:szCs w:val="22"/>
        </w:rPr>
        <w:t>августа</w:t>
      </w:r>
      <w:r w:rsidRPr="001B05A0">
        <w:rPr>
          <w:sz w:val="22"/>
          <w:szCs w:val="22"/>
        </w:rPr>
        <w:t xml:space="preserve"> 201</w:t>
      </w:r>
      <w:r w:rsidR="001F39BE" w:rsidRPr="001B05A0">
        <w:rPr>
          <w:sz w:val="22"/>
          <w:szCs w:val="22"/>
        </w:rPr>
        <w:t>9</w:t>
      </w:r>
      <w:r w:rsidRPr="001B05A0">
        <w:rPr>
          <w:sz w:val="22"/>
          <w:szCs w:val="22"/>
        </w:rPr>
        <w:t xml:space="preserve"> года, именуемое в дальнейшем "</w:t>
      </w:r>
      <w:r w:rsidRPr="001B05A0">
        <w:rPr>
          <w:b/>
          <w:sz w:val="22"/>
          <w:szCs w:val="22"/>
        </w:rPr>
        <w:t>Покупатель</w:t>
      </w:r>
      <w:r w:rsidRPr="001B05A0">
        <w:rPr>
          <w:sz w:val="22"/>
          <w:szCs w:val="22"/>
        </w:rPr>
        <w:t xml:space="preserve">", с одной стороны, и </w:t>
      </w:r>
      <w:r w:rsidRPr="001B05A0">
        <w:rPr>
          <w:b/>
          <w:sz w:val="22"/>
          <w:szCs w:val="22"/>
        </w:rPr>
        <w:t>____________________________________________,</w:t>
      </w:r>
      <w:r w:rsidRPr="001B05A0">
        <w:rPr>
          <w:sz w:val="22"/>
          <w:szCs w:val="22"/>
        </w:rPr>
        <w:t xml:space="preserve"> в лице __________________________________, действующего на основании ___________________________, именуемое в дальнейшем "</w:t>
      </w:r>
      <w:r w:rsidRPr="001B05A0">
        <w:rPr>
          <w:b/>
          <w:sz w:val="22"/>
          <w:szCs w:val="22"/>
        </w:rPr>
        <w:t>Поставщик</w:t>
      </w:r>
      <w:r w:rsidRPr="001B05A0">
        <w:rPr>
          <w:sz w:val="22"/>
          <w:szCs w:val="22"/>
        </w:rPr>
        <w:t>", с другой стороны, совместно именуемые "Стороны", заключили по итогам запроса котировок  в электронной форме</w:t>
      </w:r>
      <w:r w:rsidR="009D4666" w:rsidRPr="001B05A0">
        <w:rPr>
          <w:sz w:val="22"/>
          <w:szCs w:val="22"/>
        </w:rPr>
        <w:t xml:space="preserve"> среди субъектов малого и среднего предпринимательства</w:t>
      </w:r>
      <w:r w:rsidRPr="001B05A0">
        <w:rPr>
          <w:sz w:val="22"/>
          <w:szCs w:val="22"/>
        </w:rPr>
        <w:t xml:space="preserve"> на право заключения договора поставки </w:t>
      </w:r>
      <w:r w:rsidR="00C07269" w:rsidRPr="001B05A0">
        <w:rPr>
          <w:bCs/>
          <w:sz w:val="22"/>
          <w:szCs w:val="22"/>
        </w:rPr>
        <w:t>вертикального листогибочного пресса НРВ-63/2500К с ЧПУ Е21, ШВП приводом, 3-мя пальцами заднего упора с микрометрической настройкой</w:t>
      </w:r>
      <w:r w:rsidRPr="001B05A0">
        <w:rPr>
          <w:sz w:val="22"/>
          <w:szCs w:val="22"/>
        </w:rPr>
        <w:t>, проведенного с «____»_________________20</w:t>
      </w:r>
      <w:r w:rsidR="00E7499B" w:rsidRPr="001B05A0">
        <w:rPr>
          <w:sz w:val="22"/>
          <w:szCs w:val="22"/>
        </w:rPr>
        <w:t>20</w:t>
      </w:r>
      <w:r w:rsidRPr="001B05A0">
        <w:rPr>
          <w:sz w:val="22"/>
          <w:szCs w:val="22"/>
        </w:rPr>
        <w:t xml:space="preserve"> года по  «____» _______________20</w:t>
      </w:r>
      <w:r w:rsidR="00E7499B" w:rsidRPr="001B05A0">
        <w:rPr>
          <w:sz w:val="22"/>
          <w:szCs w:val="22"/>
        </w:rPr>
        <w:t>20</w:t>
      </w:r>
      <w:r w:rsidRPr="001B05A0">
        <w:rPr>
          <w:sz w:val="22"/>
          <w:szCs w:val="22"/>
        </w:rPr>
        <w:t xml:space="preserve"> года, протокол №______ от «____» ________________ 20</w:t>
      </w:r>
      <w:r w:rsidR="00E7499B" w:rsidRPr="001B05A0">
        <w:rPr>
          <w:sz w:val="22"/>
          <w:szCs w:val="22"/>
        </w:rPr>
        <w:t>20</w:t>
      </w:r>
      <w:r w:rsidRPr="001B05A0">
        <w:rPr>
          <w:sz w:val="22"/>
          <w:szCs w:val="22"/>
        </w:rPr>
        <w:t xml:space="preserve"> года, настоящий договор о нижеследующем:</w:t>
      </w:r>
      <w:bookmarkStart w:id="0" w:name="sub_1"/>
    </w:p>
    <w:p w:rsidR="009347AE" w:rsidRPr="001B05A0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bCs/>
          <w:sz w:val="22"/>
          <w:szCs w:val="22"/>
        </w:rPr>
      </w:pPr>
    </w:p>
    <w:p w:rsidR="009347AE" w:rsidRPr="001B05A0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bCs/>
          <w:sz w:val="22"/>
          <w:szCs w:val="22"/>
        </w:rPr>
      </w:pPr>
      <w:r w:rsidRPr="001B05A0">
        <w:rPr>
          <w:b/>
          <w:bCs/>
          <w:sz w:val="22"/>
          <w:szCs w:val="22"/>
        </w:rPr>
        <w:t>1. Предмет Договора</w:t>
      </w:r>
    </w:p>
    <w:p w:rsidR="009347AE" w:rsidRPr="001B05A0" w:rsidRDefault="009347AE" w:rsidP="00C07269">
      <w:pPr>
        <w:spacing w:line="240" w:lineRule="auto"/>
        <w:ind w:firstLine="708"/>
        <w:rPr>
          <w:sz w:val="22"/>
          <w:szCs w:val="22"/>
        </w:rPr>
      </w:pPr>
      <w:r w:rsidRPr="001B05A0">
        <w:rPr>
          <w:color w:val="000000"/>
          <w:sz w:val="22"/>
          <w:szCs w:val="22"/>
        </w:rPr>
        <w:t xml:space="preserve">1.1. Поставщик обязуется поставить и передать в собственность, а Покупатель обязуется принять и оплатить </w:t>
      </w:r>
      <w:r w:rsidR="00C07269" w:rsidRPr="001B05A0">
        <w:rPr>
          <w:bCs/>
          <w:sz w:val="22"/>
          <w:szCs w:val="22"/>
        </w:rPr>
        <w:t>вертикальн</w:t>
      </w:r>
      <w:r w:rsidR="00CC4B35" w:rsidRPr="001B05A0">
        <w:rPr>
          <w:bCs/>
          <w:sz w:val="22"/>
          <w:szCs w:val="22"/>
        </w:rPr>
        <w:t>ый</w:t>
      </w:r>
      <w:r w:rsidR="00C07269" w:rsidRPr="001B05A0">
        <w:rPr>
          <w:bCs/>
          <w:sz w:val="22"/>
          <w:szCs w:val="22"/>
        </w:rPr>
        <w:t xml:space="preserve"> листогибочн</w:t>
      </w:r>
      <w:r w:rsidR="00CC4B35" w:rsidRPr="001B05A0">
        <w:rPr>
          <w:bCs/>
          <w:sz w:val="22"/>
          <w:szCs w:val="22"/>
        </w:rPr>
        <w:t>ый</w:t>
      </w:r>
      <w:r w:rsidR="00C07269" w:rsidRPr="001B05A0">
        <w:rPr>
          <w:bCs/>
          <w:sz w:val="22"/>
          <w:szCs w:val="22"/>
        </w:rPr>
        <w:t xml:space="preserve"> пресс НРВ-63/2500К с ЧПУ Е21, ШВП приводом, 3-мя пальцами заднего упора с микрометрической настройкой</w:t>
      </w:r>
      <w:r w:rsidR="00E43867" w:rsidRPr="001B05A0">
        <w:rPr>
          <w:sz w:val="22"/>
          <w:szCs w:val="22"/>
        </w:rPr>
        <w:t>,</w:t>
      </w:r>
      <w:r w:rsidRPr="001B05A0">
        <w:rPr>
          <w:color w:val="000000"/>
          <w:sz w:val="22"/>
          <w:szCs w:val="22"/>
        </w:rPr>
        <w:t xml:space="preserve"> именуемы</w:t>
      </w:r>
      <w:r w:rsidR="00CC4B35" w:rsidRPr="001B05A0">
        <w:rPr>
          <w:color w:val="000000"/>
          <w:sz w:val="22"/>
          <w:szCs w:val="22"/>
        </w:rPr>
        <w:t>й</w:t>
      </w:r>
      <w:r w:rsidRPr="001B05A0">
        <w:rPr>
          <w:color w:val="000000"/>
          <w:sz w:val="22"/>
          <w:szCs w:val="22"/>
        </w:rPr>
        <w:t xml:space="preserve"> в дальнейшем товар, для использования в предпринимательской деятельности.</w:t>
      </w:r>
    </w:p>
    <w:p w:rsidR="009347AE" w:rsidRPr="001B05A0" w:rsidRDefault="009347AE" w:rsidP="009347AE">
      <w:pPr>
        <w:widowControl w:val="0"/>
        <w:autoSpaceDE w:val="0"/>
        <w:autoSpaceDN w:val="0"/>
        <w:adjustRightInd w:val="0"/>
        <w:spacing w:line="240" w:lineRule="atLeast"/>
        <w:ind w:firstLine="709"/>
        <w:rPr>
          <w:color w:val="000000"/>
          <w:sz w:val="22"/>
          <w:szCs w:val="22"/>
        </w:rPr>
      </w:pPr>
      <w:r w:rsidRPr="001B05A0">
        <w:rPr>
          <w:color w:val="000000"/>
          <w:sz w:val="22"/>
          <w:szCs w:val="22"/>
        </w:rPr>
        <w:t>1.2. Перечень (номенклатура), количество, наименование, страна происхождения, цена товара указываются в спецификации</w:t>
      </w:r>
      <w:r w:rsidR="001012DA" w:rsidRPr="001B05A0">
        <w:rPr>
          <w:color w:val="000000"/>
          <w:sz w:val="22"/>
          <w:szCs w:val="22"/>
        </w:rPr>
        <w:t xml:space="preserve"> (Приложение №1) и</w:t>
      </w:r>
      <w:r w:rsidRPr="001B05A0">
        <w:rPr>
          <w:color w:val="000000"/>
          <w:sz w:val="22"/>
          <w:szCs w:val="22"/>
        </w:rPr>
        <w:t xml:space="preserve"> </w:t>
      </w:r>
      <w:r w:rsidR="00C07269" w:rsidRPr="001B05A0">
        <w:rPr>
          <w:sz w:val="22"/>
          <w:szCs w:val="22"/>
        </w:rPr>
        <w:t xml:space="preserve">функциональные, технические, качественные характеристики товара указываются в </w:t>
      </w:r>
      <w:r w:rsidR="001012DA" w:rsidRPr="001B05A0">
        <w:rPr>
          <w:sz w:val="22"/>
          <w:szCs w:val="22"/>
        </w:rPr>
        <w:t>Приложении</w:t>
      </w:r>
      <w:r w:rsidR="00C07269" w:rsidRPr="001B05A0">
        <w:rPr>
          <w:sz w:val="22"/>
          <w:szCs w:val="22"/>
        </w:rPr>
        <w:t xml:space="preserve"> №2, </w:t>
      </w:r>
      <w:r w:rsidR="00C07269" w:rsidRPr="001B05A0">
        <w:rPr>
          <w:color w:val="000000"/>
          <w:sz w:val="22"/>
          <w:szCs w:val="22"/>
        </w:rPr>
        <w:t>которые являются</w:t>
      </w:r>
      <w:r w:rsidRPr="001B05A0">
        <w:rPr>
          <w:color w:val="000000"/>
          <w:sz w:val="22"/>
          <w:szCs w:val="22"/>
        </w:rPr>
        <w:t xml:space="preserve"> неотъемлемой частью настоящего договора.</w:t>
      </w:r>
    </w:p>
    <w:p w:rsidR="00A234AF" w:rsidRPr="001B05A0" w:rsidRDefault="00BD6E53" w:rsidP="00A234AF">
      <w:pPr>
        <w:widowControl w:val="0"/>
        <w:autoSpaceDE w:val="0"/>
        <w:autoSpaceDN w:val="0"/>
        <w:adjustRightInd w:val="0"/>
        <w:spacing w:line="240" w:lineRule="atLeast"/>
        <w:ind w:firstLine="709"/>
        <w:rPr>
          <w:color w:val="000000"/>
          <w:sz w:val="22"/>
          <w:szCs w:val="22"/>
        </w:rPr>
      </w:pPr>
      <w:r w:rsidRPr="001B05A0">
        <w:rPr>
          <w:color w:val="000000"/>
          <w:sz w:val="22"/>
          <w:szCs w:val="22"/>
        </w:rPr>
        <w:t xml:space="preserve">1.3. </w:t>
      </w:r>
      <w:r w:rsidR="00A234AF" w:rsidRPr="001B05A0">
        <w:rPr>
          <w:color w:val="000000"/>
          <w:sz w:val="22"/>
          <w:szCs w:val="22"/>
        </w:rPr>
        <w:t>Товар новый, не использованный ранее, серийного выпуска предприятия-изготовителя. Не допускается поставка товара, собранного из восстановленных узлов и агрегатов.</w:t>
      </w:r>
    </w:p>
    <w:p w:rsidR="00BD6E53" w:rsidRPr="001B05A0" w:rsidRDefault="00A234AF" w:rsidP="00A234AF">
      <w:pPr>
        <w:widowControl w:val="0"/>
        <w:autoSpaceDE w:val="0"/>
        <w:autoSpaceDN w:val="0"/>
        <w:adjustRightInd w:val="0"/>
        <w:spacing w:line="240" w:lineRule="atLeast"/>
        <w:ind w:firstLine="709"/>
        <w:rPr>
          <w:color w:val="000000"/>
          <w:sz w:val="22"/>
          <w:szCs w:val="22"/>
        </w:rPr>
      </w:pPr>
      <w:r w:rsidRPr="001B05A0">
        <w:rPr>
          <w:color w:val="000000"/>
          <w:sz w:val="22"/>
          <w:szCs w:val="22"/>
        </w:rPr>
        <w:t xml:space="preserve"> Год выпуска_______________. </w:t>
      </w:r>
    </w:p>
    <w:p w:rsidR="009347AE" w:rsidRPr="001B05A0" w:rsidRDefault="009347AE" w:rsidP="009347AE">
      <w:pPr>
        <w:widowControl w:val="0"/>
        <w:autoSpaceDE w:val="0"/>
        <w:autoSpaceDN w:val="0"/>
        <w:adjustRightInd w:val="0"/>
        <w:spacing w:line="240" w:lineRule="atLeast"/>
        <w:ind w:firstLine="0"/>
        <w:rPr>
          <w:color w:val="000000"/>
          <w:sz w:val="22"/>
          <w:szCs w:val="22"/>
        </w:rPr>
      </w:pPr>
    </w:p>
    <w:p w:rsidR="009347AE" w:rsidRPr="001B05A0" w:rsidRDefault="009347AE" w:rsidP="009347AE">
      <w:pPr>
        <w:widowControl w:val="0"/>
        <w:autoSpaceDE w:val="0"/>
        <w:autoSpaceDN w:val="0"/>
        <w:adjustRightInd w:val="0"/>
        <w:spacing w:line="240" w:lineRule="atLeast"/>
        <w:jc w:val="center"/>
        <w:rPr>
          <w:b/>
          <w:bCs/>
          <w:color w:val="000000"/>
          <w:sz w:val="22"/>
          <w:szCs w:val="22"/>
        </w:rPr>
      </w:pPr>
      <w:r w:rsidRPr="001B05A0">
        <w:rPr>
          <w:b/>
          <w:bCs/>
          <w:color w:val="000000"/>
          <w:sz w:val="22"/>
          <w:szCs w:val="22"/>
        </w:rPr>
        <w:t>2. Сроки, порядок и место поставки товара</w:t>
      </w:r>
    </w:p>
    <w:p w:rsidR="009347AE" w:rsidRPr="001B05A0" w:rsidRDefault="009347AE" w:rsidP="009347AE">
      <w:pPr>
        <w:widowControl w:val="0"/>
        <w:autoSpaceDE w:val="0"/>
        <w:autoSpaceDN w:val="0"/>
        <w:adjustRightInd w:val="0"/>
        <w:spacing w:line="240" w:lineRule="atLeast"/>
        <w:ind w:firstLine="709"/>
        <w:rPr>
          <w:b/>
          <w:bCs/>
          <w:color w:val="000000"/>
          <w:sz w:val="22"/>
          <w:szCs w:val="22"/>
        </w:rPr>
      </w:pPr>
      <w:r w:rsidRPr="001B05A0">
        <w:rPr>
          <w:sz w:val="22"/>
          <w:szCs w:val="22"/>
        </w:rPr>
        <w:t>2.1.</w:t>
      </w:r>
      <w:r w:rsidRPr="001B05A0">
        <w:rPr>
          <w:snapToGrid/>
          <w:sz w:val="22"/>
          <w:szCs w:val="22"/>
        </w:rPr>
        <w:t xml:space="preserve"> Поставка товара осуществляется силами и средствами Поставщика, </w:t>
      </w:r>
      <w:r w:rsidR="00C07269" w:rsidRPr="001B05A0">
        <w:rPr>
          <w:snapToGrid/>
          <w:sz w:val="22"/>
          <w:szCs w:val="22"/>
        </w:rPr>
        <w:t>единой партией</w:t>
      </w:r>
      <w:r w:rsidRPr="001B05A0">
        <w:rPr>
          <w:snapToGrid/>
          <w:sz w:val="22"/>
          <w:szCs w:val="22"/>
        </w:rPr>
        <w:t xml:space="preserve">, с момента заключения договора по 31 </w:t>
      </w:r>
      <w:r w:rsidR="00BD6E53" w:rsidRPr="001B05A0">
        <w:rPr>
          <w:snapToGrid/>
          <w:sz w:val="22"/>
          <w:szCs w:val="22"/>
        </w:rPr>
        <w:t>декабря</w:t>
      </w:r>
      <w:r w:rsidR="00E07D8D" w:rsidRPr="001B05A0">
        <w:rPr>
          <w:snapToGrid/>
          <w:sz w:val="22"/>
          <w:szCs w:val="22"/>
        </w:rPr>
        <w:t xml:space="preserve"> 20</w:t>
      </w:r>
      <w:r w:rsidR="000619FB" w:rsidRPr="001B05A0">
        <w:rPr>
          <w:snapToGrid/>
          <w:sz w:val="22"/>
          <w:szCs w:val="22"/>
        </w:rPr>
        <w:t>2</w:t>
      </w:r>
      <w:r w:rsidR="00BD6E53" w:rsidRPr="001B05A0">
        <w:rPr>
          <w:snapToGrid/>
          <w:sz w:val="22"/>
          <w:szCs w:val="22"/>
        </w:rPr>
        <w:t>0</w:t>
      </w:r>
      <w:r w:rsidRPr="001B05A0">
        <w:rPr>
          <w:snapToGrid/>
          <w:sz w:val="22"/>
          <w:szCs w:val="22"/>
        </w:rPr>
        <w:t xml:space="preserve"> года, на основании письменной заявки Покупателя. </w:t>
      </w:r>
    </w:p>
    <w:p w:rsidR="009347AE" w:rsidRPr="001B05A0" w:rsidRDefault="00D17510" w:rsidP="00D17510">
      <w:pPr>
        <w:tabs>
          <w:tab w:val="left" w:pos="709"/>
        </w:tabs>
        <w:spacing w:line="240" w:lineRule="auto"/>
        <w:ind w:firstLine="0"/>
        <w:rPr>
          <w:sz w:val="22"/>
          <w:szCs w:val="22"/>
        </w:rPr>
      </w:pPr>
      <w:r w:rsidRPr="001B05A0">
        <w:rPr>
          <w:snapToGrid/>
          <w:sz w:val="22"/>
          <w:szCs w:val="22"/>
        </w:rPr>
        <w:tab/>
      </w:r>
      <w:r w:rsidR="009347AE" w:rsidRPr="001B05A0">
        <w:rPr>
          <w:snapToGrid/>
          <w:sz w:val="22"/>
          <w:szCs w:val="22"/>
        </w:rPr>
        <w:t xml:space="preserve">2.1.1. В письменной заявке, направляемой Покупателем посредством факсимильной либо электронной связи, </w:t>
      </w:r>
      <w:r w:rsidR="00BD6E53" w:rsidRPr="001B05A0">
        <w:rPr>
          <w:snapToGrid/>
          <w:sz w:val="22"/>
          <w:szCs w:val="22"/>
        </w:rPr>
        <w:t>указывается:</w:t>
      </w:r>
      <w:r w:rsidR="00E07D8D" w:rsidRPr="001B05A0">
        <w:rPr>
          <w:snapToGrid/>
          <w:sz w:val="22"/>
          <w:szCs w:val="22"/>
        </w:rPr>
        <w:t xml:space="preserve"> </w:t>
      </w:r>
      <w:r w:rsidRPr="001B05A0">
        <w:rPr>
          <w:sz w:val="22"/>
          <w:szCs w:val="22"/>
        </w:rPr>
        <w:t>дата</w:t>
      </w:r>
      <w:r w:rsidR="005E66D4" w:rsidRPr="001B05A0">
        <w:rPr>
          <w:sz w:val="22"/>
          <w:szCs w:val="22"/>
        </w:rPr>
        <w:t xml:space="preserve"> </w:t>
      </w:r>
      <w:r w:rsidR="00A234AF" w:rsidRPr="001B05A0">
        <w:rPr>
          <w:sz w:val="22"/>
          <w:szCs w:val="22"/>
        </w:rPr>
        <w:t xml:space="preserve">и место </w:t>
      </w:r>
      <w:r w:rsidR="005E66D4" w:rsidRPr="001B05A0">
        <w:rPr>
          <w:sz w:val="22"/>
          <w:szCs w:val="22"/>
        </w:rPr>
        <w:t>поставки</w:t>
      </w:r>
      <w:r w:rsidRPr="001B05A0">
        <w:rPr>
          <w:sz w:val="22"/>
          <w:szCs w:val="22"/>
        </w:rPr>
        <w:t>, наименование, объем (количество)</w:t>
      </w:r>
      <w:r w:rsidR="00971047" w:rsidRPr="001B05A0">
        <w:rPr>
          <w:sz w:val="22"/>
          <w:szCs w:val="22"/>
        </w:rPr>
        <w:t xml:space="preserve"> и цена</w:t>
      </w:r>
      <w:r w:rsidRPr="001B05A0">
        <w:rPr>
          <w:sz w:val="22"/>
          <w:szCs w:val="22"/>
        </w:rPr>
        <w:t xml:space="preserve"> поставляемого товара. </w:t>
      </w:r>
    </w:p>
    <w:p w:rsidR="00CC4B35" w:rsidRPr="001B05A0" w:rsidRDefault="009347AE" w:rsidP="00CC4B35">
      <w:pPr>
        <w:tabs>
          <w:tab w:val="left" w:pos="709"/>
          <w:tab w:val="left" w:pos="851"/>
          <w:tab w:val="left" w:pos="1701"/>
        </w:tabs>
        <w:spacing w:line="240" w:lineRule="auto"/>
        <w:rPr>
          <w:snapToGrid/>
          <w:sz w:val="22"/>
          <w:szCs w:val="22"/>
        </w:rPr>
      </w:pPr>
      <w:r w:rsidRPr="001B05A0">
        <w:rPr>
          <w:sz w:val="22"/>
          <w:szCs w:val="22"/>
        </w:rPr>
        <w:t xml:space="preserve">2.1.2. Срок поставки товара – в течение не более </w:t>
      </w:r>
      <w:r w:rsidR="00C07269" w:rsidRPr="001B05A0">
        <w:rPr>
          <w:sz w:val="22"/>
          <w:szCs w:val="22"/>
        </w:rPr>
        <w:t>15</w:t>
      </w:r>
      <w:r w:rsidRPr="001B05A0">
        <w:rPr>
          <w:sz w:val="22"/>
          <w:szCs w:val="22"/>
        </w:rPr>
        <w:t xml:space="preserve"> (</w:t>
      </w:r>
      <w:r w:rsidR="00C07269" w:rsidRPr="001B05A0">
        <w:rPr>
          <w:sz w:val="22"/>
          <w:szCs w:val="22"/>
        </w:rPr>
        <w:t>пятнадцати</w:t>
      </w:r>
      <w:r w:rsidRPr="001B05A0">
        <w:rPr>
          <w:sz w:val="22"/>
          <w:szCs w:val="22"/>
        </w:rPr>
        <w:t xml:space="preserve">) </w:t>
      </w:r>
      <w:r w:rsidR="00C07269" w:rsidRPr="001B05A0">
        <w:rPr>
          <w:sz w:val="22"/>
          <w:szCs w:val="22"/>
        </w:rPr>
        <w:t>рабочих</w:t>
      </w:r>
      <w:r w:rsidR="00E43867" w:rsidRPr="001B05A0">
        <w:rPr>
          <w:sz w:val="22"/>
          <w:szCs w:val="22"/>
        </w:rPr>
        <w:t xml:space="preserve"> дней</w:t>
      </w:r>
      <w:r w:rsidRPr="001B05A0">
        <w:rPr>
          <w:sz w:val="22"/>
          <w:szCs w:val="22"/>
        </w:rPr>
        <w:t xml:space="preserve"> с даты направления письменной заявки Поставщику.</w:t>
      </w:r>
      <w:r w:rsidR="00CC4B35" w:rsidRPr="001B05A0">
        <w:rPr>
          <w:snapToGrid/>
          <w:sz w:val="22"/>
          <w:szCs w:val="22"/>
        </w:rPr>
        <w:t xml:space="preserve"> Срок выполнения шеф-монтажных работ – в течение 14 (Четырнадцати) рабочих дней с момента поставки товара.</w:t>
      </w:r>
    </w:p>
    <w:p w:rsidR="009C577D" w:rsidRPr="001B05A0" w:rsidRDefault="009347AE" w:rsidP="009C577D">
      <w:pPr>
        <w:tabs>
          <w:tab w:val="left" w:pos="709"/>
          <w:tab w:val="left" w:pos="851"/>
          <w:tab w:val="left" w:pos="1701"/>
        </w:tabs>
        <w:spacing w:line="240" w:lineRule="auto"/>
        <w:rPr>
          <w:sz w:val="22"/>
          <w:szCs w:val="22"/>
        </w:rPr>
      </w:pPr>
      <w:r w:rsidRPr="001B05A0">
        <w:rPr>
          <w:sz w:val="22"/>
          <w:szCs w:val="22"/>
        </w:rPr>
        <w:t>Не заказанный, не востребованный товар не поставляется и П</w:t>
      </w:r>
      <w:r w:rsidR="00CC4B35" w:rsidRPr="001B05A0">
        <w:rPr>
          <w:sz w:val="22"/>
          <w:szCs w:val="22"/>
        </w:rPr>
        <w:t>окупателем не оплачивается.</w:t>
      </w:r>
    </w:p>
    <w:p w:rsidR="009C577D" w:rsidRPr="001B05A0" w:rsidRDefault="009C577D" w:rsidP="009C577D">
      <w:pPr>
        <w:tabs>
          <w:tab w:val="left" w:pos="709"/>
          <w:tab w:val="left" w:pos="851"/>
          <w:tab w:val="left" w:pos="1701"/>
        </w:tabs>
        <w:spacing w:line="240" w:lineRule="auto"/>
        <w:rPr>
          <w:sz w:val="22"/>
          <w:szCs w:val="22"/>
        </w:rPr>
      </w:pPr>
      <w:r w:rsidRPr="001B05A0">
        <w:rPr>
          <w:sz w:val="22"/>
          <w:szCs w:val="22"/>
        </w:rPr>
        <w:t xml:space="preserve">Датой поставки считается дата получения товара по товарной накладной (универсальный передаточный документ), акта приемки выполненных пуско-наладочных работ, акта о вводе в эксплуатацию оборудования. </w:t>
      </w:r>
    </w:p>
    <w:p w:rsidR="00260E6D" w:rsidRPr="001B05A0" w:rsidRDefault="00260E6D" w:rsidP="00260E6D">
      <w:pPr>
        <w:spacing w:line="240" w:lineRule="auto"/>
        <w:ind w:firstLine="708"/>
        <w:rPr>
          <w:sz w:val="22"/>
          <w:szCs w:val="22"/>
        </w:rPr>
      </w:pPr>
      <w:r w:rsidRPr="001B05A0">
        <w:rPr>
          <w:sz w:val="22"/>
          <w:szCs w:val="22"/>
        </w:rPr>
        <w:t>При отгрузке/поставке товара, Поставщик представляет товарно-транспортную накладную</w:t>
      </w:r>
      <w:r w:rsidR="00DC3008" w:rsidRPr="001B05A0">
        <w:rPr>
          <w:sz w:val="22"/>
          <w:szCs w:val="22"/>
        </w:rPr>
        <w:t>,</w:t>
      </w:r>
      <w:r w:rsidRPr="001B05A0">
        <w:rPr>
          <w:sz w:val="22"/>
          <w:szCs w:val="22"/>
        </w:rPr>
        <w:t xml:space="preserve"> в которой указывается дата отгрузки, вид, объем отгруженного товара, транспорт, экспедитор и т.д.</w:t>
      </w:r>
    </w:p>
    <w:p w:rsidR="00A8183B" w:rsidRPr="001B05A0" w:rsidRDefault="00A8183B" w:rsidP="00A8183B">
      <w:pPr>
        <w:spacing w:line="240" w:lineRule="auto"/>
        <w:ind w:firstLine="709"/>
        <w:rPr>
          <w:sz w:val="22"/>
          <w:szCs w:val="22"/>
        </w:rPr>
      </w:pPr>
      <w:r w:rsidRPr="001B05A0">
        <w:rPr>
          <w:sz w:val="22"/>
          <w:szCs w:val="22"/>
        </w:rPr>
        <w:t xml:space="preserve">2.2. При поставке товара </w:t>
      </w:r>
      <w:r w:rsidR="00BA5A92" w:rsidRPr="001B05A0">
        <w:rPr>
          <w:sz w:val="22"/>
          <w:szCs w:val="22"/>
        </w:rPr>
        <w:t xml:space="preserve">Поставщиком </w:t>
      </w:r>
      <w:r w:rsidRPr="001B05A0">
        <w:rPr>
          <w:sz w:val="22"/>
          <w:szCs w:val="22"/>
        </w:rPr>
        <w:t>должны быть предоставлены следующие сопутствующие работы/услуги:</w:t>
      </w:r>
    </w:p>
    <w:p w:rsidR="00A8183B" w:rsidRPr="001B05A0" w:rsidRDefault="00A8183B" w:rsidP="00A8183B">
      <w:pPr>
        <w:spacing w:line="240" w:lineRule="auto"/>
        <w:ind w:firstLine="709"/>
        <w:rPr>
          <w:sz w:val="22"/>
          <w:szCs w:val="22"/>
        </w:rPr>
      </w:pPr>
      <w:r w:rsidRPr="001B05A0">
        <w:rPr>
          <w:sz w:val="22"/>
          <w:szCs w:val="22"/>
        </w:rPr>
        <w:t xml:space="preserve">- за </w:t>
      </w:r>
      <w:r w:rsidR="00A234AF" w:rsidRPr="001B05A0">
        <w:rPr>
          <w:sz w:val="22"/>
          <w:szCs w:val="22"/>
        </w:rPr>
        <w:t>10</w:t>
      </w:r>
      <w:r w:rsidRPr="001B05A0">
        <w:rPr>
          <w:sz w:val="22"/>
          <w:szCs w:val="22"/>
        </w:rPr>
        <w:t xml:space="preserve"> </w:t>
      </w:r>
      <w:r w:rsidR="00E85A62" w:rsidRPr="001B05A0">
        <w:rPr>
          <w:sz w:val="22"/>
          <w:szCs w:val="22"/>
        </w:rPr>
        <w:t>(</w:t>
      </w:r>
      <w:r w:rsidR="00A234AF" w:rsidRPr="001B05A0">
        <w:rPr>
          <w:sz w:val="22"/>
          <w:szCs w:val="22"/>
        </w:rPr>
        <w:t>десять</w:t>
      </w:r>
      <w:r w:rsidR="00E85A62" w:rsidRPr="001B05A0">
        <w:rPr>
          <w:sz w:val="22"/>
          <w:szCs w:val="22"/>
        </w:rPr>
        <w:t xml:space="preserve">) </w:t>
      </w:r>
      <w:r w:rsidRPr="001B05A0">
        <w:rPr>
          <w:sz w:val="22"/>
          <w:szCs w:val="22"/>
        </w:rPr>
        <w:t>дней до поставки товара, предоставить Покупателю план фундамента и схему подключения к энергосетям и воздухоснабжению;</w:t>
      </w:r>
    </w:p>
    <w:p w:rsidR="00A8183B" w:rsidRPr="001B05A0" w:rsidRDefault="00A8183B" w:rsidP="00A8183B">
      <w:pPr>
        <w:spacing w:line="240" w:lineRule="auto"/>
        <w:ind w:firstLine="709"/>
        <w:rPr>
          <w:sz w:val="22"/>
          <w:szCs w:val="22"/>
        </w:rPr>
      </w:pPr>
      <w:r w:rsidRPr="001B05A0">
        <w:rPr>
          <w:sz w:val="22"/>
          <w:szCs w:val="22"/>
        </w:rPr>
        <w:t>- представление документации по эксплуатации и техническому обслуживанию и паспорта или формуляра на русском языке не позднее даты поставки товара;</w:t>
      </w:r>
    </w:p>
    <w:p w:rsidR="00A8183B" w:rsidRPr="001B05A0" w:rsidRDefault="00A8183B" w:rsidP="00A8183B">
      <w:pPr>
        <w:spacing w:line="240" w:lineRule="auto"/>
        <w:ind w:firstLine="709"/>
        <w:rPr>
          <w:sz w:val="22"/>
          <w:szCs w:val="22"/>
        </w:rPr>
      </w:pPr>
      <w:r w:rsidRPr="001B05A0">
        <w:rPr>
          <w:sz w:val="22"/>
          <w:szCs w:val="22"/>
        </w:rPr>
        <w:t>- шефмонтаж и пуско-наладка оборудования по адресу: г. Томск, ул.</w:t>
      </w:r>
      <w:r w:rsidR="00BA5A92" w:rsidRPr="001B05A0">
        <w:rPr>
          <w:sz w:val="22"/>
          <w:szCs w:val="22"/>
        </w:rPr>
        <w:t xml:space="preserve"> </w:t>
      </w:r>
      <w:r w:rsidRPr="001B05A0">
        <w:rPr>
          <w:sz w:val="22"/>
          <w:szCs w:val="22"/>
        </w:rPr>
        <w:t>Шевченко,62а;</w:t>
      </w:r>
    </w:p>
    <w:p w:rsidR="00A8183B" w:rsidRPr="001B05A0" w:rsidRDefault="00A8183B" w:rsidP="00A8183B">
      <w:pPr>
        <w:spacing w:line="240" w:lineRule="auto"/>
        <w:ind w:firstLine="709"/>
        <w:rPr>
          <w:sz w:val="22"/>
          <w:szCs w:val="22"/>
        </w:rPr>
      </w:pPr>
      <w:r w:rsidRPr="001B05A0">
        <w:rPr>
          <w:sz w:val="22"/>
          <w:szCs w:val="22"/>
        </w:rPr>
        <w:t xml:space="preserve">- проведение инструктажа персонала Покупателя правилам эксплуатации и наладки оборудования по адресу: г. Томск, ул. Шевченко,62а. </w:t>
      </w:r>
    </w:p>
    <w:p w:rsidR="000619FB" w:rsidRPr="001B05A0" w:rsidRDefault="000619FB" w:rsidP="000619FB">
      <w:pPr>
        <w:tabs>
          <w:tab w:val="left" w:pos="180"/>
        </w:tabs>
        <w:spacing w:line="240" w:lineRule="auto"/>
        <w:ind w:firstLine="709"/>
        <w:rPr>
          <w:sz w:val="22"/>
          <w:szCs w:val="22"/>
        </w:rPr>
      </w:pPr>
      <w:r w:rsidRPr="001B05A0">
        <w:rPr>
          <w:sz w:val="22"/>
          <w:szCs w:val="22"/>
        </w:rPr>
        <w:t>2.</w:t>
      </w:r>
      <w:r w:rsidR="00A8183B" w:rsidRPr="001B05A0">
        <w:rPr>
          <w:sz w:val="22"/>
          <w:szCs w:val="22"/>
        </w:rPr>
        <w:t>3</w:t>
      </w:r>
      <w:r w:rsidRPr="001B05A0">
        <w:rPr>
          <w:sz w:val="22"/>
          <w:szCs w:val="22"/>
        </w:rPr>
        <w:t xml:space="preserve">. </w:t>
      </w:r>
      <w:r w:rsidRPr="001B05A0">
        <w:rPr>
          <w:color w:val="000000"/>
          <w:sz w:val="22"/>
          <w:szCs w:val="22"/>
        </w:rPr>
        <w:t xml:space="preserve">Моментом исполнения Поставщиком обязательства по передаче товара </w:t>
      </w:r>
      <w:r w:rsidR="00CC4B35" w:rsidRPr="001B05A0">
        <w:rPr>
          <w:color w:val="000000"/>
          <w:sz w:val="22"/>
          <w:szCs w:val="22"/>
        </w:rPr>
        <w:t xml:space="preserve">и ввода в эксплуатацию товара </w:t>
      </w:r>
      <w:r w:rsidRPr="001B05A0">
        <w:rPr>
          <w:color w:val="000000"/>
          <w:sz w:val="22"/>
          <w:szCs w:val="22"/>
        </w:rPr>
        <w:t>по настоящему договору, моментом перехода права собственности на товар, а также риска случайной гибели, повреждения Товара считается момент подписания Сторонами товарных накладных</w:t>
      </w:r>
      <w:r w:rsidR="00CC4B35" w:rsidRPr="001B05A0">
        <w:rPr>
          <w:color w:val="000000"/>
          <w:sz w:val="22"/>
          <w:szCs w:val="22"/>
        </w:rPr>
        <w:t xml:space="preserve"> (универсальных передаточных документов), акта </w:t>
      </w:r>
      <w:r w:rsidR="001F1F4D" w:rsidRPr="001B05A0">
        <w:rPr>
          <w:color w:val="000000"/>
          <w:sz w:val="22"/>
          <w:szCs w:val="22"/>
        </w:rPr>
        <w:t xml:space="preserve">о </w:t>
      </w:r>
      <w:r w:rsidR="00CC4B35" w:rsidRPr="001B05A0">
        <w:rPr>
          <w:color w:val="000000"/>
          <w:sz w:val="22"/>
          <w:szCs w:val="22"/>
        </w:rPr>
        <w:t>ввод</w:t>
      </w:r>
      <w:r w:rsidR="001F1F4D" w:rsidRPr="001B05A0">
        <w:rPr>
          <w:color w:val="000000"/>
          <w:sz w:val="22"/>
          <w:szCs w:val="22"/>
        </w:rPr>
        <w:t>е в эксплуатацию товара</w:t>
      </w:r>
      <w:r w:rsidR="007D3834" w:rsidRPr="001B05A0">
        <w:rPr>
          <w:color w:val="000000"/>
          <w:sz w:val="22"/>
          <w:szCs w:val="22"/>
        </w:rPr>
        <w:t xml:space="preserve"> и передачи товара Покупателю</w:t>
      </w:r>
      <w:r w:rsidR="001F1F4D" w:rsidRPr="001B05A0">
        <w:rPr>
          <w:color w:val="000000"/>
          <w:sz w:val="22"/>
          <w:szCs w:val="22"/>
        </w:rPr>
        <w:t>.</w:t>
      </w:r>
    </w:p>
    <w:p w:rsidR="008B4044" w:rsidRPr="001B05A0" w:rsidRDefault="000619FB" w:rsidP="000619FB">
      <w:pPr>
        <w:tabs>
          <w:tab w:val="left" w:pos="180"/>
        </w:tabs>
        <w:spacing w:line="240" w:lineRule="auto"/>
        <w:ind w:firstLine="709"/>
        <w:rPr>
          <w:color w:val="000000"/>
          <w:sz w:val="22"/>
          <w:szCs w:val="22"/>
        </w:rPr>
      </w:pPr>
      <w:r w:rsidRPr="001B05A0">
        <w:rPr>
          <w:color w:val="000000"/>
          <w:sz w:val="22"/>
          <w:szCs w:val="22"/>
        </w:rPr>
        <w:lastRenderedPageBreak/>
        <w:t>2.</w:t>
      </w:r>
      <w:r w:rsidR="00A8183B" w:rsidRPr="001B05A0">
        <w:rPr>
          <w:color w:val="000000"/>
          <w:sz w:val="22"/>
          <w:szCs w:val="22"/>
        </w:rPr>
        <w:t>4</w:t>
      </w:r>
      <w:r w:rsidRPr="001B05A0">
        <w:rPr>
          <w:color w:val="000000"/>
          <w:sz w:val="22"/>
          <w:szCs w:val="22"/>
        </w:rPr>
        <w:t xml:space="preserve">. Поставщик обеспечивает предоставление своевременно и правильно оформленных </w:t>
      </w:r>
      <w:r w:rsidR="008B4044" w:rsidRPr="001B05A0">
        <w:rPr>
          <w:color w:val="000000"/>
          <w:sz w:val="22"/>
          <w:szCs w:val="22"/>
        </w:rPr>
        <w:t>документов для передачи товара:</w:t>
      </w:r>
    </w:p>
    <w:p w:rsidR="000619FB" w:rsidRPr="001B05A0" w:rsidRDefault="000619FB" w:rsidP="000619FB">
      <w:pPr>
        <w:tabs>
          <w:tab w:val="left" w:pos="180"/>
        </w:tabs>
        <w:spacing w:line="240" w:lineRule="auto"/>
        <w:ind w:firstLine="709"/>
        <w:rPr>
          <w:color w:val="000000"/>
          <w:sz w:val="22"/>
          <w:szCs w:val="22"/>
        </w:rPr>
      </w:pPr>
      <w:r w:rsidRPr="001B05A0">
        <w:rPr>
          <w:color w:val="000000"/>
          <w:sz w:val="22"/>
          <w:szCs w:val="22"/>
        </w:rPr>
        <w:t>- счет;</w:t>
      </w:r>
    </w:p>
    <w:p w:rsidR="000619FB" w:rsidRPr="001B05A0" w:rsidRDefault="000619FB" w:rsidP="000619FB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1B05A0">
        <w:rPr>
          <w:color w:val="000000"/>
          <w:sz w:val="22"/>
          <w:szCs w:val="22"/>
        </w:rPr>
        <w:t>- счет-фактура, с выделенной отдельно строкой суммы НДС;</w:t>
      </w:r>
    </w:p>
    <w:p w:rsidR="00585AA5" w:rsidRPr="001B05A0" w:rsidRDefault="00DC3008" w:rsidP="000619FB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1B05A0">
        <w:rPr>
          <w:color w:val="000000"/>
          <w:sz w:val="22"/>
          <w:szCs w:val="22"/>
        </w:rPr>
        <w:t>-</w:t>
      </w:r>
      <w:r w:rsidR="00A234AF" w:rsidRPr="001B05A0">
        <w:rPr>
          <w:color w:val="000000"/>
          <w:sz w:val="22"/>
          <w:szCs w:val="22"/>
        </w:rPr>
        <w:t xml:space="preserve"> </w:t>
      </w:r>
      <w:r w:rsidRPr="001B05A0">
        <w:rPr>
          <w:color w:val="000000"/>
          <w:sz w:val="22"/>
          <w:szCs w:val="22"/>
        </w:rPr>
        <w:t>товарно-транспортная</w:t>
      </w:r>
      <w:r w:rsidR="00585AA5" w:rsidRPr="001B05A0">
        <w:rPr>
          <w:color w:val="000000"/>
          <w:sz w:val="22"/>
          <w:szCs w:val="22"/>
        </w:rPr>
        <w:t xml:space="preserve"> </w:t>
      </w:r>
      <w:r w:rsidR="00CC4B35" w:rsidRPr="001B05A0">
        <w:rPr>
          <w:color w:val="000000"/>
          <w:sz w:val="22"/>
          <w:szCs w:val="22"/>
        </w:rPr>
        <w:t>накладная (с указанием даты отгрузки, вида, количества отгруженного товара, транспорта, экспедитора и т.д.)</w:t>
      </w:r>
      <w:r w:rsidR="00585AA5" w:rsidRPr="001B05A0">
        <w:rPr>
          <w:color w:val="000000"/>
          <w:sz w:val="22"/>
          <w:szCs w:val="22"/>
        </w:rPr>
        <w:t>;</w:t>
      </w:r>
    </w:p>
    <w:p w:rsidR="000619FB" w:rsidRPr="001B05A0" w:rsidRDefault="000619FB" w:rsidP="000619FB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1B05A0">
        <w:rPr>
          <w:color w:val="000000"/>
          <w:sz w:val="22"/>
          <w:szCs w:val="22"/>
        </w:rPr>
        <w:t xml:space="preserve">- товарная </w:t>
      </w:r>
      <w:r w:rsidR="00CC4B35" w:rsidRPr="001B05A0">
        <w:rPr>
          <w:color w:val="000000"/>
          <w:sz w:val="22"/>
          <w:szCs w:val="22"/>
        </w:rPr>
        <w:t xml:space="preserve">накладная </w:t>
      </w:r>
      <w:r w:rsidRPr="001B05A0">
        <w:rPr>
          <w:color w:val="000000"/>
          <w:sz w:val="22"/>
          <w:szCs w:val="22"/>
        </w:rPr>
        <w:t>(универсальный передаточный документ);</w:t>
      </w:r>
    </w:p>
    <w:p w:rsidR="00E43867" w:rsidRPr="001B05A0" w:rsidRDefault="00E43867" w:rsidP="00E43867">
      <w:pPr>
        <w:spacing w:line="240" w:lineRule="auto"/>
        <w:ind w:firstLine="709"/>
        <w:rPr>
          <w:sz w:val="22"/>
          <w:szCs w:val="22"/>
        </w:rPr>
      </w:pPr>
      <w:r w:rsidRPr="001B05A0">
        <w:rPr>
          <w:sz w:val="22"/>
          <w:szCs w:val="22"/>
        </w:rPr>
        <w:t xml:space="preserve">- </w:t>
      </w:r>
      <w:r w:rsidR="008B4044" w:rsidRPr="001B05A0">
        <w:rPr>
          <w:sz w:val="22"/>
          <w:szCs w:val="22"/>
        </w:rPr>
        <w:t>паспорт завода-изготовителя</w:t>
      </w:r>
      <w:r w:rsidR="00A234AF" w:rsidRPr="001B05A0">
        <w:rPr>
          <w:sz w:val="22"/>
          <w:szCs w:val="22"/>
        </w:rPr>
        <w:t xml:space="preserve"> на русском языке</w:t>
      </w:r>
      <w:r w:rsidRPr="001B05A0">
        <w:rPr>
          <w:sz w:val="22"/>
          <w:szCs w:val="22"/>
        </w:rPr>
        <w:t>;</w:t>
      </w:r>
      <w:r w:rsidR="0008639D" w:rsidRPr="001B05A0">
        <w:rPr>
          <w:sz w:val="22"/>
          <w:szCs w:val="22"/>
        </w:rPr>
        <w:t xml:space="preserve"> </w:t>
      </w:r>
    </w:p>
    <w:p w:rsidR="000619FB" w:rsidRPr="001B05A0" w:rsidRDefault="000619FB" w:rsidP="000619FB">
      <w:pPr>
        <w:widowControl w:val="0"/>
        <w:autoSpaceDE w:val="0"/>
        <w:autoSpaceDN w:val="0"/>
        <w:adjustRightInd w:val="0"/>
        <w:spacing w:line="240" w:lineRule="auto"/>
        <w:ind w:firstLine="709"/>
        <w:rPr>
          <w:sz w:val="22"/>
          <w:szCs w:val="22"/>
        </w:rPr>
      </w:pPr>
      <w:r w:rsidRPr="001B05A0">
        <w:rPr>
          <w:color w:val="000000"/>
          <w:sz w:val="22"/>
          <w:szCs w:val="22"/>
        </w:rPr>
        <w:t>- сертификат соответствия/декларация о соответствии</w:t>
      </w:r>
      <w:r w:rsidR="00A234AF" w:rsidRPr="001B05A0">
        <w:rPr>
          <w:sz w:val="22"/>
          <w:szCs w:val="22"/>
        </w:rPr>
        <w:t>;</w:t>
      </w:r>
    </w:p>
    <w:p w:rsidR="00A234AF" w:rsidRPr="001B05A0" w:rsidRDefault="00710E00" w:rsidP="000619FB">
      <w:pPr>
        <w:widowControl w:val="0"/>
        <w:autoSpaceDE w:val="0"/>
        <w:autoSpaceDN w:val="0"/>
        <w:adjustRightInd w:val="0"/>
        <w:spacing w:line="240" w:lineRule="auto"/>
        <w:ind w:firstLine="709"/>
        <w:rPr>
          <w:sz w:val="22"/>
          <w:szCs w:val="22"/>
        </w:rPr>
      </w:pPr>
      <w:r w:rsidRPr="001B05A0">
        <w:rPr>
          <w:sz w:val="22"/>
          <w:szCs w:val="22"/>
        </w:rPr>
        <w:t>-</w:t>
      </w:r>
      <w:r w:rsidR="005A0E2E" w:rsidRPr="001B05A0">
        <w:rPr>
          <w:sz w:val="22"/>
          <w:szCs w:val="22"/>
        </w:rPr>
        <w:t xml:space="preserve"> </w:t>
      </w:r>
      <w:r w:rsidRPr="001B05A0">
        <w:rPr>
          <w:sz w:val="22"/>
          <w:szCs w:val="22"/>
          <w:lang w:eastAsia="nl-NL"/>
        </w:rPr>
        <w:t>гарантийный</w:t>
      </w:r>
      <w:r w:rsidR="00A234AF" w:rsidRPr="001B05A0">
        <w:rPr>
          <w:sz w:val="22"/>
          <w:szCs w:val="22"/>
          <w:lang w:eastAsia="nl-NL"/>
        </w:rPr>
        <w:t xml:space="preserve"> </w:t>
      </w:r>
      <w:r w:rsidRPr="001B05A0">
        <w:rPr>
          <w:sz w:val="22"/>
          <w:szCs w:val="22"/>
          <w:lang w:eastAsia="nl-NL"/>
        </w:rPr>
        <w:t>талон (</w:t>
      </w:r>
      <w:r w:rsidR="00A234AF" w:rsidRPr="001B05A0">
        <w:rPr>
          <w:sz w:val="22"/>
          <w:szCs w:val="22"/>
          <w:lang w:eastAsia="nl-NL"/>
        </w:rPr>
        <w:t xml:space="preserve">документы, </w:t>
      </w:r>
      <w:r w:rsidR="00A234AF" w:rsidRPr="001B05A0">
        <w:rPr>
          <w:sz w:val="22"/>
          <w:szCs w:val="22"/>
        </w:rPr>
        <w:t>в соответствии с требованиями законодательства Российской Федерации</w:t>
      </w:r>
      <w:r w:rsidRPr="001B05A0">
        <w:rPr>
          <w:sz w:val="22"/>
          <w:szCs w:val="22"/>
        </w:rPr>
        <w:t>)</w:t>
      </w:r>
      <w:r w:rsidR="00A234AF" w:rsidRPr="001B05A0">
        <w:rPr>
          <w:sz w:val="22"/>
          <w:szCs w:val="22"/>
        </w:rPr>
        <w:t>.</w:t>
      </w:r>
      <w:r w:rsidR="00A234AF" w:rsidRPr="001B05A0">
        <w:rPr>
          <w:snapToGrid/>
          <w:color w:val="000000"/>
          <w:sz w:val="22"/>
          <w:szCs w:val="22"/>
          <w:shd w:val="clear" w:color="auto" w:fill="FFFFFF"/>
        </w:rPr>
        <w:tab/>
      </w:r>
    </w:p>
    <w:p w:rsidR="000619FB" w:rsidRPr="001B05A0" w:rsidRDefault="000619FB" w:rsidP="00A234AF">
      <w:pPr>
        <w:tabs>
          <w:tab w:val="left" w:pos="709"/>
          <w:tab w:val="left" w:pos="851"/>
          <w:tab w:val="left" w:pos="1701"/>
        </w:tabs>
        <w:spacing w:line="240" w:lineRule="auto"/>
        <w:ind w:firstLine="709"/>
        <w:rPr>
          <w:sz w:val="22"/>
          <w:szCs w:val="22"/>
        </w:rPr>
      </w:pPr>
      <w:r w:rsidRPr="001B05A0">
        <w:rPr>
          <w:sz w:val="22"/>
          <w:szCs w:val="22"/>
        </w:rPr>
        <w:t xml:space="preserve">2.4. Место поставки: </w:t>
      </w:r>
      <w:r w:rsidR="00A234AF" w:rsidRPr="001B05A0">
        <w:rPr>
          <w:rStyle w:val="FontStyle44"/>
        </w:rPr>
        <w:t xml:space="preserve">Россия, г. </w:t>
      </w:r>
      <w:r w:rsidR="00A234AF" w:rsidRPr="001B05A0">
        <w:rPr>
          <w:sz w:val="22"/>
          <w:szCs w:val="22"/>
        </w:rPr>
        <w:t>Томск, ул. Шевченко, 62а.</w:t>
      </w:r>
    </w:p>
    <w:p w:rsidR="009347AE" w:rsidRPr="001B05A0" w:rsidRDefault="009347AE" w:rsidP="009347AE">
      <w:pPr>
        <w:tabs>
          <w:tab w:val="left" w:pos="709"/>
          <w:tab w:val="left" w:pos="851"/>
          <w:tab w:val="left" w:pos="1701"/>
        </w:tabs>
        <w:spacing w:line="240" w:lineRule="auto"/>
        <w:ind w:firstLine="0"/>
        <w:rPr>
          <w:sz w:val="22"/>
          <w:szCs w:val="22"/>
        </w:rPr>
      </w:pPr>
      <w:r w:rsidRPr="001B05A0">
        <w:rPr>
          <w:sz w:val="22"/>
          <w:szCs w:val="22"/>
        </w:rPr>
        <w:tab/>
      </w:r>
    </w:p>
    <w:p w:rsidR="009347AE" w:rsidRPr="001B05A0" w:rsidRDefault="009347AE" w:rsidP="005A0E2E">
      <w:pPr>
        <w:spacing w:line="240" w:lineRule="auto"/>
        <w:ind w:firstLine="0"/>
        <w:jc w:val="center"/>
        <w:rPr>
          <w:b/>
          <w:sz w:val="22"/>
          <w:szCs w:val="22"/>
        </w:rPr>
      </w:pPr>
      <w:r w:rsidRPr="001B05A0">
        <w:rPr>
          <w:b/>
          <w:sz w:val="22"/>
          <w:szCs w:val="22"/>
        </w:rPr>
        <w:t>3.</w:t>
      </w:r>
      <w:r w:rsidR="00252D95" w:rsidRPr="001B05A0">
        <w:rPr>
          <w:b/>
          <w:sz w:val="22"/>
          <w:szCs w:val="22"/>
        </w:rPr>
        <w:t xml:space="preserve"> </w:t>
      </w:r>
      <w:r w:rsidRPr="001B05A0">
        <w:rPr>
          <w:b/>
          <w:sz w:val="22"/>
          <w:szCs w:val="22"/>
        </w:rPr>
        <w:t>Качество, комплектность, упаковка, порядок приемки товара</w:t>
      </w:r>
    </w:p>
    <w:p w:rsidR="009347AE" w:rsidRPr="001B05A0" w:rsidRDefault="009347AE" w:rsidP="005A0E2E">
      <w:pPr>
        <w:spacing w:line="240" w:lineRule="auto"/>
        <w:ind w:firstLine="709"/>
        <w:rPr>
          <w:sz w:val="22"/>
          <w:szCs w:val="22"/>
        </w:rPr>
      </w:pPr>
      <w:r w:rsidRPr="001B05A0">
        <w:rPr>
          <w:sz w:val="22"/>
          <w:szCs w:val="22"/>
        </w:rPr>
        <w:t xml:space="preserve">3.1. Качество поставляемого товара должно соответствовать императивным требованиям, ГОСТ __________________________на </w:t>
      </w:r>
      <w:r w:rsidR="005C3E01" w:rsidRPr="001B05A0">
        <w:rPr>
          <w:sz w:val="22"/>
          <w:szCs w:val="22"/>
        </w:rPr>
        <w:t>товар</w:t>
      </w:r>
      <w:r w:rsidR="00D04690" w:rsidRPr="001B05A0">
        <w:rPr>
          <w:sz w:val="22"/>
          <w:szCs w:val="22"/>
        </w:rPr>
        <w:t xml:space="preserve"> </w:t>
      </w:r>
      <w:r w:rsidRPr="001B05A0">
        <w:rPr>
          <w:sz w:val="22"/>
          <w:szCs w:val="22"/>
        </w:rPr>
        <w:t xml:space="preserve">по технологической документации, утвержденной в установленном порядке. Уровень технических требований должен быть не ниже установленных настоящим стандартом.  Поставщик заверяет соответствие товара требованиям настоящих стандартов. </w:t>
      </w:r>
    </w:p>
    <w:p w:rsidR="005A0E2E" w:rsidRPr="001B05A0" w:rsidRDefault="005A0E2E" w:rsidP="005A0E2E">
      <w:pPr>
        <w:spacing w:line="240" w:lineRule="auto"/>
        <w:ind w:firstLine="709"/>
        <w:rPr>
          <w:snapToGrid/>
          <w:color w:val="000000"/>
          <w:sz w:val="22"/>
          <w:szCs w:val="22"/>
        </w:rPr>
      </w:pPr>
      <w:r w:rsidRPr="001B05A0">
        <w:rPr>
          <w:snapToGrid/>
          <w:color w:val="000000"/>
          <w:sz w:val="22"/>
          <w:szCs w:val="22"/>
        </w:rPr>
        <w:t xml:space="preserve">Качество товара должно соответствовать </w:t>
      </w:r>
      <w:r w:rsidRPr="001B05A0">
        <w:rPr>
          <w:snapToGrid/>
          <w:sz w:val="22"/>
          <w:szCs w:val="22"/>
        </w:rPr>
        <w:t>требованиям качества и безопасности, установленными в ТР ТС 004/2011 «О безопасности низковольтного оборудования», ТР ТС 010/2011 «О безопасности машин и оборудования» и прочим, действующим на территории России, стандартам и правилам (ГОСТ, ГОСТ Р, ГОСТ Р МЭК, ТУ и пр.), установленным для данного вида оборудования</w:t>
      </w:r>
      <w:r w:rsidRPr="001B05A0">
        <w:rPr>
          <w:snapToGrid/>
          <w:color w:val="000000"/>
          <w:sz w:val="22"/>
          <w:szCs w:val="22"/>
        </w:rPr>
        <w:t>, а в случае их отсутствия аналогичным требованиям, принятым на международном уровне, и иметь сертификат соответствия (качества).</w:t>
      </w:r>
    </w:p>
    <w:p w:rsidR="009347AE" w:rsidRPr="001B05A0" w:rsidRDefault="009347AE" w:rsidP="009347AE">
      <w:pPr>
        <w:spacing w:line="240" w:lineRule="auto"/>
        <w:ind w:right="57" w:firstLine="680"/>
        <w:rPr>
          <w:snapToGrid/>
          <w:sz w:val="22"/>
          <w:szCs w:val="22"/>
        </w:rPr>
      </w:pPr>
      <w:r w:rsidRPr="001B05A0">
        <w:rPr>
          <w:snapToGrid/>
          <w:sz w:val="22"/>
          <w:szCs w:val="22"/>
        </w:rPr>
        <w:t>3.1.1.</w:t>
      </w:r>
      <w:r w:rsidR="00252D95" w:rsidRPr="001B05A0">
        <w:rPr>
          <w:snapToGrid/>
          <w:sz w:val="22"/>
          <w:szCs w:val="22"/>
        </w:rPr>
        <w:t xml:space="preserve"> </w:t>
      </w:r>
      <w:r w:rsidRPr="001B05A0">
        <w:rPr>
          <w:snapToGrid/>
          <w:sz w:val="22"/>
          <w:szCs w:val="22"/>
        </w:rPr>
        <w:t>Товар, не соответствующий обязательным требованиям государственных стандартов либо международным стандартам качества, считается не поставленным.</w:t>
      </w:r>
    </w:p>
    <w:p w:rsidR="005A0E2E" w:rsidRPr="001B05A0" w:rsidRDefault="000619FB" w:rsidP="005A0E2E">
      <w:pPr>
        <w:widowControl w:val="0"/>
        <w:tabs>
          <w:tab w:val="left" w:pos="567"/>
        </w:tabs>
        <w:autoSpaceDE w:val="0"/>
        <w:autoSpaceDN w:val="0"/>
        <w:adjustRightInd w:val="0"/>
        <w:spacing w:line="240" w:lineRule="auto"/>
        <w:ind w:firstLine="680"/>
        <w:rPr>
          <w:snapToGrid/>
          <w:color w:val="000000"/>
          <w:sz w:val="22"/>
          <w:szCs w:val="22"/>
        </w:rPr>
      </w:pPr>
      <w:r w:rsidRPr="001B05A0">
        <w:rPr>
          <w:snapToGrid/>
          <w:color w:val="000000"/>
          <w:sz w:val="22"/>
          <w:szCs w:val="22"/>
        </w:rPr>
        <w:t>3.1.2. Товар должен быть снабжен соответствующими сертификатами и другими документами на русском языке, надлежащим образом подтверждающими качество и безопасность товара.</w:t>
      </w:r>
    </w:p>
    <w:p w:rsidR="000619FB" w:rsidRPr="001B05A0" w:rsidRDefault="000619FB" w:rsidP="005A0E2E">
      <w:pPr>
        <w:widowControl w:val="0"/>
        <w:tabs>
          <w:tab w:val="left" w:pos="567"/>
        </w:tabs>
        <w:autoSpaceDE w:val="0"/>
        <w:autoSpaceDN w:val="0"/>
        <w:adjustRightInd w:val="0"/>
        <w:spacing w:line="240" w:lineRule="auto"/>
        <w:ind w:firstLine="680"/>
        <w:rPr>
          <w:snapToGrid/>
          <w:color w:val="000000"/>
          <w:sz w:val="22"/>
          <w:szCs w:val="22"/>
        </w:rPr>
      </w:pPr>
      <w:r w:rsidRPr="001B05A0">
        <w:rPr>
          <w:snapToGrid/>
          <w:color w:val="000000"/>
          <w:sz w:val="22"/>
          <w:szCs w:val="22"/>
        </w:rPr>
        <w:t>3.</w:t>
      </w:r>
      <w:r w:rsidR="005A0E2E" w:rsidRPr="001B05A0">
        <w:rPr>
          <w:snapToGrid/>
          <w:color w:val="000000"/>
          <w:sz w:val="22"/>
          <w:szCs w:val="22"/>
        </w:rPr>
        <w:t>2</w:t>
      </w:r>
      <w:r w:rsidRPr="001B05A0">
        <w:rPr>
          <w:snapToGrid/>
          <w:color w:val="000000"/>
          <w:sz w:val="22"/>
          <w:szCs w:val="22"/>
        </w:rPr>
        <w:t xml:space="preserve">. Поставщик своими силами и за свой счет обязан заменить товар, не отвечающий требованиям качества в течение </w:t>
      </w:r>
      <w:r w:rsidR="00A8183B" w:rsidRPr="001B05A0">
        <w:rPr>
          <w:snapToGrid/>
          <w:color w:val="000000"/>
          <w:sz w:val="22"/>
          <w:szCs w:val="22"/>
        </w:rPr>
        <w:t>14</w:t>
      </w:r>
      <w:r w:rsidRPr="001B05A0">
        <w:rPr>
          <w:snapToGrid/>
          <w:color w:val="000000"/>
          <w:sz w:val="22"/>
          <w:szCs w:val="22"/>
        </w:rPr>
        <w:t xml:space="preserve"> (</w:t>
      </w:r>
      <w:r w:rsidR="00A8183B" w:rsidRPr="001B05A0">
        <w:rPr>
          <w:snapToGrid/>
          <w:color w:val="000000"/>
          <w:sz w:val="22"/>
          <w:szCs w:val="22"/>
        </w:rPr>
        <w:t>четырнадцати</w:t>
      </w:r>
      <w:r w:rsidRPr="001B05A0">
        <w:rPr>
          <w:snapToGrid/>
          <w:color w:val="000000"/>
          <w:sz w:val="22"/>
          <w:szCs w:val="22"/>
        </w:rPr>
        <w:t xml:space="preserve">) дней с момента подписания сторонами Акта о недостатках. </w:t>
      </w:r>
      <w:r w:rsidR="006322A2" w:rsidRPr="001B05A0">
        <w:rPr>
          <w:snapToGrid/>
          <w:color w:val="000000"/>
          <w:sz w:val="22"/>
          <w:szCs w:val="22"/>
        </w:rPr>
        <w:t xml:space="preserve">Поставщик обязуется в установленный Покупателем срок направить в адрес Покупателя своего представителя для подписания соответствующего Акта. В противном случае Покупатель вправе составить Акт в одностороннем порядке.  </w:t>
      </w:r>
      <w:r w:rsidR="00BD6E53" w:rsidRPr="001B05A0">
        <w:rPr>
          <w:snapToGrid/>
          <w:color w:val="000000"/>
          <w:sz w:val="22"/>
          <w:szCs w:val="22"/>
        </w:rPr>
        <w:t xml:space="preserve">В случае если будет назначена экспертиза на соответствие товара указанным нормам, то обмен должен быть произведен в течение </w:t>
      </w:r>
      <w:r w:rsidR="00A8183B" w:rsidRPr="001B05A0">
        <w:rPr>
          <w:snapToGrid/>
          <w:color w:val="000000"/>
          <w:sz w:val="22"/>
          <w:szCs w:val="22"/>
        </w:rPr>
        <w:t>3</w:t>
      </w:r>
      <w:r w:rsidR="00BD6E53" w:rsidRPr="001B05A0">
        <w:rPr>
          <w:snapToGrid/>
          <w:color w:val="000000"/>
          <w:sz w:val="22"/>
          <w:szCs w:val="22"/>
        </w:rPr>
        <w:t>0 (</w:t>
      </w:r>
      <w:r w:rsidR="00A8183B" w:rsidRPr="001B05A0">
        <w:rPr>
          <w:snapToGrid/>
          <w:color w:val="000000"/>
          <w:sz w:val="22"/>
          <w:szCs w:val="22"/>
        </w:rPr>
        <w:t>тридцати</w:t>
      </w:r>
      <w:r w:rsidR="00BD6E53" w:rsidRPr="001B05A0">
        <w:rPr>
          <w:snapToGrid/>
          <w:color w:val="000000"/>
          <w:sz w:val="22"/>
          <w:szCs w:val="22"/>
        </w:rPr>
        <w:t>) дней.</w:t>
      </w:r>
    </w:p>
    <w:p w:rsidR="000619FB" w:rsidRPr="001B05A0" w:rsidRDefault="000619FB" w:rsidP="000619FB">
      <w:pPr>
        <w:widowControl w:val="0"/>
        <w:autoSpaceDE w:val="0"/>
        <w:autoSpaceDN w:val="0"/>
        <w:adjustRightInd w:val="0"/>
        <w:spacing w:line="240" w:lineRule="auto"/>
        <w:ind w:firstLine="680"/>
        <w:rPr>
          <w:snapToGrid/>
          <w:color w:val="000000"/>
          <w:sz w:val="22"/>
          <w:szCs w:val="22"/>
        </w:rPr>
      </w:pPr>
      <w:r w:rsidRPr="001B05A0">
        <w:rPr>
          <w:snapToGrid/>
          <w:color w:val="000000"/>
          <w:sz w:val="22"/>
          <w:szCs w:val="22"/>
        </w:rPr>
        <w:t>3.</w:t>
      </w:r>
      <w:r w:rsidR="005A0E2E" w:rsidRPr="001B05A0">
        <w:rPr>
          <w:snapToGrid/>
          <w:color w:val="000000"/>
          <w:sz w:val="22"/>
          <w:szCs w:val="22"/>
        </w:rPr>
        <w:t>3</w:t>
      </w:r>
      <w:r w:rsidRPr="001B05A0">
        <w:rPr>
          <w:snapToGrid/>
          <w:color w:val="000000"/>
          <w:sz w:val="22"/>
          <w:szCs w:val="22"/>
        </w:rPr>
        <w:t xml:space="preserve">. В случае недопоставки товара Поставщик обязан своими силами и за свой счет восполнить недопоставленное количество товара в течение </w:t>
      </w:r>
      <w:r w:rsidR="00A8183B" w:rsidRPr="001B05A0">
        <w:rPr>
          <w:snapToGrid/>
          <w:color w:val="000000"/>
          <w:sz w:val="22"/>
          <w:szCs w:val="22"/>
        </w:rPr>
        <w:t>14</w:t>
      </w:r>
      <w:r w:rsidRPr="001B05A0">
        <w:rPr>
          <w:snapToGrid/>
          <w:color w:val="000000"/>
          <w:sz w:val="22"/>
          <w:szCs w:val="22"/>
        </w:rPr>
        <w:t xml:space="preserve"> (</w:t>
      </w:r>
      <w:r w:rsidR="00A8183B" w:rsidRPr="001B05A0">
        <w:rPr>
          <w:snapToGrid/>
          <w:color w:val="000000"/>
          <w:sz w:val="22"/>
          <w:szCs w:val="22"/>
        </w:rPr>
        <w:t>четырнадцати</w:t>
      </w:r>
      <w:r w:rsidRPr="001B05A0">
        <w:rPr>
          <w:snapToGrid/>
          <w:color w:val="000000"/>
          <w:sz w:val="22"/>
          <w:szCs w:val="22"/>
        </w:rPr>
        <w:t>) дней с момента подписания сторонами Акта о недостаче.</w:t>
      </w:r>
    </w:p>
    <w:p w:rsidR="00626ABA" w:rsidRPr="001B05A0" w:rsidRDefault="00626ABA" w:rsidP="00626ABA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line="240" w:lineRule="auto"/>
        <w:ind w:firstLine="0"/>
        <w:rPr>
          <w:bCs/>
          <w:snapToGrid/>
          <w:sz w:val="22"/>
          <w:szCs w:val="22"/>
        </w:rPr>
      </w:pPr>
      <w:r w:rsidRPr="001B05A0">
        <w:rPr>
          <w:snapToGrid/>
          <w:sz w:val="22"/>
          <w:szCs w:val="22"/>
        </w:rPr>
        <w:t xml:space="preserve">            3.</w:t>
      </w:r>
      <w:r w:rsidR="005A0E2E" w:rsidRPr="001B05A0">
        <w:rPr>
          <w:snapToGrid/>
          <w:sz w:val="22"/>
          <w:szCs w:val="22"/>
        </w:rPr>
        <w:t>4</w:t>
      </w:r>
      <w:r w:rsidRPr="001B05A0">
        <w:rPr>
          <w:snapToGrid/>
          <w:sz w:val="22"/>
          <w:szCs w:val="22"/>
        </w:rPr>
        <w:t>. Поставляемый товар должен быть соответствующе упакован для обеспечения его полной сохранности и качества при погрузочно-разгрузочных работах, транспортировке и хранении в соответствии с техническими требованиями для данного вида товара, согласно нормативно-технической документации.</w:t>
      </w:r>
      <w:r w:rsidRPr="001B05A0">
        <w:rPr>
          <w:bCs/>
          <w:snapToGrid/>
          <w:sz w:val="22"/>
          <w:szCs w:val="22"/>
        </w:rPr>
        <w:t xml:space="preserve"> </w:t>
      </w:r>
    </w:p>
    <w:p w:rsidR="00626ABA" w:rsidRPr="001B05A0" w:rsidRDefault="00626ABA" w:rsidP="00626ABA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line="240" w:lineRule="auto"/>
        <w:ind w:firstLine="680"/>
        <w:rPr>
          <w:bCs/>
          <w:snapToGrid/>
          <w:sz w:val="22"/>
          <w:szCs w:val="22"/>
        </w:rPr>
      </w:pPr>
      <w:r w:rsidRPr="001B05A0">
        <w:rPr>
          <w:snapToGrid/>
          <w:sz w:val="22"/>
          <w:szCs w:val="22"/>
        </w:rPr>
        <w:t>3.</w:t>
      </w:r>
      <w:r w:rsidR="005A0E2E" w:rsidRPr="001B05A0">
        <w:rPr>
          <w:snapToGrid/>
          <w:sz w:val="22"/>
          <w:szCs w:val="22"/>
        </w:rPr>
        <w:t>5</w:t>
      </w:r>
      <w:r w:rsidRPr="001B05A0">
        <w:rPr>
          <w:snapToGrid/>
          <w:sz w:val="22"/>
          <w:szCs w:val="22"/>
        </w:rPr>
        <w:t xml:space="preserve">.  </w:t>
      </w:r>
      <w:r w:rsidRPr="001B05A0">
        <w:rPr>
          <w:snapToGrid/>
          <w:color w:val="000000"/>
          <w:sz w:val="22"/>
          <w:szCs w:val="22"/>
        </w:rPr>
        <w:t>Поставщик заверяет качество и надежность поставляемого товара.</w:t>
      </w:r>
    </w:p>
    <w:p w:rsidR="00626ABA" w:rsidRPr="001B05A0" w:rsidRDefault="00626ABA" w:rsidP="00626ABA">
      <w:pPr>
        <w:spacing w:line="240" w:lineRule="auto"/>
        <w:ind w:firstLine="709"/>
        <w:rPr>
          <w:sz w:val="22"/>
          <w:szCs w:val="22"/>
        </w:rPr>
      </w:pPr>
      <w:r w:rsidRPr="001B05A0">
        <w:rPr>
          <w:snapToGrid/>
          <w:color w:val="000000"/>
          <w:sz w:val="22"/>
          <w:szCs w:val="22"/>
        </w:rPr>
        <w:t>3.</w:t>
      </w:r>
      <w:r w:rsidR="005A0E2E" w:rsidRPr="001B05A0">
        <w:rPr>
          <w:snapToGrid/>
          <w:color w:val="000000"/>
          <w:sz w:val="22"/>
          <w:szCs w:val="22"/>
        </w:rPr>
        <w:t>6</w:t>
      </w:r>
      <w:r w:rsidRPr="001B05A0">
        <w:rPr>
          <w:snapToGrid/>
          <w:color w:val="000000"/>
          <w:sz w:val="22"/>
          <w:szCs w:val="22"/>
        </w:rPr>
        <w:t xml:space="preserve">.  </w:t>
      </w:r>
      <w:r w:rsidRPr="001B05A0">
        <w:rPr>
          <w:sz w:val="22"/>
          <w:szCs w:val="22"/>
        </w:rPr>
        <w:t xml:space="preserve">Срок гарантии на поставляемое оборудование не менее </w:t>
      </w:r>
      <w:r w:rsidR="006322A2" w:rsidRPr="001B05A0">
        <w:rPr>
          <w:sz w:val="22"/>
          <w:szCs w:val="22"/>
        </w:rPr>
        <w:t>_________________________________</w:t>
      </w:r>
      <w:r w:rsidRPr="001B05A0">
        <w:rPr>
          <w:sz w:val="22"/>
          <w:szCs w:val="22"/>
        </w:rPr>
        <w:t xml:space="preserve"> с даты подписания акта </w:t>
      </w:r>
      <w:r w:rsidRPr="001B05A0">
        <w:rPr>
          <w:color w:val="000000"/>
          <w:sz w:val="22"/>
          <w:szCs w:val="22"/>
        </w:rPr>
        <w:t>о пуске в эксплуатацию оборудования</w:t>
      </w:r>
      <w:r w:rsidRPr="001B05A0">
        <w:rPr>
          <w:sz w:val="22"/>
          <w:szCs w:val="22"/>
        </w:rPr>
        <w:t xml:space="preserve">. </w:t>
      </w:r>
    </w:p>
    <w:p w:rsidR="00626ABA" w:rsidRPr="001B05A0" w:rsidRDefault="00626ABA" w:rsidP="00626ABA">
      <w:pPr>
        <w:spacing w:line="240" w:lineRule="auto"/>
        <w:ind w:firstLine="709"/>
        <w:rPr>
          <w:sz w:val="22"/>
          <w:szCs w:val="22"/>
        </w:rPr>
      </w:pPr>
      <w:r w:rsidRPr="001B05A0">
        <w:rPr>
          <w:color w:val="000000"/>
          <w:sz w:val="22"/>
          <w:szCs w:val="22"/>
        </w:rPr>
        <w:t xml:space="preserve">В случае выхода из строя </w:t>
      </w:r>
      <w:r w:rsidRPr="001B05A0">
        <w:rPr>
          <w:sz w:val="22"/>
          <w:szCs w:val="22"/>
        </w:rPr>
        <w:t>оборудования</w:t>
      </w:r>
      <w:r w:rsidRPr="001B05A0">
        <w:rPr>
          <w:color w:val="000000"/>
          <w:sz w:val="22"/>
          <w:szCs w:val="22"/>
        </w:rPr>
        <w:t xml:space="preserve"> в гарантийный период, Поставщик обеспечивает восстановление его работоспособности в срок не более</w:t>
      </w:r>
      <w:r w:rsidR="006322A2" w:rsidRPr="001B05A0">
        <w:rPr>
          <w:color w:val="000000"/>
          <w:sz w:val="22"/>
          <w:szCs w:val="22"/>
        </w:rPr>
        <w:t>______________________________.</w:t>
      </w:r>
      <w:r w:rsidRPr="001B05A0">
        <w:rPr>
          <w:color w:val="000000"/>
          <w:sz w:val="22"/>
          <w:szCs w:val="22"/>
        </w:rPr>
        <w:t xml:space="preserve"> </w:t>
      </w:r>
      <w:r w:rsidR="006322A2" w:rsidRPr="001B05A0">
        <w:rPr>
          <w:color w:val="000000"/>
          <w:sz w:val="22"/>
          <w:szCs w:val="22"/>
        </w:rPr>
        <w:tab/>
      </w:r>
      <w:r w:rsidRPr="001B05A0">
        <w:rPr>
          <w:sz w:val="22"/>
          <w:szCs w:val="22"/>
        </w:rPr>
        <w:t>Поставщик гарантирует возможность осуществления послегарантийного обслуживания товара Поставщиком по дополнительному договору.</w:t>
      </w:r>
    </w:p>
    <w:p w:rsidR="00626ABA" w:rsidRPr="001B05A0" w:rsidRDefault="00626ABA" w:rsidP="00626ABA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line="240" w:lineRule="auto"/>
        <w:ind w:firstLine="680"/>
        <w:rPr>
          <w:bCs/>
          <w:snapToGrid/>
          <w:sz w:val="22"/>
          <w:szCs w:val="22"/>
        </w:rPr>
      </w:pPr>
      <w:r w:rsidRPr="001B05A0">
        <w:rPr>
          <w:snapToGrid/>
          <w:color w:val="000000"/>
          <w:sz w:val="22"/>
          <w:szCs w:val="22"/>
        </w:rPr>
        <w:t>3.</w:t>
      </w:r>
      <w:r w:rsidR="005A0E2E" w:rsidRPr="001B05A0">
        <w:rPr>
          <w:snapToGrid/>
          <w:color w:val="000000"/>
          <w:sz w:val="22"/>
          <w:szCs w:val="22"/>
        </w:rPr>
        <w:t>7</w:t>
      </w:r>
      <w:r w:rsidRPr="001B05A0">
        <w:rPr>
          <w:snapToGrid/>
          <w:color w:val="000000"/>
          <w:sz w:val="22"/>
          <w:szCs w:val="22"/>
        </w:rPr>
        <w:t xml:space="preserve">. </w:t>
      </w:r>
      <w:r w:rsidRPr="001B05A0">
        <w:rPr>
          <w:sz w:val="22"/>
          <w:szCs w:val="22"/>
        </w:rPr>
        <w:t>Если в течение гарантийного периода выявятся недостатки, дефекты или несоответствие параметров товара требованиям руководства по эксплуатации, Покупатель извещает Поставщика о выявленных недостатках, дефектах или несоответствии параметров в срок до 3-х календарных дней с момента обнаружения. Поставщик в установленный Покупателем срок направляет своего представителя для составления и подписания Рекламационного акта совместно с Покупателем. В противном случае Покупатель вправе составить Рекламационный акт в одностороннем порядке.</w:t>
      </w:r>
      <w:r w:rsidRPr="001B05A0">
        <w:rPr>
          <w:snapToGrid/>
          <w:color w:val="000000"/>
          <w:sz w:val="22"/>
          <w:szCs w:val="22"/>
        </w:rPr>
        <w:t xml:space="preserve"> </w:t>
      </w:r>
      <w:r w:rsidRPr="001B05A0">
        <w:rPr>
          <w:sz w:val="22"/>
          <w:szCs w:val="22"/>
        </w:rPr>
        <w:t xml:space="preserve">   </w:t>
      </w:r>
    </w:p>
    <w:p w:rsidR="00626ABA" w:rsidRPr="001B05A0" w:rsidRDefault="00626ABA" w:rsidP="00626ABA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line="240" w:lineRule="auto"/>
        <w:ind w:firstLine="680"/>
        <w:rPr>
          <w:bCs/>
          <w:snapToGrid/>
          <w:sz w:val="22"/>
          <w:szCs w:val="22"/>
        </w:rPr>
      </w:pPr>
      <w:r w:rsidRPr="001B05A0">
        <w:rPr>
          <w:sz w:val="22"/>
          <w:szCs w:val="22"/>
        </w:rPr>
        <w:t>3.</w:t>
      </w:r>
      <w:r w:rsidR="005A0E2E" w:rsidRPr="001B05A0">
        <w:rPr>
          <w:sz w:val="22"/>
          <w:szCs w:val="22"/>
        </w:rPr>
        <w:t>8</w:t>
      </w:r>
      <w:r w:rsidRPr="001B05A0">
        <w:rPr>
          <w:sz w:val="22"/>
          <w:szCs w:val="22"/>
        </w:rPr>
        <w:t>. В случае устранения дефектов или замены некачественного товара в период гарантийного срока, гарантийный срок продлевается на количество времени, затраченное на это устранение.</w:t>
      </w:r>
      <w:r w:rsidRPr="001B05A0">
        <w:rPr>
          <w:color w:val="000000"/>
          <w:sz w:val="22"/>
          <w:szCs w:val="22"/>
        </w:rPr>
        <w:t xml:space="preserve"> </w:t>
      </w:r>
    </w:p>
    <w:p w:rsidR="00626ABA" w:rsidRPr="001B05A0" w:rsidRDefault="00626ABA" w:rsidP="00626ABA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line="240" w:lineRule="auto"/>
        <w:ind w:firstLine="680"/>
        <w:rPr>
          <w:bCs/>
          <w:snapToGrid/>
          <w:sz w:val="22"/>
          <w:szCs w:val="22"/>
        </w:rPr>
      </w:pPr>
      <w:r w:rsidRPr="001B05A0">
        <w:rPr>
          <w:sz w:val="22"/>
          <w:szCs w:val="22"/>
        </w:rPr>
        <w:t>3.</w:t>
      </w:r>
      <w:r w:rsidR="005A0E2E" w:rsidRPr="001B05A0">
        <w:rPr>
          <w:sz w:val="22"/>
          <w:szCs w:val="22"/>
        </w:rPr>
        <w:t>9</w:t>
      </w:r>
      <w:r w:rsidRPr="001B05A0">
        <w:rPr>
          <w:sz w:val="22"/>
          <w:szCs w:val="22"/>
        </w:rPr>
        <w:t>.</w:t>
      </w:r>
      <w:r w:rsidRPr="001B05A0">
        <w:rPr>
          <w:color w:val="000000"/>
          <w:sz w:val="22"/>
          <w:szCs w:val="22"/>
        </w:rPr>
        <w:t xml:space="preserve"> В случае обнаружения недостатков</w:t>
      </w:r>
      <w:r w:rsidRPr="001B05A0">
        <w:rPr>
          <w:sz w:val="22"/>
          <w:szCs w:val="22"/>
        </w:rPr>
        <w:t xml:space="preserve"> при передаче товара Поставщиком, Покупатель в праве не принимать товар и не подписывать акт приема-передачи до момента устранения обнаруженных недостатков.           </w:t>
      </w:r>
    </w:p>
    <w:p w:rsidR="009347AE" w:rsidRPr="001B05A0" w:rsidRDefault="009A55C2" w:rsidP="00626ABA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line="240" w:lineRule="auto"/>
        <w:ind w:firstLine="680"/>
        <w:rPr>
          <w:bCs/>
          <w:snapToGrid/>
          <w:sz w:val="22"/>
          <w:szCs w:val="22"/>
        </w:rPr>
      </w:pPr>
      <w:r w:rsidRPr="001B05A0">
        <w:rPr>
          <w:snapToGrid/>
          <w:sz w:val="22"/>
          <w:szCs w:val="22"/>
        </w:rPr>
        <w:t>3.</w:t>
      </w:r>
      <w:r w:rsidR="00A8183B" w:rsidRPr="001B05A0">
        <w:rPr>
          <w:snapToGrid/>
          <w:sz w:val="22"/>
          <w:szCs w:val="22"/>
        </w:rPr>
        <w:t>1</w:t>
      </w:r>
      <w:r w:rsidR="005A0E2E" w:rsidRPr="001B05A0">
        <w:rPr>
          <w:snapToGrid/>
          <w:sz w:val="22"/>
          <w:szCs w:val="22"/>
        </w:rPr>
        <w:t>0</w:t>
      </w:r>
      <w:r w:rsidRPr="001B05A0">
        <w:rPr>
          <w:snapToGrid/>
          <w:sz w:val="22"/>
          <w:szCs w:val="22"/>
        </w:rPr>
        <w:t>. Товар должен быть экологически-безопасным.</w:t>
      </w:r>
    </w:p>
    <w:p w:rsidR="009A55C2" w:rsidRPr="001B05A0" w:rsidRDefault="009A55C2" w:rsidP="009347AE">
      <w:pPr>
        <w:widowControl w:val="0"/>
        <w:autoSpaceDE w:val="0"/>
        <w:autoSpaceDN w:val="0"/>
        <w:adjustRightInd w:val="0"/>
        <w:spacing w:line="240" w:lineRule="auto"/>
        <w:ind w:firstLine="0"/>
        <w:rPr>
          <w:snapToGrid/>
          <w:sz w:val="22"/>
          <w:szCs w:val="22"/>
        </w:rPr>
      </w:pPr>
    </w:p>
    <w:p w:rsidR="009347AE" w:rsidRPr="001B05A0" w:rsidRDefault="009347AE" w:rsidP="009347AE">
      <w:pPr>
        <w:widowControl w:val="0"/>
        <w:autoSpaceDE w:val="0"/>
        <w:autoSpaceDN w:val="0"/>
        <w:adjustRightInd w:val="0"/>
        <w:spacing w:line="240" w:lineRule="auto"/>
        <w:jc w:val="center"/>
        <w:rPr>
          <w:color w:val="000000"/>
          <w:sz w:val="22"/>
          <w:szCs w:val="22"/>
        </w:rPr>
      </w:pPr>
      <w:r w:rsidRPr="001B05A0">
        <w:rPr>
          <w:b/>
          <w:bCs/>
          <w:color w:val="000000"/>
          <w:sz w:val="22"/>
          <w:szCs w:val="22"/>
        </w:rPr>
        <w:lastRenderedPageBreak/>
        <w:t>4. Цена и порядок расчетов</w:t>
      </w:r>
    </w:p>
    <w:p w:rsidR="00252D95" w:rsidRPr="001B05A0" w:rsidRDefault="009347AE" w:rsidP="00252D95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1B05A0">
        <w:rPr>
          <w:color w:val="000000"/>
          <w:sz w:val="22"/>
          <w:szCs w:val="22"/>
        </w:rPr>
        <w:t xml:space="preserve">4.1. Цена договора на весь период действия договора составляет </w:t>
      </w:r>
      <w:r w:rsidR="000619FB" w:rsidRPr="001B05A0">
        <w:rPr>
          <w:b/>
          <w:color w:val="000000"/>
          <w:sz w:val="22"/>
          <w:szCs w:val="22"/>
        </w:rPr>
        <w:t>________________</w:t>
      </w:r>
      <w:r w:rsidRPr="001B05A0">
        <w:rPr>
          <w:b/>
          <w:color w:val="000000"/>
          <w:sz w:val="22"/>
          <w:szCs w:val="22"/>
        </w:rPr>
        <w:t xml:space="preserve"> (</w:t>
      </w:r>
      <w:r w:rsidR="000619FB" w:rsidRPr="001B05A0">
        <w:rPr>
          <w:b/>
          <w:color w:val="000000"/>
          <w:sz w:val="22"/>
          <w:szCs w:val="22"/>
        </w:rPr>
        <w:t>__________________</w:t>
      </w:r>
      <w:r w:rsidRPr="001B05A0">
        <w:rPr>
          <w:b/>
          <w:color w:val="000000"/>
          <w:sz w:val="22"/>
          <w:szCs w:val="22"/>
        </w:rPr>
        <w:t>) рублей 00 копеек, в том числе НДС</w:t>
      </w:r>
      <w:r w:rsidR="00666520" w:rsidRPr="001B05A0">
        <w:rPr>
          <w:b/>
          <w:color w:val="000000"/>
          <w:sz w:val="22"/>
          <w:szCs w:val="22"/>
        </w:rPr>
        <w:t>/без учета НДС</w:t>
      </w:r>
      <w:r w:rsidRPr="001B05A0">
        <w:rPr>
          <w:b/>
          <w:color w:val="000000"/>
          <w:sz w:val="22"/>
          <w:szCs w:val="22"/>
        </w:rPr>
        <w:t xml:space="preserve">.  </w:t>
      </w:r>
      <w:r w:rsidR="00252D95" w:rsidRPr="001B05A0">
        <w:rPr>
          <w:color w:val="000000"/>
          <w:sz w:val="22"/>
          <w:szCs w:val="22"/>
        </w:rPr>
        <w:t>Цена договора остается неизменной в течение всего срока действия договора, за исключением случаев, предусмотренных разделом 5 настоящего договора.</w:t>
      </w:r>
    </w:p>
    <w:p w:rsidR="009347AE" w:rsidRPr="001B05A0" w:rsidRDefault="009347AE" w:rsidP="00EE50B8">
      <w:pPr>
        <w:spacing w:line="240" w:lineRule="auto"/>
        <w:ind w:firstLine="708"/>
        <w:rPr>
          <w:sz w:val="22"/>
          <w:szCs w:val="22"/>
        </w:rPr>
      </w:pPr>
      <w:r w:rsidRPr="001B05A0">
        <w:rPr>
          <w:color w:val="000000"/>
          <w:sz w:val="22"/>
          <w:szCs w:val="22"/>
        </w:rPr>
        <w:t>Цена договора включает:</w:t>
      </w:r>
      <w:r w:rsidRPr="001B05A0">
        <w:rPr>
          <w:sz w:val="22"/>
          <w:szCs w:val="22"/>
        </w:rPr>
        <w:t xml:space="preserve"> </w:t>
      </w:r>
      <w:r w:rsidR="00EE50B8" w:rsidRPr="001B05A0">
        <w:rPr>
          <w:sz w:val="22"/>
          <w:szCs w:val="22"/>
        </w:rPr>
        <w:t xml:space="preserve">стоимость товара, шеф-монтажные и пусконаладочные работы, проведение обучения/инструктажа персонала </w:t>
      </w:r>
      <w:r w:rsidR="00D63E26" w:rsidRPr="001B05A0">
        <w:rPr>
          <w:sz w:val="22"/>
          <w:szCs w:val="22"/>
        </w:rPr>
        <w:t>Покупателя</w:t>
      </w:r>
      <w:r w:rsidR="00EE50B8" w:rsidRPr="001B05A0">
        <w:rPr>
          <w:sz w:val="22"/>
          <w:szCs w:val="22"/>
        </w:rPr>
        <w:t xml:space="preserve">, транспортные расходы, таможенные пошлины, все уплачиваемые и взимаемые на территории РФ налоги и пошлины, другие обязательные платежи, а также прочие расходы, связанные с исполнением договора. </w:t>
      </w:r>
    </w:p>
    <w:p w:rsidR="009347AE" w:rsidRPr="001B05A0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1B05A0">
        <w:rPr>
          <w:color w:val="000000"/>
          <w:sz w:val="22"/>
          <w:szCs w:val="22"/>
        </w:rPr>
        <w:t>4.1.1. Покупатель оплачивает поставл</w:t>
      </w:r>
      <w:r w:rsidR="006322A2" w:rsidRPr="001B05A0">
        <w:rPr>
          <w:color w:val="000000"/>
          <w:sz w:val="22"/>
          <w:szCs w:val="22"/>
        </w:rPr>
        <w:t>енный Поставщиком товар по цене, указанной</w:t>
      </w:r>
      <w:r w:rsidRPr="001B05A0">
        <w:rPr>
          <w:color w:val="000000"/>
          <w:sz w:val="22"/>
          <w:szCs w:val="22"/>
        </w:rPr>
        <w:t xml:space="preserve"> в Спецификации (Приложение №1), которая является неотъемлемой частью на</w:t>
      </w:r>
      <w:r w:rsidR="006322A2" w:rsidRPr="001B05A0">
        <w:rPr>
          <w:color w:val="000000"/>
          <w:sz w:val="22"/>
          <w:szCs w:val="22"/>
        </w:rPr>
        <w:t>стоящего договора. Цена на товар, указанная в Приложении №1, является фиксированной и не подлежи</w:t>
      </w:r>
      <w:r w:rsidRPr="001B05A0">
        <w:rPr>
          <w:color w:val="000000"/>
          <w:sz w:val="22"/>
          <w:szCs w:val="22"/>
        </w:rPr>
        <w:t>т изменению в течение всего срока действия настоящего договора.</w:t>
      </w:r>
    </w:p>
    <w:p w:rsidR="009857FB" w:rsidRPr="001B05A0" w:rsidRDefault="009347AE" w:rsidP="009857FB">
      <w:pPr>
        <w:spacing w:line="240" w:lineRule="auto"/>
        <w:ind w:firstLine="680"/>
        <w:rPr>
          <w:sz w:val="22"/>
          <w:szCs w:val="22"/>
        </w:rPr>
      </w:pPr>
      <w:r w:rsidRPr="001B05A0">
        <w:rPr>
          <w:color w:val="000000"/>
          <w:sz w:val="22"/>
          <w:szCs w:val="22"/>
        </w:rPr>
        <w:t xml:space="preserve">4.2. </w:t>
      </w:r>
      <w:r w:rsidR="009857FB" w:rsidRPr="001B05A0">
        <w:rPr>
          <w:sz w:val="22"/>
          <w:szCs w:val="22"/>
        </w:rPr>
        <w:t>Оплата за товар производится в следующем порядке:</w:t>
      </w:r>
    </w:p>
    <w:p w:rsidR="009857FB" w:rsidRPr="001B05A0" w:rsidRDefault="009857FB" w:rsidP="009857FB">
      <w:pPr>
        <w:spacing w:line="240" w:lineRule="auto"/>
        <w:ind w:firstLine="680"/>
        <w:rPr>
          <w:sz w:val="22"/>
          <w:szCs w:val="22"/>
        </w:rPr>
      </w:pPr>
      <w:r w:rsidRPr="001B05A0">
        <w:rPr>
          <w:sz w:val="22"/>
          <w:szCs w:val="22"/>
        </w:rPr>
        <w:t xml:space="preserve">- предоплата в размере 30% от цены договора, в течение 5 (пяти) рабочих дней с даты выставления Поставщиком счета на оплату на основании поданной письменной заявки </w:t>
      </w:r>
      <w:r w:rsidR="00D63E26" w:rsidRPr="001B05A0">
        <w:rPr>
          <w:sz w:val="22"/>
          <w:szCs w:val="22"/>
        </w:rPr>
        <w:t>Покупателя</w:t>
      </w:r>
      <w:r w:rsidRPr="001B05A0">
        <w:rPr>
          <w:sz w:val="22"/>
          <w:szCs w:val="22"/>
        </w:rPr>
        <w:t xml:space="preserve">; </w:t>
      </w:r>
    </w:p>
    <w:p w:rsidR="009857FB" w:rsidRPr="001B05A0" w:rsidRDefault="009857FB" w:rsidP="009857FB">
      <w:pPr>
        <w:spacing w:line="240" w:lineRule="auto"/>
        <w:ind w:firstLine="680"/>
        <w:rPr>
          <w:sz w:val="22"/>
          <w:szCs w:val="22"/>
        </w:rPr>
      </w:pPr>
      <w:r w:rsidRPr="001B05A0">
        <w:rPr>
          <w:sz w:val="22"/>
          <w:szCs w:val="22"/>
        </w:rPr>
        <w:t>- предоплата в размере 60% от цены договора, в течение 5 (пяти) рабочих дней с даты получения уведомления от Поставщика о поступлении товара на склад Поставщика;</w:t>
      </w:r>
    </w:p>
    <w:p w:rsidR="009C577D" w:rsidRPr="001B05A0" w:rsidRDefault="009857FB" w:rsidP="009C577D">
      <w:pPr>
        <w:spacing w:line="240" w:lineRule="auto"/>
        <w:ind w:firstLine="709"/>
        <w:rPr>
          <w:color w:val="FF0000"/>
          <w:sz w:val="22"/>
          <w:szCs w:val="22"/>
        </w:rPr>
      </w:pPr>
      <w:r w:rsidRPr="001B05A0">
        <w:rPr>
          <w:sz w:val="22"/>
          <w:szCs w:val="22"/>
        </w:rPr>
        <w:t xml:space="preserve">- окончательный расчет в размере 10% от цены договора в течение 5 (пяти) рабочих дней </w:t>
      </w:r>
      <w:r w:rsidR="009C577D" w:rsidRPr="001B05A0">
        <w:rPr>
          <w:sz w:val="22"/>
          <w:szCs w:val="22"/>
        </w:rPr>
        <w:t xml:space="preserve">с даты подписания акта приемки выполненных пуско-наладочных работ и акта о вводе в эксплуатацию оборудования. </w:t>
      </w:r>
    </w:p>
    <w:p w:rsidR="009347AE" w:rsidRPr="001B05A0" w:rsidRDefault="009347AE" w:rsidP="00EE50B8">
      <w:pPr>
        <w:spacing w:line="240" w:lineRule="auto"/>
        <w:ind w:firstLine="680"/>
        <w:rPr>
          <w:sz w:val="22"/>
          <w:szCs w:val="22"/>
        </w:rPr>
      </w:pPr>
      <w:r w:rsidRPr="001B05A0">
        <w:rPr>
          <w:color w:val="000000"/>
          <w:sz w:val="22"/>
          <w:szCs w:val="22"/>
        </w:rPr>
        <w:t>4.3. Оплата за товар осуществляется российскими рублями путем перечисления безналичных денежных средств на расчетный счет Поставщика.</w:t>
      </w:r>
    </w:p>
    <w:p w:rsidR="009347AE" w:rsidRPr="001B05A0" w:rsidRDefault="009347AE" w:rsidP="00127ADF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1B05A0">
        <w:rPr>
          <w:color w:val="000000"/>
          <w:sz w:val="22"/>
          <w:szCs w:val="22"/>
        </w:rPr>
        <w:t xml:space="preserve">4.4. По требованию Покупателя не позднее 10-го числа месяца, следующего за месяцем поставки, Стороны производят сверку взаимных требований, с оформлением соответствующего акта сверки взаиморасчетов. </w:t>
      </w:r>
    </w:p>
    <w:p w:rsidR="009347AE" w:rsidRPr="001B05A0" w:rsidRDefault="009347AE" w:rsidP="009347AE">
      <w:pPr>
        <w:tabs>
          <w:tab w:val="left" w:pos="540"/>
          <w:tab w:val="left" w:pos="900"/>
        </w:tabs>
        <w:spacing w:line="240" w:lineRule="auto"/>
        <w:ind w:firstLine="709"/>
        <w:rPr>
          <w:sz w:val="22"/>
          <w:szCs w:val="22"/>
        </w:rPr>
      </w:pPr>
      <w:r w:rsidRPr="001B05A0">
        <w:rPr>
          <w:sz w:val="22"/>
          <w:szCs w:val="22"/>
        </w:rPr>
        <w:t>4.5. Обязательства Покупателя по оплате считаются надлежащим образом исполненными с даты списания денежных средств с расчетного счета Покупателя.</w:t>
      </w:r>
    </w:p>
    <w:p w:rsidR="00971047" w:rsidRPr="001B05A0" w:rsidRDefault="009347AE" w:rsidP="00971047">
      <w:pPr>
        <w:pStyle w:val="a3"/>
        <w:widowControl w:val="0"/>
        <w:tabs>
          <w:tab w:val="left" w:pos="0"/>
          <w:tab w:val="left" w:pos="1134"/>
          <w:tab w:val="left" w:pos="1170"/>
        </w:tabs>
        <w:spacing w:after="0"/>
        <w:rPr>
          <w:sz w:val="22"/>
          <w:szCs w:val="22"/>
        </w:rPr>
      </w:pPr>
      <w:r w:rsidRPr="001B05A0">
        <w:rPr>
          <w:sz w:val="22"/>
          <w:szCs w:val="22"/>
        </w:rPr>
        <w:t xml:space="preserve">            4.6. Просрочка со стороны Поставщика в передаче любого из документов, необходимых для осуществления платежа, является основанием для Покупателя задержать платеж соразмерно времени просрочки Поставщика.</w:t>
      </w:r>
      <w:r w:rsidR="00971047" w:rsidRPr="001B05A0">
        <w:rPr>
          <w:sz w:val="22"/>
          <w:szCs w:val="22"/>
        </w:rPr>
        <w:t xml:space="preserve"> В таком случае Покупатель не несет ответственности за просрочку платежа и не возмещает убытки Поставщика, возникшие в связи с данными обстоятельствами.</w:t>
      </w:r>
    </w:p>
    <w:p w:rsidR="00FA3465" w:rsidRPr="001B05A0" w:rsidRDefault="00FA3465" w:rsidP="009347AE">
      <w:pPr>
        <w:tabs>
          <w:tab w:val="left" w:pos="540"/>
          <w:tab w:val="left" w:pos="900"/>
        </w:tabs>
        <w:spacing w:line="240" w:lineRule="auto"/>
        <w:ind w:firstLine="709"/>
        <w:jc w:val="center"/>
        <w:rPr>
          <w:b/>
          <w:sz w:val="22"/>
          <w:szCs w:val="22"/>
        </w:rPr>
      </w:pPr>
    </w:p>
    <w:p w:rsidR="00FA3465" w:rsidRPr="001B05A0" w:rsidRDefault="00FA3465" w:rsidP="009347AE">
      <w:pPr>
        <w:tabs>
          <w:tab w:val="left" w:pos="540"/>
          <w:tab w:val="left" w:pos="900"/>
        </w:tabs>
        <w:spacing w:line="240" w:lineRule="auto"/>
        <w:ind w:firstLine="709"/>
        <w:jc w:val="center"/>
        <w:rPr>
          <w:b/>
          <w:sz w:val="22"/>
          <w:szCs w:val="22"/>
        </w:rPr>
      </w:pPr>
    </w:p>
    <w:p w:rsidR="009347AE" w:rsidRPr="001B05A0" w:rsidRDefault="009347AE" w:rsidP="009347AE">
      <w:pPr>
        <w:tabs>
          <w:tab w:val="left" w:pos="540"/>
          <w:tab w:val="left" w:pos="900"/>
        </w:tabs>
        <w:spacing w:line="240" w:lineRule="auto"/>
        <w:ind w:firstLine="709"/>
        <w:jc w:val="center"/>
        <w:rPr>
          <w:b/>
          <w:sz w:val="22"/>
          <w:szCs w:val="22"/>
        </w:rPr>
      </w:pPr>
      <w:r w:rsidRPr="001B05A0">
        <w:rPr>
          <w:b/>
          <w:sz w:val="22"/>
          <w:szCs w:val="22"/>
        </w:rPr>
        <w:t>5. Порядок исполнения договора</w:t>
      </w:r>
    </w:p>
    <w:p w:rsidR="009347AE" w:rsidRPr="001B05A0" w:rsidRDefault="009347AE" w:rsidP="009347AE">
      <w:pPr>
        <w:tabs>
          <w:tab w:val="left" w:pos="540"/>
          <w:tab w:val="left" w:pos="900"/>
        </w:tabs>
        <w:spacing w:line="240" w:lineRule="auto"/>
        <w:ind w:firstLine="680"/>
        <w:rPr>
          <w:sz w:val="22"/>
          <w:szCs w:val="22"/>
        </w:rPr>
      </w:pPr>
      <w:r w:rsidRPr="001B05A0">
        <w:rPr>
          <w:sz w:val="22"/>
          <w:szCs w:val="22"/>
        </w:rPr>
        <w:t>5.1.</w:t>
      </w:r>
      <w:r w:rsidR="00E8390B" w:rsidRPr="001B05A0">
        <w:rPr>
          <w:sz w:val="22"/>
          <w:szCs w:val="22"/>
        </w:rPr>
        <w:t xml:space="preserve"> </w:t>
      </w:r>
      <w:r w:rsidRPr="001B05A0">
        <w:rPr>
          <w:sz w:val="22"/>
          <w:szCs w:val="22"/>
        </w:rPr>
        <w:t>Покупатель по согласованию с Поставщиком при исполнении договора вправе изменить:</w:t>
      </w:r>
    </w:p>
    <w:p w:rsidR="000619FB" w:rsidRPr="001B05A0" w:rsidRDefault="000619FB" w:rsidP="000619FB">
      <w:pPr>
        <w:tabs>
          <w:tab w:val="left" w:pos="540"/>
          <w:tab w:val="left" w:pos="900"/>
        </w:tabs>
        <w:spacing w:line="240" w:lineRule="auto"/>
        <w:ind w:firstLine="680"/>
        <w:rPr>
          <w:sz w:val="22"/>
          <w:szCs w:val="22"/>
        </w:rPr>
      </w:pPr>
      <w:r w:rsidRPr="001B05A0">
        <w:rPr>
          <w:sz w:val="22"/>
          <w:szCs w:val="22"/>
        </w:rPr>
        <w:t>5.1.</w:t>
      </w:r>
      <w:r w:rsidR="00EE50B8" w:rsidRPr="001B05A0">
        <w:rPr>
          <w:sz w:val="22"/>
          <w:szCs w:val="22"/>
        </w:rPr>
        <w:t>1</w:t>
      </w:r>
      <w:r w:rsidRPr="001B05A0">
        <w:rPr>
          <w:sz w:val="22"/>
          <w:szCs w:val="22"/>
        </w:rPr>
        <w:t xml:space="preserve">. сроки исполнения обязательств по договору; </w:t>
      </w:r>
    </w:p>
    <w:p w:rsidR="000619FB" w:rsidRPr="001B05A0" w:rsidRDefault="000619FB" w:rsidP="000619FB">
      <w:pPr>
        <w:tabs>
          <w:tab w:val="num" w:pos="1276"/>
          <w:tab w:val="num" w:pos="1500"/>
        </w:tabs>
        <w:spacing w:line="240" w:lineRule="auto"/>
        <w:jc w:val="left"/>
        <w:rPr>
          <w:sz w:val="22"/>
          <w:szCs w:val="22"/>
        </w:rPr>
      </w:pPr>
      <w:r w:rsidRPr="001B05A0">
        <w:rPr>
          <w:sz w:val="22"/>
          <w:szCs w:val="22"/>
        </w:rPr>
        <w:t xml:space="preserve">  5.1.</w:t>
      </w:r>
      <w:r w:rsidR="001012DA" w:rsidRPr="001B05A0">
        <w:rPr>
          <w:sz w:val="22"/>
          <w:szCs w:val="22"/>
        </w:rPr>
        <w:t>2</w:t>
      </w:r>
      <w:r w:rsidRPr="001B05A0">
        <w:rPr>
          <w:sz w:val="22"/>
          <w:szCs w:val="22"/>
        </w:rPr>
        <w:t>. цену договора:</w:t>
      </w:r>
    </w:p>
    <w:p w:rsidR="000619FB" w:rsidRPr="001B05A0" w:rsidRDefault="000619FB" w:rsidP="001012DA">
      <w:pPr>
        <w:tabs>
          <w:tab w:val="left" w:pos="540"/>
          <w:tab w:val="num" w:pos="1080"/>
        </w:tabs>
        <w:spacing w:line="240" w:lineRule="auto"/>
        <w:ind w:firstLine="680"/>
        <w:rPr>
          <w:sz w:val="22"/>
          <w:szCs w:val="22"/>
        </w:rPr>
      </w:pPr>
      <w:r w:rsidRPr="001B05A0">
        <w:rPr>
          <w:sz w:val="22"/>
          <w:szCs w:val="22"/>
        </w:rPr>
        <w:t>- путем ее уменьшения без изменения иных условий исполнения договора,</w:t>
      </w:r>
    </w:p>
    <w:p w:rsidR="000619FB" w:rsidRPr="001B05A0" w:rsidRDefault="000619FB" w:rsidP="000619FB">
      <w:pPr>
        <w:tabs>
          <w:tab w:val="left" w:pos="540"/>
          <w:tab w:val="num" w:pos="1080"/>
        </w:tabs>
        <w:spacing w:line="240" w:lineRule="auto"/>
        <w:ind w:firstLine="680"/>
        <w:rPr>
          <w:sz w:val="22"/>
          <w:szCs w:val="22"/>
        </w:rPr>
      </w:pPr>
      <w:r w:rsidRPr="001B05A0">
        <w:rPr>
          <w:sz w:val="22"/>
          <w:szCs w:val="22"/>
        </w:rPr>
        <w:t>- в случае инфляционного роста цен на основании показателей прогнозного индекса дефлятора, публикуемого Министерством экономического развития РФ либо другими источниками информации,</w:t>
      </w:r>
    </w:p>
    <w:p w:rsidR="000619FB" w:rsidRPr="001B05A0" w:rsidRDefault="000619FB" w:rsidP="000619FB">
      <w:pPr>
        <w:tabs>
          <w:tab w:val="left" w:pos="540"/>
          <w:tab w:val="num" w:pos="1080"/>
        </w:tabs>
        <w:spacing w:line="240" w:lineRule="auto"/>
        <w:ind w:firstLine="680"/>
        <w:rPr>
          <w:sz w:val="22"/>
          <w:szCs w:val="22"/>
        </w:rPr>
      </w:pPr>
      <w:r w:rsidRPr="001B05A0">
        <w:rPr>
          <w:sz w:val="22"/>
          <w:szCs w:val="22"/>
        </w:rPr>
        <w:t>- в случае колебания курса валют.</w:t>
      </w:r>
    </w:p>
    <w:p w:rsidR="000619FB" w:rsidRPr="001B05A0" w:rsidRDefault="000619FB" w:rsidP="000619FB">
      <w:pPr>
        <w:tabs>
          <w:tab w:val="left" w:pos="540"/>
        </w:tabs>
        <w:spacing w:line="240" w:lineRule="auto"/>
        <w:ind w:firstLine="680"/>
        <w:rPr>
          <w:sz w:val="22"/>
          <w:szCs w:val="22"/>
        </w:rPr>
      </w:pPr>
      <w:r w:rsidRPr="001B05A0">
        <w:rPr>
          <w:sz w:val="22"/>
          <w:szCs w:val="22"/>
        </w:rPr>
        <w:t>5.2. При исполнении договора допускается поставка (использование) товара, качество, технические и функциональные характеристики (потребительские</w:t>
      </w:r>
      <w:r w:rsidR="00445008" w:rsidRPr="001B05A0">
        <w:rPr>
          <w:sz w:val="22"/>
          <w:szCs w:val="22"/>
        </w:rPr>
        <w:t xml:space="preserve"> </w:t>
      </w:r>
      <w:r w:rsidRPr="001B05A0">
        <w:rPr>
          <w:sz w:val="22"/>
          <w:szCs w:val="22"/>
        </w:rPr>
        <w:t xml:space="preserve">свойства), которого   являются улучшенными по сравнению с таким качеством и такими характеристиками товара, указанными в договоре, при условии согласования с Покупателем такой поставки. </w:t>
      </w:r>
    </w:p>
    <w:p w:rsidR="000619FB" w:rsidRPr="001B05A0" w:rsidRDefault="000619FB" w:rsidP="000619FB">
      <w:pPr>
        <w:spacing w:line="240" w:lineRule="exact"/>
        <w:ind w:firstLine="709"/>
        <w:rPr>
          <w:snapToGrid/>
          <w:sz w:val="22"/>
          <w:szCs w:val="22"/>
        </w:rPr>
      </w:pPr>
      <w:r w:rsidRPr="001B05A0">
        <w:rPr>
          <w:sz w:val="22"/>
          <w:szCs w:val="22"/>
        </w:rPr>
        <w:t xml:space="preserve">5.3. </w:t>
      </w:r>
      <w:r w:rsidRPr="001B05A0">
        <w:rPr>
          <w:snapToGrid/>
          <w:sz w:val="22"/>
          <w:szCs w:val="22"/>
        </w:rPr>
        <w:t>При исполнении договора, Поставщику, которому предоставлен приоритет,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указанных в договоре.</w:t>
      </w:r>
    </w:p>
    <w:p w:rsidR="009347AE" w:rsidRPr="001B05A0" w:rsidRDefault="009347AE" w:rsidP="009347AE">
      <w:pPr>
        <w:tabs>
          <w:tab w:val="num" w:pos="0"/>
          <w:tab w:val="left" w:pos="540"/>
        </w:tabs>
        <w:spacing w:line="240" w:lineRule="auto"/>
        <w:ind w:firstLine="680"/>
        <w:rPr>
          <w:snapToGrid/>
          <w:sz w:val="22"/>
          <w:szCs w:val="22"/>
        </w:rPr>
      </w:pPr>
    </w:p>
    <w:p w:rsidR="009347AE" w:rsidRPr="001B05A0" w:rsidRDefault="009347AE" w:rsidP="009347AE">
      <w:pPr>
        <w:tabs>
          <w:tab w:val="num" w:pos="0"/>
          <w:tab w:val="left" w:pos="540"/>
        </w:tabs>
        <w:spacing w:line="240" w:lineRule="auto"/>
        <w:ind w:firstLine="680"/>
        <w:jc w:val="center"/>
        <w:rPr>
          <w:b/>
          <w:bCs/>
          <w:color w:val="000000"/>
          <w:sz w:val="22"/>
          <w:szCs w:val="22"/>
        </w:rPr>
      </w:pPr>
      <w:r w:rsidRPr="001B05A0">
        <w:rPr>
          <w:b/>
          <w:bCs/>
          <w:color w:val="000000"/>
          <w:sz w:val="22"/>
          <w:szCs w:val="22"/>
        </w:rPr>
        <w:t>6. Ответственность сторон</w:t>
      </w:r>
    </w:p>
    <w:p w:rsidR="009347AE" w:rsidRPr="001B05A0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color w:val="000000"/>
          <w:sz w:val="22"/>
          <w:szCs w:val="22"/>
        </w:rPr>
      </w:pPr>
      <w:r w:rsidRPr="001B05A0">
        <w:rPr>
          <w:snapToGrid/>
          <w:color w:val="000000"/>
          <w:sz w:val="22"/>
          <w:szCs w:val="22"/>
        </w:rPr>
        <w:t>6.1. Стороны несут ответственность за неисполнение или ненадлежащее исполнение обязательств по настоящему договору, в соответствии с действующим законодательством РФ и настоящим договором.</w:t>
      </w:r>
    </w:p>
    <w:p w:rsidR="009347AE" w:rsidRPr="001B05A0" w:rsidRDefault="009347AE" w:rsidP="009347AE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1B05A0">
        <w:rPr>
          <w:snapToGrid/>
          <w:sz w:val="22"/>
          <w:szCs w:val="22"/>
        </w:rPr>
        <w:t>6.2. За недопоставку</w:t>
      </w:r>
      <w:r w:rsidR="0074207A" w:rsidRPr="001B05A0">
        <w:rPr>
          <w:snapToGrid/>
          <w:sz w:val="22"/>
          <w:szCs w:val="22"/>
        </w:rPr>
        <w:t>, не</w:t>
      </w:r>
      <w:r w:rsidR="0064046F" w:rsidRPr="001B05A0">
        <w:rPr>
          <w:snapToGrid/>
          <w:sz w:val="22"/>
          <w:szCs w:val="22"/>
        </w:rPr>
        <w:t xml:space="preserve"> </w:t>
      </w:r>
      <w:r w:rsidR="0074207A" w:rsidRPr="001B05A0">
        <w:rPr>
          <w:snapToGrid/>
          <w:sz w:val="22"/>
          <w:szCs w:val="22"/>
        </w:rPr>
        <w:t>поставку</w:t>
      </w:r>
      <w:r w:rsidRPr="001B05A0">
        <w:rPr>
          <w:snapToGrid/>
          <w:sz w:val="22"/>
          <w:szCs w:val="22"/>
        </w:rPr>
        <w:t xml:space="preserve"> или просрочку поставки товаров Поставщик уплачивает Покупателю неустойку в размере 1 % (Один процент) от стоимости всей партии товара за каждый день просрочки до фактического исполнения обязательства.</w:t>
      </w:r>
      <w:bookmarkStart w:id="1" w:name="sub_612"/>
    </w:p>
    <w:p w:rsidR="009347AE" w:rsidRPr="001B05A0" w:rsidRDefault="009347AE" w:rsidP="009347AE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1B05A0">
        <w:rPr>
          <w:snapToGrid/>
          <w:sz w:val="22"/>
          <w:szCs w:val="22"/>
        </w:rPr>
        <w:t>6.3. В случае поставки товара ненадлежащего качества Поставщик уплачивает Покупателю штраф в размере 1 % (Один процент) от стоимости некачественного товара.</w:t>
      </w:r>
    </w:p>
    <w:p w:rsidR="000619FB" w:rsidRPr="001B05A0" w:rsidRDefault="009347AE" w:rsidP="009347AE">
      <w:pPr>
        <w:spacing w:line="240" w:lineRule="atLeast"/>
        <w:ind w:firstLine="720"/>
        <w:rPr>
          <w:sz w:val="22"/>
          <w:szCs w:val="22"/>
        </w:rPr>
      </w:pPr>
      <w:r w:rsidRPr="001B05A0">
        <w:rPr>
          <w:sz w:val="22"/>
          <w:szCs w:val="22"/>
        </w:rPr>
        <w:lastRenderedPageBreak/>
        <w:t>6.4. В случае нарушения сроков оплаты товара Поставщик вправе потребовать от Покупателя уплаты процентов за пользование чужими денежными средствами в размере одной трехсотшестидесятой ключевой ставки ЦБ РФ, действующей на дату уплаты процентов, за каждый день просрочки, начиная со дня, следующего за днем истечения срока исполнения такого обязательства, установленного договором.</w:t>
      </w:r>
    </w:p>
    <w:p w:rsidR="005C346C" w:rsidRPr="001B05A0" w:rsidRDefault="005C346C" w:rsidP="005C346C">
      <w:pPr>
        <w:spacing w:line="240" w:lineRule="atLeast"/>
        <w:ind w:firstLine="720"/>
        <w:rPr>
          <w:sz w:val="22"/>
          <w:szCs w:val="22"/>
        </w:rPr>
      </w:pPr>
      <w:r w:rsidRPr="001B05A0">
        <w:rPr>
          <w:sz w:val="22"/>
          <w:szCs w:val="22"/>
        </w:rPr>
        <w:t xml:space="preserve">6.5. В случае, если Поставщик не поставил/недопоставил предусмотренное настоящим договором количество товара либо не выполнил требования Покупателя о замене некачественного товара или о доукомплектовании товара в установленный Покупателем срок, Покупатель вправе приобрести не поставленный товара у других лиц с отнесением на Поставщика всех необходимых расходов на их приобретение. </w:t>
      </w:r>
    </w:p>
    <w:p w:rsidR="005C346C" w:rsidRPr="001B05A0" w:rsidRDefault="005C346C" w:rsidP="005C346C">
      <w:pPr>
        <w:spacing w:line="240" w:lineRule="atLeast"/>
        <w:ind w:firstLine="720"/>
        <w:rPr>
          <w:sz w:val="22"/>
          <w:szCs w:val="22"/>
        </w:rPr>
      </w:pPr>
      <w:r w:rsidRPr="001B05A0">
        <w:rPr>
          <w:sz w:val="22"/>
          <w:szCs w:val="22"/>
        </w:rPr>
        <w:t>Исчисление расходов Покупателя на приобретение товара у других лиц в случае его не поставки/недопоставки или невыполнение требований Покупателя об устранении недостатка товара либо о доукомплектовании товара производится в порядке, установленном п. 1 ст. 524 ГК РФ.</w:t>
      </w:r>
    </w:p>
    <w:bookmarkEnd w:id="1"/>
    <w:p w:rsidR="009347AE" w:rsidRPr="001B05A0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color w:val="000000"/>
          <w:sz w:val="22"/>
          <w:szCs w:val="22"/>
        </w:rPr>
      </w:pPr>
      <w:r w:rsidRPr="001B05A0">
        <w:rPr>
          <w:snapToGrid/>
          <w:color w:val="000000"/>
          <w:sz w:val="22"/>
          <w:szCs w:val="22"/>
        </w:rPr>
        <w:t>6.</w:t>
      </w:r>
      <w:r w:rsidR="002A6375" w:rsidRPr="001B05A0">
        <w:rPr>
          <w:snapToGrid/>
          <w:color w:val="000000"/>
          <w:sz w:val="22"/>
          <w:szCs w:val="22"/>
        </w:rPr>
        <w:t>6</w:t>
      </w:r>
      <w:r w:rsidRPr="001B05A0">
        <w:rPr>
          <w:snapToGrid/>
          <w:color w:val="000000"/>
          <w:sz w:val="22"/>
          <w:szCs w:val="22"/>
        </w:rPr>
        <w:t>. Уплата неустоек, пеней, процентов, штрафов, предусмотренных действующим законодательством РФ или настоящим Договором, не освобождает Стороны от исполнения такого обязательства в натуре, а также от возмещения убытков, причиненных нарушением такого обязательства в полном объеме.</w:t>
      </w:r>
    </w:p>
    <w:p w:rsidR="009347AE" w:rsidRPr="001B05A0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color w:val="000000"/>
          <w:sz w:val="22"/>
          <w:szCs w:val="22"/>
        </w:rPr>
      </w:pPr>
    </w:p>
    <w:p w:rsidR="009347AE" w:rsidRPr="001B05A0" w:rsidRDefault="009347AE" w:rsidP="009347AE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bCs/>
          <w:color w:val="000000"/>
          <w:sz w:val="22"/>
          <w:szCs w:val="22"/>
        </w:rPr>
      </w:pPr>
      <w:r w:rsidRPr="001B05A0">
        <w:rPr>
          <w:b/>
          <w:bCs/>
          <w:color w:val="000000"/>
          <w:sz w:val="22"/>
          <w:szCs w:val="22"/>
        </w:rPr>
        <w:t>7. Форс-мажор</w:t>
      </w:r>
    </w:p>
    <w:p w:rsidR="009347AE" w:rsidRPr="001B05A0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1B05A0">
        <w:rPr>
          <w:color w:val="000000"/>
          <w:sz w:val="22"/>
          <w:szCs w:val="22"/>
        </w:rPr>
        <w:t>7.1. Стороны освобождаются от ответственности за частичное или полное неисполнение обязательств</w:t>
      </w:r>
      <w:r w:rsidRPr="001B05A0">
        <w:rPr>
          <w:i/>
          <w:color w:val="000000"/>
          <w:sz w:val="22"/>
          <w:szCs w:val="22"/>
        </w:rPr>
        <w:t xml:space="preserve"> </w:t>
      </w:r>
      <w:r w:rsidRPr="001B05A0">
        <w:rPr>
          <w:color w:val="000000"/>
          <w:sz w:val="22"/>
          <w:szCs w:val="22"/>
        </w:rPr>
        <w:t>по настоящему Договору, если таковые явились следствием действия обстоятельств непреодолимой силы. Срок исполнения Сторонами договорных обязательств соразмерно отодвигается на время действия таких обстоятельств.</w:t>
      </w:r>
    </w:p>
    <w:p w:rsidR="009347AE" w:rsidRPr="001B05A0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1B05A0">
        <w:rPr>
          <w:color w:val="000000"/>
          <w:sz w:val="22"/>
          <w:szCs w:val="22"/>
        </w:rPr>
        <w:t>7.2. Сторона, для которой создалась невозможность исполнения обязательств по настоящему Договору в силу вышеуказанных причин, должна в письменной форме известить другую сторону в течение 14 дней с момента наступления таких обстоятельств.</w:t>
      </w:r>
    </w:p>
    <w:p w:rsidR="009347AE" w:rsidRPr="001B05A0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1B05A0">
        <w:rPr>
          <w:color w:val="000000"/>
          <w:sz w:val="22"/>
          <w:szCs w:val="22"/>
        </w:rPr>
        <w:t>7.3. Не извещение или несвоевременное извещение другой Стороны, влечет за собой утрату права ссылаться на такие обстоятельства.</w:t>
      </w:r>
    </w:p>
    <w:p w:rsidR="009347AE" w:rsidRPr="001B05A0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1B05A0">
        <w:rPr>
          <w:color w:val="000000"/>
          <w:sz w:val="22"/>
          <w:szCs w:val="22"/>
        </w:rPr>
        <w:t>7.4. Если действие обстоятельств непреодолимой силы продлится более 3-х месяцев, то каждая из сторон имеет право расторгнуть Договор в одностороннем порядке, письменно известив об этом другую сторону за 30 календарных дней до предполагаемого расторжения. В этом случае действие Договора прекращается с момента получения извещения другой Стороной. Расторжение договора в одностороннем порядке не освобождает стороны от исполнения обязательств, возникших в течение времени действия Договора.</w:t>
      </w:r>
    </w:p>
    <w:p w:rsidR="009347AE" w:rsidRPr="001B05A0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</w:p>
    <w:p w:rsidR="009347AE" w:rsidRPr="001B05A0" w:rsidRDefault="009347AE" w:rsidP="009347AE">
      <w:pPr>
        <w:widowControl w:val="0"/>
        <w:autoSpaceDE w:val="0"/>
        <w:autoSpaceDN w:val="0"/>
        <w:adjustRightInd w:val="0"/>
        <w:spacing w:line="240" w:lineRule="auto"/>
        <w:jc w:val="center"/>
        <w:rPr>
          <w:color w:val="000000"/>
          <w:sz w:val="22"/>
          <w:szCs w:val="22"/>
        </w:rPr>
      </w:pPr>
      <w:r w:rsidRPr="001B05A0">
        <w:rPr>
          <w:b/>
          <w:bCs/>
          <w:color w:val="000000"/>
          <w:sz w:val="22"/>
          <w:szCs w:val="22"/>
        </w:rPr>
        <w:t>8. Заключительные условия</w:t>
      </w:r>
    </w:p>
    <w:p w:rsidR="00E07D8D" w:rsidRPr="001B05A0" w:rsidRDefault="009347AE" w:rsidP="00E07D8D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1B05A0">
        <w:rPr>
          <w:color w:val="000000"/>
          <w:sz w:val="22"/>
          <w:szCs w:val="22"/>
        </w:rPr>
        <w:t xml:space="preserve">8.1. </w:t>
      </w:r>
      <w:r w:rsidR="00E07D8D" w:rsidRPr="001B05A0">
        <w:rPr>
          <w:color w:val="000000"/>
          <w:sz w:val="22"/>
          <w:szCs w:val="22"/>
        </w:rPr>
        <w:t xml:space="preserve"> Договор вступает в силу с </w:t>
      </w:r>
      <w:r w:rsidR="00A8183B" w:rsidRPr="001B05A0">
        <w:rPr>
          <w:color w:val="000000"/>
          <w:sz w:val="22"/>
          <w:szCs w:val="22"/>
        </w:rPr>
        <w:t>даты подписания</w:t>
      </w:r>
      <w:r w:rsidR="00E07D8D" w:rsidRPr="001B05A0">
        <w:rPr>
          <w:color w:val="000000"/>
          <w:sz w:val="22"/>
          <w:szCs w:val="22"/>
        </w:rPr>
        <w:t xml:space="preserve"> и действует по 31.</w:t>
      </w:r>
      <w:r w:rsidR="00BD6E53" w:rsidRPr="001B05A0">
        <w:rPr>
          <w:color w:val="000000"/>
          <w:sz w:val="22"/>
          <w:szCs w:val="22"/>
        </w:rPr>
        <w:t>12</w:t>
      </w:r>
      <w:r w:rsidR="00E07D8D" w:rsidRPr="001B05A0">
        <w:rPr>
          <w:color w:val="000000"/>
          <w:sz w:val="22"/>
          <w:szCs w:val="22"/>
        </w:rPr>
        <w:t>.20</w:t>
      </w:r>
      <w:r w:rsidR="002A6375" w:rsidRPr="001B05A0">
        <w:rPr>
          <w:color w:val="000000"/>
          <w:sz w:val="22"/>
          <w:szCs w:val="22"/>
        </w:rPr>
        <w:t>2</w:t>
      </w:r>
      <w:r w:rsidR="00BD6E53" w:rsidRPr="001B05A0">
        <w:rPr>
          <w:color w:val="000000"/>
          <w:sz w:val="22"/>
          <w:szCs w:val="22"/>
        </w:rPr>
        <w:t>0</w:t>
      </w:r>
      <w:r w:rsidR="00E07D8D" w:rsidRPr="001B05A0">
        <w:rPr>
          <w:color w:val="000000"/>
          <w:sz w:val="22"/>
          <w:szCs w:val="22"/>
        </w:rPr>
        <w:t xml:space="preserve"> года. Окончание срока действия договора влечет прекращение </w:t>
      </w:r>
      <w:r w:rsidR="00A8183B" w:rsidRPr="001B05A0">
        <w:rPr>
          <w:color w:val="000000"/>
          <w:sz w:val="22"/>
          <w:szCs w:val="22"/>
        </w:rPr>
        <w:t>обязательств Сторон</w:t>
      </w:r>
      <w:r w:rsidR="00E07D8D" w:rsidRPr="001B05A0">
        <w:rPr>
          <w:color w:val="000000"/>
          <w:sz w:val="22"/>
          <w:szCs w:val="22"/>
        </w:rPr>
        <w:t xml:space="preserve"> по договору, за исключением расчетов за фактически поставленный и принятый товар – до полного исполнения.</w:t>
      </w:r>
    </w:p>
    <w:p w:rsidR="009347AE" w:rsidRPr="001B05A0" w:rsidRDefault="009347AE" w:rsidP="00E07D8D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color w:val="000000"/>
          <w:sz w:val="22"/>
          <w:szCs w:val="22"/>
        </w:rPr>
      </w:pPr>
      <w:r w:rsidRPr="001B05A0">
        <w:rPr>
          <w:snapToGrid/>
          <w:color w:val="000000"/>
          <w:sz w:val="22"/>
          <w:szCs w:val="22"/>
        </w:rPr>
        <w:t>8.2. Все изменения, дополнения настоящего Договора действительны лишь в том случае, если они оформлены в письменной форме и подписаны обеими Сторонами.</w:t>
      </w:r>
    </w:p>
    <w:p w:rsidR="009347AE" w:rsidRPr="001B05A0" w:rsidRDefault="009347AE" w:rsidP="009347AE">
      <w:pPr>
        <w:widowControl w:val="0"/>
        <w:autoSpaceDE w:val="0"/>
        <w:autoSpaceDN w:val="0"/>
        <w:adjustRightInd w:val="0"/>
        <w:spacing w:line="240" w:lineRule="exact"/>
        <w:ind w:firstLine="709"/>
        <w:rPr>
          <w:snapToGrid/>
          <w:color w:val="000000"/>
          <w:sz w:val="22"/>
          <w:szCs w:val="22"/>
        </w:rPr>
      </w:pPr>
      <w:r w:rsidRPr="001B05A0">
        <w:rPr>
          <w:snapToGrid/>
          <w:color w:val="000000"/>
          <w:sz w:val="22"/>
          <w:szCs w:val="22"/>
        </w:rPr>
        <w:t>8.3. Все документы, переданные по факсимильной связи и подписанные правомочными лицами, имеют юридическую силу. Стороны принимают к исполнению документы, при заполнении и подписании которых использовалось факсимильное воспроизведение подписи полномочного лица. Риск искажения информации в документе несет Сторона, отправившая информацию и документы. Одновременно с передачей документов по факсимильной связи сторона обязана    направить оригинал передаваемых документов заказной корреспонденцией или нарочно.</w:t>
      </w:r>
    </w:p>
    <w:p w:rsidR="009347AE" w:rsidRPr="001B05A0" w:rsidRDefault="009347AE" w:rsidP="009347AE">
      <w:pPr>
        <w:spacing w:line="240" w:lineRule="exact"/>
        <w:rPr>
          <w:snapToGrid/>
          <w:sz w:val="22"/>
          <w:szCs w:val="22"/>
        </w:rPr>
      </w:pPr>
      <w:r w:rsidRPr="001B05A0">
        <w:rPr>
          <w:rStyle w:val="FontStyle44"/>
        </w:rPr>
        <w:t xml:space="preserve">  8.4. Покупатель вправе отказаться от исполнения договора в одностороннем порядке, предупредив Поставщика не позднее, чем за 15 календарных дней до предполагаемой даты расторжения. Срок исчисляется со дня направления Покупателем соответствующего уведомления Поставщику, направленному по адресу, указанному в настоящем договоре.</w:t>
      </w:r>
    </w:p>
    <w:p w:rsidR="009347AE" w:rsidRPr="001B05A0" w:rsidRDefault="009347AE" w:rsidP="009347AE">
      <w:pPr>
        <w:spacing w:line="240" w:lineRule="exact"/>
        <w:ind w:firstLine="709"/>
        <w:rPr>
          <w:snapToGrid/>
          <w:sz w:val="22"/>
          <w:szCs w:val="22"/>
        </w:rPr>
      </w:pPr>
      <w:r w:rsidRPr="001B05A0">
        <w:rPr>
          <w:color w:val="000000"/>
          <w:sz w:val="22"/>
          <w:szCs w:val="22"/>
        </w:rPr>
        <w:t xml:space="preserve">8.5. </w:t>
      </w:r>
      <w:r w:rsidRPr="001B05A0">
        <w:rPr>
          <w:sz w:val="22"/>
          <w:szCs w:val="22"/>
        </w:rPr>
        <w:t>Все споры и разногласия, возникающие в процессе исполнения настоящего договора, разрешаются Сторонами в претензионном порядке. Срок рассмотрения претензии 30 календарных дней с момента получения. В случае если Стороны не придут к соглашению по спорным вопросам, споры передаются на</w:t>
      </w:r>
      <w:r w:rsidRPr="001B05A0">
        <w:rPr>
          <w:color w:val="000000"/>
          <w:sz w:val="22"/>
          <w:szCs w:val="22"/>
        </w:rPr>
        <w:t xml:space="preserve"> рассмотрение Арбитражного суда </w:t>
      </w:r>
      <w:r w:rsidRPr="001B05A0">
        <w:rPr>
          <w:sz w:val="22"/>
          <w:szCs w:val="22"/>
        </w:rPr>
        <w:t xml:space="preserve">Томской области. </w:t>
      </w:r>
    </w:p>
    <w:p w:rsidR="009347AE" w:rsidRPr="001B05A0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680"/>
        <w:rPr>
          <w:snapToGrid/>
          <w:color w:val="000000"/>
          <w:sz w:val="22"/>
          <w:szCs w:val="22"/>
        </w:rPr>
      </w:pPr>
      <w:r w:rsidRPr="001B05A0">
        <w:rPr>
          <w:snapToGrid/>
          <w:color w:val="000000"/>
          <w:sz w:val="22"/>
          <w:szCs w:val="22"/>
        </w:rPr>
        <w:t>8.6. Во всем остальном, не предусмотренном настоящим договором, Стороны будут руководствоваться действующим законодательством РФ.</w:t>
      </w:r>
    </w:p>
    <w:p w:rsidR="009347AE" w:rsidRPr="001B05A0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680"/>
        <w:rPr>
          <w:snapToGrid/>
          <w:sz w:val="22"/>
          <w:szCs w:val="22"/>
        </w:rPr>
      </w:pPr>
      <w:r w:rsidRPr="001B05A0">
        <w:rPr>
          <w:snapToGrid/>
          <w:sz w:val="22"/>
          <w:szCs w:val="22"/>
        </w:rPr>
        <w:t>8.7. Настоящий договор составлен в двух экземплярах, имеющих равную юридическую силу, по одному для каждой из Сторон.</w:t>
      </w:r>
    </w:p>
    <w:p w:rsidR="009347AE" w:rsidRPr="001B05A0" w:rsidRDefault="009347AE" w:rsidP="009347AE">
      <w:pPr>
        <w:widowControl w:val="0"/>
        <w:shd w:val="clear" w:color="auto" w:fill="FFFFFF"/>
        <w:tabs>
          <w:tab w:val="left" w:pos="1418"/>
        </w:tabs>
        <w:spacing w:line="240" w:lineRule="auto"/>
        <w:ind w:firstLine="0"/>
        <w:rPr>
          <w:rFonts w:eastAsia="Andale Sans UI"/>
          <w:snapToGrid/>
          <w:kern w:val="1"/>
          <w:sz w:val="22"/>
          <w:szCs w:val="22"/>
          <w:lang w:eastAsia="fa-IR" w:bidi="fa-IR"/>
        </w:rPr>
      </w:pPr>
      <w:r w:rsidRPr="001B05A0">
        <w:rPr>
          <w:rFonts w:eastAsia="Andale Sans UI"/>
          <w:bCs/>
          <w:snapToGrid/>
          <w:kern w:val="1"/>
          <w:sz w:val="22"/>
          <w:szCs w:val="22"/>
          <w:lang w:eastAsia="fa-IR" w:bidi="fa-IR"/>
        </w:rPr>
        <w:t xml:space="preserve">           8.8. </w:t>
      </w:r>
      <w:r w:rsidRPr="001B05A0">
        <w:rPr>
          <w:rFonts w:eastAsia="Andale Sans UI"/>
          <w:bCs/>
          <w:snapToGrid/>
          <w:kern w:val="1"/>
          <w:sz w:val="22"/>
          <w:szCs w:val="22"/>
          <w:lang w:val="de-DE" w:eastAsia="fa-IR" w:bidi="fa-IR"/>
        </w:rPr>
        <w:t xml:space="preserve">При изменении </w:t>
      </w:r>
      <w:r w:rsidRPr="001B05A0">
        <w:rPr>
          <w:rFonts w:eastAsia="Andale Sans UI"/>
          <w:snapToGrid/>
          <w:kern w:val="1"/>
          <w:sz w:val="22"/>
          <w:szCs w:val="22"/>
          <w:lang w:val="de-DE" w:eastAsia="fa-IR" w:bidi="fa-IR"/>
        </w:rPr>
        <w:t xml:space="preserve">реквизитов, </w:t>
      </w:r>
      <w:r w:rsidRPr="001B05A0">
        <w:rPr>
          <w:rFonts w:eastAsia="Andale Sans UI"/>
          <w:snapToGrid/>
          <w:kern w:val="1"/>
          <w:sz w:val="22"/>
          <w:szCs w:val="22"/>
          <w:lang w:eastAsia="fa-IR" w:bidi="fa-IR"/>
        </w:rPr>
        <w:t>С</w:t>
      </w:r>
      <w:r w:rsidRPr="001B05A0">
        <w:rPr>
          <w:rFonts w:eastAsia="Andale Sans UI"/>
          <w:snapToGrid/>
          <w:kern w:val="1"/>
          <w:sz w:val="22"/>
          <w:szCs w:val="22"/>
          <w:lang w:val="de-DE" w:eastAsia="fa-IR" w:bidi="fa-IR"/>
        </w:rPr>
        <w:t>тороны сообщают об этом путем направления письменного уведомления.</w:t>
      </w:r>
    </w:p>
    <w:p w:rsidR="009347AE" w:rsidRPr="001B05A0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bCs/>
          <w:color w:val="000000"/>
          <w:sz w:val="22"/>
          <w:szCs w:val="22"/>
        </w:rPr>
      </w:pPr>
      <w:r w:rsidRPr="001B05A0">
        <w:rPr>
          <w:b/>
          <w:bCs/>
          <w:color w:val="000000"/>
          <w:sz w:val="22"/>
          <w:szCs w:val="22"/>
        </w:rPr>
        <w:t>9. Юридические адреса и подписи Сторон.</w:t>
      </w:r>
    </w:p>
    <w:p w:rsidR="009347AE" w:rsidRPr="001B05A0" w:rsidRDefault="009347AE" w:rsidP="009347AE">
      <w:pPr>
        <w:widowControl w:val="0"/>
        <w:autoSpaceDE w:val="0"/>
        <w:autoSpaceDN w:val="0"/>
        <w:adjustRightInd w:val="0"/>
        <w:spacing w:line="240" w:lineRule="auto"/>
        <w:ind w:left="1440" w:firstLine="720"/>
        <w:rPr>
          <w:color w:val="000000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72"/>
        <w:gridCol w:w="5093"/>
      </w:tblGrid>
      <w:tr w:rsidR="009347AE" w:rsidRPr="001B05A0" w:rsidTr="000751FC">
        <w:tc>
          <w:tcPr>
            <w:tcW w:w="5103" w:type="dxa"/>
            <w:shd w:val="clear" w:color="auto" w:fill="auto"/>
          </w:tcPr>
          <w:p w:rsidR="009347AE" w:rsidRPr="001B05A0" w:rsidRDefault="009347AE" w:rsidP="00127AD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  <w:color w:val="000000"/>
                <w:sz w:val="22"/>
                <w:szCs w:val="22"/>
              </w:rPr>
            </w:pPr>
            <w:r w:rsidRPr="001B05A0">
              <w:rPr>
                <w:b/>
                <w:color w:val="000000"/>
                <w:sz w:val="22"/>
                <w:szCs w:val="22"/>
              </w:rPr>
              <w:t xml:space="preserve">                   Поставщик:</w:t>
            </w:r>
          </w:p>
        </w:tc>
        <w:tc>
          <w:tcPr>
            <w:tcW w:w="5178" w:type="dxa"/>
            <w:shd w:val="clear" w:color="auto" w:fill="auto"/>
          </w:tcPr>
          <w:p w:rsidR="009347AE" w:rsidRPr="001B05A0" w:rsidRDefault="009347AE" w:rsidP="00127AD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1B05A0">
              <w:rPr>
                <w:b/>
                <w:color w:val="000000"/>
                <w:sz w:val="22"/>
                <w:szCs w:val="22"/>
              </w:rPr>
              <w:t>Покупатель:</w:t>
            </w:r>
          </w:p>
        </w:tc>
      </w:tr>
      <w:tr w:rsidR="009347AE" w:rsidRPr="001B05A0" w:rsidTr="000751FC">
        <w:trPr>
          <w:trHeight w:val="2080"/>
        </w:trPr>
        <w:tc>
          <w:tcPr>
            <w:tcW w:w="5103" w:type="dxa"/>
            <w:shd w:val="clear" w:color="auto" w:fill="auto"/>
          </w:tcPr>
          <w:p w:rsidR="009347AE" w:rsidRPr="001B05A0" w:rsidRDefault="009347AE" w:rsidP="00127AD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5178" w:type="dxa"/>
            <w:shd w:val="clear" w:color="auto" w:fill="auto"/>
          </w:tcPr>
          <w:p w:rsidR="009347AE" w:rsidRPr="001B05A0" w:rsidRDefault="009347AE" w:rsidP="00127ADF">
            <w:pPr>
              <w:spacing w:line="240" w:lineRule="auto"/>
              <w:ind w:hanging="124"/>
              <w:rPr>
                <w:b/>
                <w:sz w:val="22"/>
                <w:szCs w:val="22"/>
              </w:rPr>
            </w:pPr>
            <w:r w:rsidRPr="001B05A0">
              <w:rPr>
                <w:b/>
                <w:sz w:val="22"/>
                <w:szCs w:val="22"/>
              </w:rPr>
              <w:t xml:space="preserve"> </w:t>
            </w:r>
          </w:p>
          <w:p w:rsidR="009347AE" w:rsidRPr="001B05A0" w:rsidRDefault="009347AE" w:rsidP="00127ADF">
            <w:pPr>
              <w:spacing w:line="240" w:lineRule="auto"/>
              <w:ind w:hanging="124"/>
              <w:rPr>
                <w:b/>
                <w:sz w:val="22"/>
                <w:szCs w:val="22"/>
              </w:rPr>
            </w:pPr>
          </w:p>
          <w:p w:rsidR="009347AE" w:rsidRPr="001B05A0" w:rsidRDefault="009347AE" w:rsidP="00127ADF">
            <w:pPr>
              <w:spacing w:line="240" w:lineRule="auto"/>
              <w:ind w:hanging="124"/>
              <w:rPr>
                <w:b/>
                <w:sz w:val="22"/>
                <w:szCs w:val="22"/>
              </w:rPr>
            </w:pPr>
            <w:r w:rsidRPr="001B05A0">
              <w:rPr>
                <w:b/>
                <w:sz w:val="22"/>
                <w:szCs w:val="22"/>
              </w:rPr>
              <w:t>ООО «Горсети»</w:t>
            </w:r>
          </w:p>
          <w:p w:rsidR="009347AE" w:rsidRPr="001B05A0" w:rsidRDefault="009347AE" w:rsidP="00127ADF">
            <w:pPr>
              <w:spacing w:line="240" w:lineRule="auto"/>
              <w:ind w:left="-70" w:hanging="54"/>
              <w:rPr>
                <w:color w:val="000000"/>
                <w:sz w:val="22"/>
                <w:szCs w:val="22"/>
              </w:rPr>
            </w:pPr>
            <w:r w:rsidRPr="001B05A0">
              <w:rPr>
                <w:color w:val="000000"/>
                <w:sz w:val="22"/>
                <w:szCs w:val="22"/>
              </w:rPr>
              <w:t xml:space="preserve"> Россия, </w:t>
            </w:r>
            <w:smartTag w:uri="urn:schemas-microsoft-com:office:smarttags" w:element="metricconverter">
              <w:smartTagPr>
                <w:attr w:name="ProductID" w:val="634012, г"/>
              </w:smartTagPr>
              <w:r w:rsidRPr="001B05A0">
                <w:rPr>
                  <w:color w:val="000000"/>
                  <w:sz w:val="22"/>
                  <w:szCs w:val="22"/>
                </w:rPr>
                <w:t>634012, г</w:t>
              </w:r>
            </w:smartTag>
            <w:r w:rsidRPr="001B05A0">
              <w:rPr>
                <w:color w:val="000000"/>
                <w:sz w:val="22"/>
                <w:szCs w:val="22"/>
              </w:rPr>
              <w:t xml:space="preserve">. Томск, ул. Шевченко, </w:t>
            </w:r>
            <w:r w:rsidR="00D17510" w:rsidRPr="001B05A0">
              <w:rPr>
                <w:color w:val="000000"/>
                <w:sz w:val="22"/>
                <w:szCs w:val="22"/>
              </w:rPr>
              <w:t>62,</w:t>
            </w:r>
            <w:r w:rsidRPr="001B05A0">
              <w:rPr>
                <w:color w:val="000000"/>
                <w:sz w:val="22"/>
                <w:szCs w:val="22"/>
              </w:rPr>
              <w:t xml:space="preserve"> а,</w:t>
            </w:r>
          </w:p>
          <w:p w:rsidR="009347AE" w:rsidRPr="001B05A0" w:rsidRDefault="009347AE" w:rsidP="00127ADF">
            <w:pPr>
              <w:spacing w:line="240" w:lineRule="auto"/>
              <w:ind w:left="-70" w:hanging="54"/>
              <w:rPr>
                <w:b/>
                <w:sz w:val="22"/>
                <w:szCs w:val="22"/>
              </w:rPr>
            </w:pPr>
            <w:r w:rsidRPr="001B05A0">
              <w:rPr>
                <w:color w:val="000000"/>
                <w:sz w:val="22"/>
                <w:szCs w:val="22"/>
              </w:rPr>
              <w:t xml:space="preserve"> тел./факс (382 2) 99-98-83/99-96-77</w:t>
            </w:r>
          </w:p>
          <w:p w:rsidR="009347AE" w:rsidRPr="001B05A0" w:rsidRDefault="009347AE" w:rsidP="00127ADF">
            <w:pPr>
              <w:spacing w:line="240" w:lineRule="auto"/>
              <w:ind w:left="-70" w:hanging="54"/>
              <w:rPr>
                <w:b/>
                <w:sz w:val="22"/>
                <w:szCs w:val="22"/>
              </w:rPr>
            </w:pPr>
            <w:r w:rsidRPr="001B05A0">
              <w:rPr>
                <w:color w:val="000000"/>
                <w:sz w:val="22"/>
                <w:szCs w:val="22"/>
              </w:rPr>
              <w:t xml:space="preserve"> ИНН 7017081040, КПП 701701001, </w:t>
            </w:r>
          </w:p>
          <w:p w:rsidR="009347AE" w:rsidRPr="001B05A0" w:rsidRDefault="009347AE" w:rsidP="00127ADF">
            <w:pPr>
              <w:spacing w:line="240" w:lineRule="auto"/>
              <w:ind w:left="-70" w:hanging="54"/>
              <w:rPr>
                <w:color w:val="000000"/>
                <w:sz w:val="22"/>
                <w:szCs w:val="22"/>
              </w:rPr>
            </w:pPr>
            <w:r w:rsidRPr="001B05A0">
              <w:rPr>
                <w:color w:val="000000"/>
                <w:sz w:val="22"/>
                <w:szCs w:val="22"/>
              </w:rPr>
              <w:t xml:space="preserve"> Р/с 40702810</w:t>
            </w:r>
            <w:r w:rsidR="000751FC" w:rsidRPr="001B05A0">
              <w:rPr>
                <w:color w:val="000000"/>
                <w:sz w:val="22"/>
                <w:szCs w:val="22"/>
              </w:rPr>
              <w:t>8</w:t>
            </w:r>
            <w:r w:rsidRPr="001B05A0">
              <w:rPr>
                <w:color w:val="000000"/>
                <w:sz w:val="22"/>
                <w:szCs w:val="22"/>
              </w:rPr>
              <w:t>00050000831 Новосибирский филиал ПАО АКБ  «СВЯЗЬ-БАНК» г. Новосибирск</w:t>
            </w:r>
          </w:p>
          <w:p w:rsidR="009347AE" w:rsidRPr="001B05A0" w:rsidRDefault="009347AE" w:rsidP="00127ADF">
            <w:pPr>
              <w:spacing w:line="240" w:lineRule="auto"/>
              <w:ind w:left="-70" w:hanging="54"/>
              <w:rPr>
                <w:b/>
                <w:sz w:val="22"/>
                <w:szCs w:val="22"/>
              </w:rPr>
            </w:pPr>
            <w:r w:rsidRPr="001B05A0">
              <w:rPr>
                <w:color w:val="000000"/>
                <w:sz w:val="22"/>
                <w:szCs w:val="22"/>
              </w:rPr>
              <w:t xml:space="preserve"> К/сч.30101810100000000740</w:t>
            </w:r>
          </w:p>
          <w:p w:rsidR="009347AE" w:rsidRPr="001B05A0" w:rsidRDefault="009347AE" w:rsidP="00127ADF">
            <w:pPr>
              <w:spacing w:line="240" w:lineRule="auto"/>
              <w:ind w:hanging="70"/>
              <w:rPr>
                <w:color w:val="000000"/>
                <w:sz w:val="22"/>
                <w:szCs w:val="22"/>
              </w:rPr>
            </w:pPr>
            <w:r w:rsidRPr="001B05A0">
              <w:rPr>
                <w:color w:val="000000"/>
                <w:sz w:val="22"/>
                <w:szCs w:val="22"/>
              </w:rPr>
              <w:t>БИК 045004740</w:t>
            </w:r>
          </w:p>
          <w:p w:rsidR="009358BE" w:rsidRPr="001B05A0" w:rsidRDefault="009358BE" w:rsidP="00127ADF">
            <w:pPr>
              <w:spacing w:line="240" w:lineRule="auto"/>
              <w:ind w:hanging="70"/>
              <w:rPr>
                <w:color w:val="000000"/>
                <w:sz w:val="22"/>
                <w:szCs w:val="22"/>
              </w:rPr>
            </w:pPr>
          </w:p>
          <w:p w:rsidR="009347AE" w:rsidRPr="001B05A0" w:rsidRDefault="009358BE" w:rsidP="00127ADF">
            <w:pPr>
              <w:spacing w:line="240" w:lineRule="auto"/>
              <w:ind w:firstLine="0"/>
              <w:rPr>
                <w:b/>
                <w:color w:val="000000"/>
                <w:sz w:val="22"/>
                <w:szCs w:val="22"/>
              </w:rPr>
            </w:pPr>
            <w:r w:rsidRPr="001B05A0">
              <w:rPr>
                <w:b/>
                <w:color w:val="000000"/>
                <w:sz w:val="22"/>
                <w:szCs w:val="22"/>
              </w:rPr>
              <w:t>Исполнительный директор</w:t>
            </w:r>
          </w:p>
          <w:p w:rsidR="001012DA" w:rsidRPr="001B05A0" w:rsidRDefault="001012DA" w:rsidP="00127ADF">
            <w:pPr>
              <w:spacing w:line="240" w:lineRule="auto"/>
              <w:ind w:firstLine="0"/>
              <w:rPr>
                <w:b/>
                <w:color w:val="000000"/>
                <w:sz w:val="22"/>
                <w:szCs w:val="22"/>
              </w:rPr>
            </w:pPr>
          </w:p>
          <w:p w:rsidR="001012DA" w:rsidRPr="001B05A0" w:rsidRDefault="001012DA" w:rsidP="00127ADF">
            <w:pPr>
              <w:spacing w:line="240" w:lineRule="auto"/>
              <w:ind w:firstLine="0"/>
              <w:rPr>
                <w:b/>
                <w:color w:val="000000"/>
                <w:sz w:val="22"/>
                <w:szCs w:val="22"/>
              </w:rPr>
            </w:pPr>
          </w:p>
          <w:p w:rsidR="00441507" w:rsidRDefault="00441507" w:rsidP="00127ADF">
            <w:pPr>
              <w:spacing w:line="240" w:lineRule="auto"/>
              <w:ind w:firstLine="0"/>
              <w:rPr>
                <w:b/>
                <w:color w:val="000000"/>
                <w:sz w:val="22"/>
                <w:szCs w:val="22"/>
              </w:rPr>
            </w:pPr>
          </w:p>
          <w:p w:rsidR="001B05A0" w:rsidRDefault="001B05A0" w:rsidP="00127ADF">
            <w:pPr>
              <w:spacing w:line="240" w:lineRule="auto"/>
              <w:ind w:firstLine="0"/>
              <w:rPr>
                <w:b/>
                <w:color w:val="000000"/>
                <w:sz w:val="22"/>
                <w:szCs w:val="22"/>
              </w:rPr>
            </w:pPr>
          </w:p>
          <w:p w:rsidR="001B05A0" w:rsidRDefault="001B05A0" w:rsidP="00127ADF">
            <w:pPr>
              <w:spacing w:line="240" w:lineRule="auto"/>
              <w:ind w:firstLine="0"/>
              <w:rPr>
                <w:b/>
                <w:color w:val="000000"/>
                <w:sz w:val="22"/>
                <w:szCs w:val="22"/>
              </w:rPr>
            </w:pPr>
          </w:p>
          <w:p w:rsidR="001B05A0" w:rsidRDefault="001B05A0" w:rsidP="00127ADF">
            <w:pPr>
              <w:spacing w:line="240" w:lineRule="auto"/>
              <w:ind w:firstLine="0"/>
              <w:rPr>
                <w:b/>
                <w:color w:val="000000"/>
                <w:sz w:val="22"/>
                <w:szCs w:val="22"/>
              </w:rPr>
            </w:pPr>
          </w:p>
          <w:p w:rsidR="001B05A0" w:rsidRDefault="001B05A0" w:rsidP="00127ADF">
            <w:pPr>
              <w:spacing w:line="240" w:lineRule="auto"/>
              <w:ind w:firstLine="0"/>
              <w:rPr>
                <w:b/>
                <w:color w:val="000000"/>
                <w:sz w:val="22"/>
                <w:szCs w:val="22"/>
              </w:rPr>
            </w:pPr>
          </w:p>
          <w:p w:rsidR="001B05A0" w:rsidRDefault="001B05A0" w:rsidP="00127ADF">
            <w:pPr>
              <w:spacing w:line="240" w:lineRule="auto"/>
              <w:ind w:firstLine="0"/>
              <w:rPr>
                <w:b/>
                <w:color w:val="000000"/>
                <w:sz w:val="22"/>
                <w:szCs w:val="22"/>
              </w:rPr>
            </w:pPr>
          </w:p>
          <w:p w:rsidR="001B05A0" w:rsidRDefault="001B05A0" w:rsidP="00127ADF">
            <w:pPr>
              <w:spacing w:line="240" w:lineRule="auto"/>
              <w:ind w:firstLine="0"/>
              <w:rPr>
                <w:b/>
                <w:color w:val="000000"/>
                <w:sz w:val="22"/>
                <w:szCs w:val="22"/>
              </w:rPr>
            </w:pPr>
          </w:p>
          <w:p w:rsidR="001B05A0" w:rsidRDefault="001B05A0" w:rsidP="00127ADF">
            <w:pPr>
              <w:spacing w:line="240" w:lineRule="auto"/>
              <w:ind w:firstLine="0"/>
              <w:rPr>
                <w:b/>
                <w:color w:val="000000"/>
                <w:sz w:val="22"/>
                <w:szCs w:val="22"/>
              </w:rPr>
            </w:pPr>
          </w:p>
          <w:p w:rsidR="001B05A0" w:rsidRDefault="001B05A0" w:rsidP="00127ADF">
            <w:pPr>
              <w:spacing w:line="240" w:lineRule="auto"/>
              <w:ind w:firstLine="0"/>
              <w:rPr>
                <w:b/>
                <w:color w:val="000000"/>
                <w:sz w:val="22"/>
                <w:szCs w:val="22"/>
              </w:rPr>
            </w:pPr>
          </w:p>
          <w:p w:rsidR="001B05A0" w:rsidRDefault="001B05A0" w:rsidP="00127ADF">
            <w:pPr>
              <w:spacing w:line="240" w:lineRule="auto"/>
              <w:ind w:firstLine="0"/>
              <w:rPr>
                <w:b/>
                <w:color w:val="000000"/>
                <w:sz w:val="22"/>
                <w:szCs w:val="22"/>
              </w:rPr>
            </w:pPr>
          </w:p>
          <w:p w:rsidR="001B05A0" w:rsidRDefault="001B05A0" w:rsidP="00127ADF">
            <w:pPr>
              <w:spacing w:line="240" w:lineRule="auto"/>
              <w:ind w:firstLine="0"/>
              <w:rPr>
                <w:b/>
                <w:color w:val="000000"/>
                <w:sz w:val="22"/>
                <w:szCs w:val="22"/>
              </w:rPr>
            </w:pPr>
          </w:p>
          <w:p w:rsidR="001B05A0" w:rsidRDefault="001B05A0" w:rsidP="00127ADF">
            <w:pPr>
              <w:spacing w:line="240" w:lineRule="auto"/>
              <w:ind w:firstLine="0"/>
              <w:rPr>
                <w:b/>
                <w:color w:val="000000"/>
                <w:sz w:val="22"/>
                <w:szCs w:val="22"/>
              </w:rPr>
            </w:pPr>
          </w:p>
          <w:p w:rsidR="001B05A0" w:rsidRDefault="001B05A0" w:rsidP="00127ADF">
            <w:pPr>
              <w:spacing w:line="240" w:lineRule="auto"/>
              <w:ind w:firstLine="0"/>
              <w:rPr>
                <w:b/>
                <w:color w:val="000000"/>
                <w:sz w:val="22"/>
                <w:szCs w:val="22"/>
              </w:rPr>
            </w:pPr>
          </w:p>
          <w:p w:rsidR="001B05A0" w:rsidRDefault="001B05A0" w:rsidP="00127ADF">
            <w:pPr>
              <w:spacing w:line="240" w:lineRule="auto"/>
              <w:ind w:firstLine="0"/>
              <w:rPr>
                <w:b/>
                <w:color w:val="000000"/>
                <w:sz w:val="22"/>
                <w:szCs w:val="22"/>
              </w:rPr>
            </w:pPr>
          </w:p>
          <w:p w:rsidR="001B05A0" w:rsidRDefault="001B05A0" w:rsidP="00127ADF">
            <w:pPr>
              <w:spacing w:line="240" w:lineRule="auto"/>
              <w:ind w:firstLine="0"/>
              <w:rPr>
                <w:b/>
                <w:color w:val="000000"/>
                <w:sz w:val="22"/>
                <w:szCs w:val="22"/>
              </w:rPr>
            </w:pPr>
          </w:p>
          <w:p w:rsidR="001B05A0" w:rsidRDefault="001B05A0" w:rsidP="00127ADF">
            <w:pPr>
              <w:spacing w:line="240" w:lineRule="auto"/>
              <w:ind w:firstLine="0"/>
              <w:rPr>
                <w:b/>
                <w:color w:val="000000"/>
                <w:sz w:val="22"/>
                <w:szCs w:val="22"/>
              </w:rPr>
            </w:pPr>
          </w:p>
          <w:p w:rsidR="001B05A0" w:rsidRDefault="001B05A0" w:rsidP="00127ADF">
            <w:pPr>
              <w:spacing w:line="240" w:lineRule="auto"/>
              <w:ind w:firstLine="0"/>
              <w:rPr>
                <w:b/>
                <w:color w:val="000000"/>
                <w:sz w:val="22"/>
                <w:szCs w:val="22"/>
              </w:rPr>
            </w:pPr>
          </w:p>
          <w:p w:rsidR="001B05A0" w:rsidRDefault="001B05A0" w:rsidP="00127ADF">
            <w:pPr>
              <w:spacing w:line="240" w:lineRule="auto"/>
              <w:ind w:firstLine="0"/>
              <w:rPr>
                <w:b/>
                <w:color w:val="000000"/>
                <w:sz w:val="22"/>
                <w:szCs w:val="22"/>
              </w:rPr>
            </w:pPr>
          </w:p>
          <w:p w:rsidR="001B05A0" w:rsidRDefault="001B05A0" w:rsidP="00127ADF">
            <w:pPr>
              <w:spacing w:line="240" w:lineRule="auto"/>
              <w:ind w:firstLine="0"/>
              <w:rPr>
                <w:b/>
                <w:color w:val="000000"/>
                <w:sz w:val="22"/>
                <w:szCs w:val="22"/>
              </w:rPr>
            </w:pPr>
          </w:p>
          <w:p w:rsidR="001B05A0" w:rsidRDefault="001B05A0" w:rsidP="00127ADF">
            <w:pPr>
              <w:spacing w:line="240" w:lineRule="auto"/>
              <w:ind w:firstLine="0"/>
              <w:rPr>
                <w:b/>
                <w:color w:val="000000"/>
                <w:sz w:val="22"/>
                <w:szCs w:val="22"/>
              </w:rPr>
            </w:pPr>
          </w:p>
          <w:p w:rsidR="001B05A0" w:rsidRDefault="001B05A0" w:rsidP="00127ADF">
            <w:pPr>
              <w:spacing w:line="240" w:lineRule="auto"/>
              <w:ind w:firstLine="0"/>
              <w:rPr>
                <w:b/>
                <w:color w:val="000000"/>
                <w:sz w:val="22"/>
                <w:szCs w:val="22"/>
              </w:rPr>
            </w:pPr>
          </w:p>
          <w:p w:rsidR="001B05A0" w:rsidRDefault="001B05A0" w:rsidP="00127ADF">
            <w:pPr>
              <w:spacing w:line="240" w:lineRule="auto"/>
              <w:ind w:firstLine="0"/>
              <w:rPr>
                <w:b/>
                <w:color w:val="000000"/>
                <w:sz w:val="22"/>
                <w:szCs w:val="22"/>
              </w:rPr>
            </w:pPr>
          </w:p>
          <w:p w:rsidR="001B05A0" w:rsidRDefault="001B05A0" w:rsidP="00127ADF">
            <w:pPr>
              <w:spacing w:line="240" w:lineRule="auto"/>
              <w:ind w:firstLine="0"/>
              <w:rPr>
                <w:b/>
                <w:color w:val="000000"/>
                <w:sz w:val="22"/>
                <w:szCs w:val="22"/>
              </w:rPr>
            </w:pPr>
          </w:p>
          <w:p w:rsidR="001B05A0" w:rsidRDefault="001B05A0" w:rsidP="00127ADF">
            <w:pPr>
              <w:spacing w:line="240" w:lineRule="auto"/>
              <w:ind w:firstLine="0"/>
              <w:rPr>
                <w:b/>
                <w:color w:val="000000"/>
                <w:sz w:val="22"/>
                <w:szCs w:val="22"/>
              </w:rPr>
            </w:pPr>
          </w:p>
          <w:p w:rsidR="001B05A0" w:rsidRDefault="001B05A0" w:rsidP="00127ADF">
            <w:pPr>
              <w:spacing w:line="240" w:lineRule="auto"/>
              <w:ind w:firstLine="0"/>
              <w:rPr>
                <w:b/>
                <w:color w:val="000000"/>
                <w:sz w:val="22"/>
                <w:szCs w:val="22"/>
              </w:rPr>
            </w:pPr>
          </w:p>
          <w:p w:rsidR="001B05A0" w:rsidRDefault="001B05A0" w:rsidP="00127ADF">
            <w:pPr>
              <w:spacing w:line="240" w:lineRule="auto"/>
              <w:ind w:firstLine="0"/>
              <w:rPr>
                <w:b/>
                <w:color w:val="000000"/>
                <w:sz w:val="22"/>
                <w:szCs w:val="22"/>
              </w:rPr>
            </w:pPr>
          </w:p>
          <w:p w:rsidR="001B05A0" w:rsidRDefault="001B05A0" w:rsidP="00127ADF">
            <w:pPr>
              <w:spacing w:line="240" w:lineRule="auto"/>
              <w:ind w:firstLine="0"/>
              <w:rPr>
                <w:b/>
                <w:color w:val="000000"/>
                <w:sz w:val="22"/>
                <w:szCs w:val="22"/>
              </w:rPr>
            </w:pPr>
          </w:p>
          <w:p w:rsidR="001B05A0" w:rsidRDefault="001B05A0" w:rsidP="00127ADF">
            <w:pPr>
              <w:spacing w:line="240" w:lineRule="auto"/>
              <w:ind w:firstLine="0"/>
              <w:rPr>
                <w:b/>
                <w:color w:val="000000"/>
                <w:sz w:val="22"/>
                <w:szCs w:val="22"/>
              </w:rPr>
            </w:pPr>
          </w:p>
          <w:p w:rsidR="001B05A0" w:rsidRDefault="001B05A0" w:rsidP="00127ADF">
            <w:pPr>
              <w:spacing w:line="240" w:lineRule="auto"/>
              <w:ind w:firstLine="0"/>
              <w:rPr>
                <w:b/>
                <w:color w:val="000000"/>
                <w:sz w:val="22"/>
                <w:szCs w:val="22"/>
              </w:rPr>
            </w:pPr>
          </w:p>
          <w:p w:rsidR="001B05A0" w:rsidRDefault="001B05A0" w:rsidP="00127ADF">
            <w:pPr>
              <w:spacing w:line="240" w:lineRule="auto"/>
              <w:ind w:firstLine="0"/>
              <w:rPr>
                <w:b/>
                <w:color w:val="000000"/>
                <w:sz w:val="22"/>
                <w:szCs w:val="22"/>
              </w:rPr>
            </w:pPr>
          </w:p>
          <w:p w:rsidR="001B05A0" w:rsidRDefault="001B05A0" w:rsidP="00127ADF">
            <w:pPr>
              <w:spacing w:line="240" w:lineRule="auto"/>
              <w:ind w:firstLine="0"/>
              <w:rPr>
                <w:b/>
                <w:color w:val="000000"/>
                <w:sz w:val="22"/>
                <w:szCs w:val="22"/>
              </w:rPr>
            </w:pPr>
          </w:p>
          <w:p w:rsidR="001B05A0" w:rsidRDefault="001B05A0" w:rsidP="00127ADF">
            <w:pPr>
              <w:spacing w:line="240" w:lineRule="auto"/>
              <w:ind w:firstLine="0"/>
              <w:rPr>
                <w:b/>
                <w:color w:val="000000"/>
                <w:sz w:val="22"/>
                <w:szCs w:val="22"/>
              </w:rPr>
            </w:pPr>
          </w:p>
          <w:p w:rsidR="001B05A0" w:rsidRDefault="001B05A0" w:rsidP="00127ADF">
            <w:pPr>
              <w:spacing w:line="240" w:lineRule="auto"/>
              <w:ind w:firstLine="0"/>
              <w:rPr>
                <w:b/>
                <w:color w:val="000000"/>
                <w:sz w:val="22"/>
                <w:szCs w:val="22"/>
              </w:rPr>
            </w:pPr>
          </w:p>
          <w:p w:rsidR="001B05A0" w:rsidRDefault="001B05A0" w:rsidP="00127ADF">
            <w:pPr>
              <w:spacing w:line="240" w:lineRule="auto"/>
              <w:ind w:firstLine="0"/>
              <w:rPr>
                <w:b/>
                <w:color w:val="000000"/>
                <w:sz w:val="22"/>
                <w:szCs w:val="22"/>
              </w:rPr>
            </w:pPr>
          </w:p>
          <w:p w:rsidR="001B05A0" w:rsidRDefault="001B05A0" w:rsidP="00127ADF">
            <w:pPr>
              <w:spacing w:line="240" w:lineRule="auto"/>
              <w:ind w:firstLine="0"/>
              <w:rPr>
                <w:b/>
                <w:color w:val="000000"/>
                <w:sz w:val="22"/>
                <w:szCs w:val="22"/>
              </w:rPr>
            </w:pPr>
          </w:p>
          <w:p w:rsidR="001B05A0" w:rsidRDefault="001B05A0" w:rsidP="00127ADF">
            <w:pPr>
              <w:spacing w:line="240" w:lineRule="auto"/>
              <w:ind w:firstLine="0"/>
              <w:rPr>
                <w:b/>
                <w:color w:val="000000"/>
                <w:sz w:val="22"/>
                <w:szCs w:val="22"/>
              </w:rPr>
            </w:pPr>
          </w:p>
          <w:p w:rsidR="001B05A0" w:rsidRDefault="001B05A0" w:rsidP="00127ADF">
            <w:pPr>
              <w:spacing w:line="240" w:lineRule="auto"/>
              <w:ind w:firstLine="0"/>
              <w:rPr>
                <w:b/>
                <w:color w:val="000000"/>
                <w:sz w:val="22"/>
                <w:szCs w:val="22"/>
              </w:rPr>
            </w:pPr>
          </w:p>
          <w:p w:rsidR="001B05A0" w:rsidRDefault="001B05A0" w:rsidP="00127ADF">
            <w:pPr>
              <w:spacing w:line="240" w:lineRule="auto"/>
              <w:ind w:firstLine="0"/>
              <w:rPr>
                <w:b/>
                <w:color w:val="000000"/>
                <w:sz w:val="22"/>
                <w:szCs w:val="22"/>
              </w:rPr>
            </w:pPr>
          </w:p>
          <w:p w:rsidR="001B05A0" w:rsidRDefault="001B05A0" w:rsidP="00127ADF">
            <w:pPr>
              <w:spacing w:line="240" w:lineRule="auto"/>
              <w:ind w:firstLine="0"/>
              <w:rPr>
                <w:b/>
                <w:color w:val="000000"/>
                <w:sz w:val="22"/>
                <w:szCs w:val="22"/>
              </w:rPr>
            </w:pPr>
          </w:p>
          <w:p w:rsidR="001B05A0" w:rsidRDefault="001B05A0" w:rsidP="00127ADF">
            <w:pPr>
              <w:spacing w:line="240" w:lineRule="auto"/>
              <w:ind w:firstLine="0"/>
              <w:rPr>
                <w:b/>
                <w:color w:val="000000"/>
                <w:sz w:val="22"/>
                <w:szCs w:val="22"/>
              </w:rPr>
            </w:pPr>
          </w:p>
          <w:p w:rsidR="001B05A0" w:rsidRDefault="001B05A0" w:rsidP="00127ADF">
            <w:pPr>
              <w:spacing w:line="240" w:lineRule="auto"/>
              <w:ind w:firstLine="0"/>
              <w:rPr>
                <w:b/>
                <w:color w:val="000000"/>
                <w:sz w:val="22"/>
                <w:szCs w:val="22"/>
              </w:rPr>
            </w:pPr>
          </w:p>
          <w:p w:rsidR="001B05A0" w:rsidRDefault="001B05A0" w:rsidP="00127ADF">
            <w:pPr>
              <w:spacing w:line="240" w:lineRule="auto"/>
              <w:ind w:firstLine="0"/>
              <w:rPr>
                <w:b/>
                <w:color w:val="000000"/>
                <w:sz w:val="22"/>
                <w:szCs w:val="22"/>
              </w:rPr>
            </w:pPr>
          </w:p>
          <w:p w:rsidR="001B05A0" w:rsidRPr="001B05A0" w:rsidRDefault="001B05A0" w:rsidP="00127ADF">
            <w:pPr>
              <w:spacing w:line="240" w:lineRule="auto"/>
              <w:ind w:firstLine="0"/>
              <w:rPr>
                <w:b/>
                <w:color w:val="000000"/>
                <w:sz w:val="22"/>
                <w:szCs w:val="22"/>
              </w:rPr>
            </w:pPr>
          </w:p>
          <w:p w:rsidR="00441507" w:rsidRPr="001B05A0" w:rsidRDefault="00441507" w:rsidP="00127ADF">
            <w:pPr>
              <w:spacing w:line="240" w:lineRule="auto"/>
              <w:ind w:firstLine="0"/>
              <w:rPr>
                <w:b/>
                <w:color w:val="000000"/>
                <w:sz w:val="22"/>
                <w:szCs w:val="22"/>
              </w:rPr>
            </w:pPr>
          </w:p>
        </w:tc>
      </w:tr>
    </w:tbl>
    <w:p w:rsidR="009347AE" w:rsidRPr="001B05A0" w:rsidRDefault="009347AE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  <w:r w:rsidRPr="001B05A0">
        <w:rPr>
          <w:b/>
          <w:sz w:val="22"/>
          <w:szCs w:val="22"/>
        </w:rPr>
        <w:lastRenderedPageBreak/>
        <w:t>Приложение №1</w:t>
      </w:r>
    </w:p>
    <w:p w:rsidR="009347AE" w:rsidRPr="001B05A0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0"/>
        <w:jc w:val="right"/>
        <w:rPr>
          <w:snapToGrid/>
          <w:color w:val="000000"/>
          <w:sz w:val="22"/>
          <w:szCs w:val="22"/>
        </w:rPr>
      </w:pPr>
      <w:r w:rsidRPr="001B05A0">
        <w:rPr>
          <w:snapToGrid/>
          <w:color w:val="000000"/>
          <w:sz w:val="22"/>
          <w:szCs w:val="22"/>
        </w:rPr>
        <w:t>к договору поставки №________________</w:t>
      </w:r>
    </w:p>
    <w:p w:rsidR="009347AE" w:rsidRPr="001B05A0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0"/>
        <w:jc w:val="right"/>
        <w:rPr>
          <w:snapToGrid/>
          <w:color w:val="000000"/>
          <w:sz w:val="22"/>
          <w:szCs w:val="22"/>
        </w:rPr>
      </w:pPr>
      <w:r w:rsidRPr="001B05A0">
        <w:rPr>
          <w:snapToGrid/>
          <w:color w:val="000000"/>
          <w:sz w:val="22"/>
          <w:szCs w:val="22"/>
        </w:rPr>
        <w:t>от «_____» ____________ 20</w:t>
      </w:r>
      <w:r w:rsidR="00142983" w:rsidRPr="001B05A0">
        <w:rPr>
          <w:snapToGrid/>
          <w:color w:val="000000"/>
          <w:sz w:val="22"/>
          <w:szCs w:val="22"/>
        </w:rPr>
        <w:t>20</w:t>
      </w:r>
      <w:r w:rsidRPr="001B05A0">
        <w:rPr>
          <w:snapToGrid/>
          <w:color w:val="000000"/>
          <w:sz w:val="22"/>
          <w:szCs w:val="22"/>
        </w:rPr>
        <w:t xml:space="preserve"> г.</w:t>
      </w:r>
    </w:p>
    <w:p w:rsidR="009347AE" w:rsidRPr="001B05A0" w:rsidRDefault="009347AE" w:rsidP="009347AE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i/>
          <w:color w:val="000000"/>
          <w:sz w:val="22"/>
          <w:szCs w:val="22"/>
        </w:rPr>
      </w:pPr>
    </w:p>
    <w:p w:rsidR="009347AE" w:rsidRPr="001B05A0" w:rsidRDefault="009347AE" w:rsidP="009347AE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i/>
          <w:color w:val="000000"/>
          <w:sz w:val="22"/>
          <w:szCs w:val="22"/>
        </w:rPr>
      </w:pPr>
    </w:p>
    <w:p w:rsidR="00935438" w:rsidRPr="001B05A0" w:rsidRDefault="009347AE" w:rsidP="00935438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2"/>
          <w:szCs w:val="22"/>
        </w:rPr>
      </w:pPr>
      <w:r w:rsidRPr="001B05A0">
        <w:rPr>
          <w:b/>
          <w:color w:val="000000"/>
          <w:sz w:val="22"/>
          <w:szCs w:val="22"/>
        </w:rPr>
        <w:t>СПЕЦИФИКАЦИЯ</w:t>
      </w:r>
    </w:p>
    <w:p w:rsidR="00A8183B" w:rsidRPr="001B05A0" w:rsidRDefault="00A8183B" w:rsidP="00935438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2"/>
          <w:szCs w:val="22"/>
        </w:rPr>
      </w:pPr>
    </w:p>
    <w:tbl>
      <w:tblPr>
        <w:tblW w:w="105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543"/>
        <w:gridCol w:w="1418"/>
        <w:gridCol w:w="953"/>
        <w:gridCol w:w="992"/>
        <w:gridCol w:w="1417"/>
        <w:gridCol w:w="1560"/>
      </w:tblGrid>
      <w:tr w:rsidR="00A8183B" w:rsidRPr="001B05A0" w:rsidTr="001012DA">
        <w:trPr>
          <w:trHeight w:val="17"/>
          <w:jc w:val="center"/>
        </w:trPr>
        <w:tc>
          <w:tcPr>
            <w:tcW w:w="670" w:type="dxa"/>
            <w:tcBorders>
              <w:bottom w:val="single" w:sz="4" w:space="0" w:color="auto"/>
            </w:tcBorders>
            <w:vAlign w:val="center"/>
          </w:tcPr>
          <w:p w:rsidR="00A8183B" w:rsidRPr="001B05A0" w:rsidRDefault="00A8183B" w:rsidP="00A8183B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b/>
                <w:snapToGrid/>
                <w:sz w:val="22"/>
                <w:szCs w:val="22"/>
              </w:rPr>
            </w:pPr>
            <w:r w:rsidRPr="001B05A0">
              <w:rPr>
                <w:b/>
                <w:snapToGrid/>
                <w:sz w:val="22"/>
                <w:szCs w:val="22"/>
              </w:rPr>
              <w:t>№</w:t>
            </w:r>
          </w:p>
          <w:p w:rsidR="00A8183B" w:rsidRPr="001B05A0" w:rsidRDefault="00A8183B" w:rsidP="00A8183B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b/>
                <w:snapToGrid/>
                <w:sz w:val="22"/>
                <w:szCs w:val="22"/>
              </w:rPr>
            </w:pPr>
            <w:r w:rsidRPr="001B05A0">
              <w:rPr>
                <w:b/>
                <w:snapToGrid/>
                <w:sz w:val="22"/>
                <w:szCs w:val="22"/>
              </w:rPr>
              <w:t>п/п</w:t>
            </w:r>
          </w:p>
        </w:tc>
        <w:tc>
          <w:tcPr>
            <w:tcW w:w="3543" w:type="dxa"/>
            <w:tcBorders>
              <w:bottom w:val="single" w:sz="4" w:space="0" w:color="auto"/>
            </w:tcBorders>
            <w:vAlign w:val="center"/>
          </w:tcPr>
          <w:p w:rsidR="00A8183B" w:rsidRPr="001B05A0" w:rsidRDefault="00A8183B" w:rsidP="00A8183B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b/>
                <w:snapToGrid/>
                <w:sz w:val="22"/>
                <w:szCs w:val="22"/>
              </w:rPr>
            </w:pPr>
            <w:r w:rsidRPr="001B05A0">
              <w:rPr>
                <w:b/>
                <w:snapToGrid/>
                <w:sz w:val="22"/>
                <w:szCs w:val="22"/>
              </w:rPr>
              <w:t>Наименование</w:t>
            </w:r>
          </w:p>
          <w:p w:rsidR="00A8183B" w:rsidRPr="001B05A0" w:rsidRDefault="00A8183B" w:rsidP="00A8183B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b/>
                <w:snapToGrid/>
                <w:sz w:val="22"/>
                <w:szCs w:val="22"/>
              </w:rPr>
            </w:pPr>
            <w:r w:rsidRPr="001B05A0">
              <w:rPr>
                <w:b/>
                <w:snapToGrid/>
                <w:sz w:val="22"/>
                <w:szCs w:val="22"/>
              </w:rPr>
              <w:t>товара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A8183B" w:rsidRPr="001B05A0" w:rsidRDefault="00A8183B" w:rsidP="001012DA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b/>
                <w:snapToGrid/>
                <w:sz w:val="22"/>
                <w:szCs w:val="22"/>
              </w:rPr>
            </w:pPr>
            <w:r w:rsidRPr="001B05A0">
              <w:rPr>
                <w:b/>
                <w:snapToGrid/>
                <w:sz w:val="22"/>
                <w:szCs w:val="22"/>
              </w:rPr>
              <w:t>Наименование страны происхождения</w:t>
            </w:r>
          </w:p>
        </w:tc>
        <w:tc>
          <w:tcPr>
            <w:tcW w:w="953" w:type="dxa"/>
            <w:tcBorders>
              <w:bottom w:val="single" w:sz="4" w:space="0" w:color="auto"/>
            </w:tcBorders>
            <w:vAlign w:val="center"/>
          </w:tcPr>
          <w:p w:rsidR="00A8183B" w:rsidRPr="001B05A0" w:rsidRDefault="00A8183B" w:rsidP="00A8183B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b/>
                <w:snapToGrid/>
                <w:sz w:val="22"/>
                <w:szCs w:val="22"/>
              </w:rPr>
            </w:pPr>
            <w:r w:rsidRPr="001B05A0">
              <w:rPr>
                <w:b/>
                <w:snapToGrid/>
                <w:sz w:val="22"/>
                <w:szCs w:val="22"/>
              </w:rPr>
              <w:t>Единица</w:t>
            </w:r>
          </w:p>
          <w:p w:rsidR="00A8183B" w:rsidRPr="001B05A0" w:rsidRDefault="00A8183B" w:rsidP="00A8183B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b/>
                <w:snapToGrid/>
                <w:sz w:val="22"/>
                <w:szCs w:val="22"/>
              </w:rPr>
            </w:pPr>
            <w:r w:rsidRPr="001B05A0">
              <w:rPr>
                <w:b/>
                <w:snapToGrid/>
                <w:sz w:val="22"/>
                <w:szCs w:val="22"/>
              </w:rPr>
              <w:t>измерения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A8183B" w:rsidRPr="001B05A0" w:rsidRDefault="00A8183B" w:rsidP="00A8183B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b/>
                <w:snapToGrid/>
                <w:sz w:val="22"/>
                <w:szCs w:val="22"/>
              </w:rPr>
            </w:pPr>
            <w:r w:rsidRPr="001B05A0">
              <w:rPr>
                <w:b/>
                <w:snapToGrid/>
                <w:sz w:val="22"/>
                <w:szCs w:val="22"/>
              </w:rPr>
              <w:t>Количество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A8183B" w:rsidRPr="001B05A0" w:rsidRDefault="00A8183B" w:rsidP="00A8183B">
            <w:pPr>
              <w:spacing w:line="240" w:lineRule="auto"/>
              <w:ind w:firstLine="0"/>
              <w:jc w:val="center"/>
              <w:rPr>
                <w:b/>
                <w:snapToGrid/>
                <w:sz w:val="22"/>
                <w:szCs w:val="22"/>
              </w:rPr>
            </w:pPr>
            <w:r w:rsidRPr="001B05A0">
              <w:rPr>
                <w:b/>
                <w:snapToGrid/>
                <w:sz w:val="22"/>
                <w:szCs w:val="22"/>
              </w:rPr>
              <w:t>Цена за единицу, руб., с НДС/без НДС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8183B" w:rsidRPr="001B05A0" w:rsidRDefault="00A8183B" w:rsidP="00A8183B">
            <w:pPr>
              <w:spacing w:line="240" w:lineRule="auto"/>
              <w:ind w:firstLine="0"/>
              <w:jc w:val="center"/>
              <w:rPr>
                <w:b/>
                <w:bCs/>
                <w:snapToGrid/>
                <w:kern w:val="32"/>
                <w:sz w:val="22"/>
                <w:szCs w:val="22"/>
              </w:rPr>
            </w:pPr>
            <w:r w:rsidRPr="001B05A0">
              <w:rPr>
                <w:b/>
                <w:snapToGrid/>
                <w:sz w:val="22"/>
                <w:szCs w:val="22"/>
              </w:rPr>
              <w:t>Общая стоимость, руб., с НДС/без НДС</w:t>
            </w:r>
          </w:p>
        </w:tc>
      </w:tr>
      <w:tr w:rsidR="00A8183B" w:rsidRPr="001B05A0" w:rsidTr="001012DA">
        <w:trPr>
          <w:trHeight w:val="17"/>
          <w:jc w:val="center"/>
        </w:trPr>
        <w:tc>
          <w:tcPr>
            <w:tcW w:w="670" w:type="dxa"/>
            <w:vAlign w:val="center"/>
          </w:tcPr>
          <w:p w:rsidR="00A8183B" w:rsidRPr="001B05A0" w:rsidRDefault="00A8183B" w:rsidP="00A8183B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 w:rsidRPr="001B05A0">
              <w:rPr>
                <w:snapToGrid/>
                <w:color w:val="000000"/>
                <w:sz w:val="22"/>
                <w:szCs w:val="22"/>
              </w:rPr>
              <w:t>1</w:t>
            </w:r>
          </w:p>
        </w:tc>
        <w:tc>
          <w:tcPr>
            <w:tcW w:w="3543" w:type="dxa"/>
            <w:tcBorders>
              <w:bottom w:val="single" w:sz="4" w:space="0" w:color="auto"/>
            </w:tcBorders>
            <w:vAlign w:val="center"/>
          </w:tcPr>
          <w:p w:rsidR="001012DA" w:rsidRPr="001B05A0" w:rsidRDefault="001012DA" w:rsidP="00163E4D">
            <w:pPr>
              <w:spacing w:line="240" w:lineRule="auto"/>
              <w:ind w:firstLine="0"/>
              <w:jc w:val="left"/>
              <w:rPr>
                <w:bCs/>
                <w:sz w:val="22"/>
                <w:szCs w:val="22"/>
              </w:rPr>
            </w:pPr>
            <w:r w:rsidRPr="001B05A0">
              <w:rPr>
                <w:bCs/>
                <w:sz w:val="22"/>
                <w:szCs w:val="22"/>
              </w:rPr>
              <w:t>Вертикальный листогибочный пресс НРВ-63/2500К с ЧПУ Е21, ШВП приводом, 3-мя пальцами заднего упора с микрометрической настройкой в том числе:</w:t>
            </w:r>
          </w:p>
          <w:p w:rsidR="001012DA" w:rsidRPr="001B05A0" w:rsidRDefault="001012DA" w:rsidP="00163E4D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1B05A0">
              <w:rPr>
                <w:bCs/>
                <w:sz w:val="22"/>
                <w:szCs w:val="22"/>
              </w:rPr>
              <w:t xml:space="preserve">- </w:t>
            </w:r>
            <w:r w:rsidRPr="001B05A0">
              <w:rPr>
                <w:snapToGrid/>
                <w:color w:val="000000"/>
                <w:sz w:val="22"/>
                <w:szCs w:val="22"/>
              </w:rPr>
              <w:t>масло гидравлическое 205</w:t>
            </w:r>
            <w:r w:rsidRPr="001B05A0">
              <w:rPr>
                <w:snapToGrid/>
                <w:color w:val="000000"/>
                <w:sz w:val="22"/>
                <w:szCs w:val="22"/>
                <w:lang w:val="en-US"/>
              </w:rPr>
              <w:t>L</w:t>
            </w:r>
            <w:r w:rsidRPr="001B05A0">
              <w:rPr>
                <w:snapToGrid/>
                <w:color w:val="000000"/>
                <w:sz w:val="22"/>
                <w:szCs w:val="22"/>
              </w:rPr>
              <w:t>,</w:t>
            </w:r>
          </w:p>
          <w:p w:rsidR="00163E4D" w:rsidRPr="001B05A0" w:rsidRDefault="001012DA" w:rsidP="00163E4D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1B05A0">
              <w:rPr>
                <w:snapToGrid/>
                <w:color w:val="000000"/>
                <w:sz w:val="22"/>
                <w:szCs w:val="22"/>
              </w:rPr>
              <w:t>- шеф-монтажные работы</w:t>
            </w:r>
          </w:p>
          <w:p w:rsidR="005C346C" w:rsidRPr="001B05A0" w:rsidRDefault="00163E4D" w:rsidP="00163E4D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1B05A0">
              <w:rPr>
                <w:snapToGrid/>
                <w:color w:val="000000"/>
                <w:sz w:val="22"/>
                <w:szCs w:val="22"/>
              </w:rPr>
              <w:t xml:space="preserve">- </w:t>
            </w:r>
            <w:r w:rsidRPr="001B05A0">
              <w:rPr>
                <w:sz w:val="22"/>
                <w:szCs w:val="22"/>
              </w:rPr>
              <w:t>проведение инструктажа и   наладки правилам эксплуатации оборудования</w:t>
            </w:r>
          </w:p>
        </w:tc>
        <w:tc>
          <w:tcPr>
            <w:tcW w:w="1418" w:type="dxa"/>
          </w:tcPr>
          <w:p w:rsidR="00A8183B" w:rsidRPr="001B05A0" w:rsidRDefault="00A8183B" w:rsidP="00A8183B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2"/>
                <w:szCs w:val="22"/>
              </w:rPr>
            </w:pPr>
          </w:p>
        </w:tc>
        <w:tc>
          <w:tcPr>
            <w:tcW w:w="953" w:type="dxa"/>
            <w:vAlign w:val="center"/>
          </w:tcPr>
          <w:p w:rsidR="00A8183B" w:rsidRPr="001B05A0" w:rsidRDefault="00A8183B" w:rsidP="00A8183B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2"/>
                <w:szCs w:val="22"/>
              </w:rPr>
            </w:pPr>
            <w:r w:rsidRPr="001B05A0">
              <w:rPr>
                <w:snapToGrid/>
                <w:sz w:val="22"/>
                <w:szCs w:val="22"/>
              </w:rPr>
              <w:t>шт.</w:t>
            </w:r>
          </w:p>
        </w:tc>
        <w:tc>
          <w:tcPr>
            <w:tcW w:w="992" w:type="dxa"/>
            <w:vAlign w:val="center"/>
          </w:tcPr>
          <w:p w:rsidR="00A8183B" w:rsidRPr="001B05A0" w:rsidRDefault="00A8183B" w:rsidP="00A8183B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1B05A0">
              <w:rPr>
                <w:snapToGrid/>
                <w:sz w:val="22"/>
                <w:szCs w:val="22"/>
              </w:rPr>
              <w:t>1</w:t>
            </w:r>
          </w:p>
        </w:tc>
        <w:tc>
          <w:tcPr>
            <w:tcW w:w="1417" w:type="dxa"/>
            <w:vAlign w:val="center"/>
          </w:tcPr>
          <w:p w:rsidR="00A8183B" w:rsidRPr="001B05A0" w:rsidRDefault="00A8183B" w:rsidP="00A8183B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A8183B" w:rsidRPr="001B05A0" w:rsidRDefault="00A8183B" w:rsidP="00A8183B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</w:tr>
      <w:tr w:rsidR="00A8183B" w:rsidRPr="001B05A0" w:rsidTr="00C70411">
        <w:trPr>
          <w:trHeight w:val="17"/>
          <w:jc w:val="center"/>
        </w:trPr>
        <w:tc>
          <w:tcPr>
            <w:tcW w:w="10553" w:type="dxa"/>
            <w:gridSpan w:val="7"/>
            <w:vAlign w:val="center"/>
          </w:tcPr>
          <w:p w:rsidR="00A8183B" w:rsidRPr="001B05A0" w:rsidRDefault="00A8183B" w:rsidP="00A8183B">
            <w:pPr>
              <w:spacing w:line="240" w:lineRule="auto"/>
              <w:ind w:firstLine="0"/>
              <w:jc w:val="left"/>
              <w:rPr>
                <w:b/>
                <w:sz w:val="22"/>
                <w:szCs w:val="22"/>
              </w:rPr>
            </w:pPr>
            <w:r w:rsidRPr="001B05A0">
              <w:rPr>
                <w:b/>
                <w:sz w:val="22"/>
                <w:szCs w:val="22"/>
              </w:rPr>
              <w:t>Всего наименований на сумму, с учетом НДС/без учета НДС, руб.____________________________</w:t>
            </w:r>
          </w:p>
          <w:p w:rsidR="00A8183B" w:rsidRPr="001B05A0" w:rsidRDefault="00A8183B" w:rsidP="00A8183B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</w:tr>
    </w:tbl>
    <w:p w:rsidR="00E43867" w:rsidRPr="001B05A0" w:rsidRDefault="00E43867" w:rsidP="001012DA">
      <w:pPr>
        <w:widowControl w:val="0"/>
        <w:autoSpaceDE w:val="0"/>
        <w:autoSpaceDN w:val="0"/>
        <w:adjustRightInd w:val="0"/>
        <w:spacing w:line="240" w:lineRule="auto"/>
        <w:ind w:firstLine="0"/>
        <w:rPr>
          <w:b/>
          <w:color w:val="000000"/>
          <w:sz w:val="22"/>
          <w:szCs w:val="22"/>
        </w:rPr>
      </w:pPr>
    </w:p>
    <w:p w:rsidR="00E43867" w:rsidRPr="001B05A0" w:rsidRDefault="00E43867" w:rsidP="00935438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2"/>
          <w:szCs w:val="22"/>
        </w:rPr>
      </w:pPr>
    </w:p>
    <w:p w:rsidR="00E02038" w:rsidRPr="001B05A0" w:rsidRDefault="00E02038" w:rsidP="00935438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2"/>
          <w:szCs w:val="22"/>
        </w:rPr>
      </w:pPr>
    </w:p>
    <w:p w:rsidR="00935438" w:rsidRPr="001B05A0" w:rsidRDefault="00935438" w:rsidP="009347AE">
      <w:pPr>
        <w:widowControl w:val="0"/>
        <w:autoSpaceDE w:val="0"/>
        <w:autoSpaceDN w:val="0"/>
        <w:adjustRightInd w:val="0"/>
        <w:spacing w:line="240" w:lineRule="auto"/>
        <w:ind w:firstLine="0"/>
        <w:rPr>
          <w:b/>
          <w:sz w:val="22"/>
          <w:szCs w:val="22"/>
        </w:rPr>
      </w:pPr>
    </w:p>
    <w:p w:rsidR="009347AE" w:rsidRPr="001B05A0" w:rsidRDefault="009347AE" w:rsidP="009347AE">
      <w:pPr>
        <w:spacing w:line="240" w:lineRule="auto"/>
        <w:ind w:firstLine="709"/>
        <w:rPr>
          <w:sz w:val="22"/>
          <w:szCs w:val="22"/>
        </w:rPr>
      </w:pPr>
    </w:p>
    <w:tbl>
      <w:tblPr>
        <w:tblW w:w="11057" w:type="dxa"/>
        <w:tblInd w:w="108" w:type="dxa"/>
        <w:tblLook w:val="01E0" w:firstRow="1" w:lastRow="1" w:firstColumn="1" w:lastColumn="1" w:noHBand="0" w:noVBand="0"/>
      </w:tblPr>
      <w:tblGrid>
        <w:gridCol w:w="5812"/>
        <w:gridCol w:w="5245"/>
      </w:tblGrid>
      <w:tr w:rsidR="009347AE" w:rsidRPr="001B05A0" w:rsidTr="00127ADF">
        <w:tc>
          <w:tcPr>
            <w:tcW w:w="5812" w:type="dxa"/>
            <w:shd w:val="clear" w:color="auto" w:fill="auto"/>
          </w:tcPr>
          <w:p w:rsidR="009347AE" w:rsidRPr="001B05A0" w:rsidRDefault="009347AE" w:rsidP="00127A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  <w:r w:rsidRPr="001B05A0">
              <w:rPr>
                <w:b/>
                <w:snapToGrid/>
                <w:color w:val="000000"/>
                <w:sz w:val="22"/>
                <w:szCs w:val="22"/>
              </w:rPr>
              <w:t>Поставщик:</w:t>
            </w:r>
          </w:p>
        </w:tc>
        <w:tc>
          <w:tcPr>
            <w:tcW w:w="5245" w:type="dxa"/>
            <w:shd w:val="clear" w:color="auto" w:fill="auto"/>
          </w:tcPr>
          <w:p w:rsidR="009347AE" w:rsidRPr="001B05A0" w:rsidRDefault="009347AE" w:rsidP="00127A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  <w:r w:rsidRPr="001B05A0">
              <w:rPr>
                <w:b/>
                <w:snapToGrid/>
                <w:color w:val="000000"/>
                <w:sz w:val="22"/>
                <w:szCs w:val="22"/>
              </w:rPr>
              <w:t xml:space="preserve">Покупатель: </w:t>
            </w:r>
          </w:p>
          <w:p w:rsidR="009347AE" w:rsidRPr="001B05A0" w:rsidRDefault="009347AE" w:rsidP="00127A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  <w:r w:rsidRPr="001B05A0">
              <w:rPr>
                <w:b/>
                <w:snapToGrid/>
                <w:color w:val="000000"/>
                <w:sz w:val="22"/>
                <w:szCs w:val="22"/>
              </w:rPr>
              <w:t>ООО «Горсети»</w:t>
            </w:r>
          </w:p>
        </w:tc>
      </w:tr>
      <w:tr w:rsidR="009347AE" w:rsidRPr="001B05A0" w:rsidTr="00127ADF">
        <w:tc>
          <w:tcPr>
            <w:tcW w:w="5812" w:type="dxa"/>
            <w:shd w:val="clear" w:color="auto" w:fill="auto"/>
          </w:tcPr>
          <w:p w:rsidR="009347AE" w:rsidRPr="001B05A0" w:rsidRDefault="009347AE" w:rsidP="00127A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</w:tcPr>
          <w:p w:rsidR="009347AE" w:rsidRPr="001B05A0" w:rsidRDefault="009347AE" w:rsidP="00127A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</w:p>
        </w:tc>
      </w:tr>
      <w:bookmarkEnd w:id="0"/>
    </w:tbl>
    <w:p w:rsidR="00B76F3E" w:rsidRPr="001B05A0" w:rsidRDefault="00B76F3E">
      <w:pPr>
        <w:rPr>
          <w:sz w:val="22"/>
          <w:szCs w:val="22"/>
        </w:rPr>
      </w:pPr>
    </w:p>
    <w:p w:rsidR="00CA597A" w:rsidRPr="001B05A0" w:rsidRDefault="00CA597A">
      <w:pPr>
        <w:rPr>
          <w:sz w:val="22"/>
          <w:szCs w:val="22"/>
        </w:rPr>
      </w:pPr>
    </w:p>
    <w:p w:rsidR="00CA597A" w:rsidRPr="001B05A0" w:rsidRDefault="00CA597A">
      <w:pPr>
        <w:rPr>
          <w:sz w:val="22"/>
          <w:szCs w:val="22"/>
        </w:rPr>
      </w:pPr>
    </w:p>
    <w:p w:rsidR="00CA597A" w:rsidRPr="001B05A0" w:rsidRDefault="00CA597A">
      <w:pPr>
        <w:rPr>
          <w:sz w:val="22"/>
          <w:szCs w:val="22"/>
        </w:rPr>
      </w:pPr>
    </w:p>
    <w:p w:rsidR="00CA597A" w:rsidRPr="001B05A0" w:rsidRDefault="00CA597A">
      <w:pPr>
        <w:rPr>
          <w:sz w:val="22"/>
          <w:szCs w:val="22"/>
        </w:rPr>
      </w:pPr>
    </w:p>
    <w:p w:rsidR="00CA597A" w:rsidRPr="001B05A0" w:rsidRDefault="00CA597A">
      <w:pPr>
        <w:rPr>
          <w:sz w:val="22"/>
          <w:szCs w:val="22"/>
        </w:rPr>
      </w:pPr>
    </w:p>
    <w:p w:rsidR="00CA597A" w:rsidRPr="001B05A0" w:rsidRDefault="00CA597A">
      <w:pPr>
        <w:rPr>
          <w:sz w:val="22"/>
          <w:szCs w:val="22"/>
        </w:rPr>
      </w:pPr>
    </w:p>
    <w:p w:rsidR="00CA597A" w:rsidRPr="001B05A0" w:rsidRDefault="00CA597A">
      <w:pPr>
        <w:rPr>
          <w:sz w:val="22"/>
          <w:szCs w:val="22"/>
        </w:rPr>
      </w:pPr>
    </w:p>
    <w:p w:rsidR="00CA597A" w:rsidRPr="001B05A0" w:rsidRDefault="00CA597A">
      <w:pPr>
        <w:rPr>
          <w:sz w:val="22"/>
          <w:szCs w:val="22"/>
        </w:rPr>
      </w:pPr>
    </w:p>
    <w:p w:rsidR="00CA597A" w:rsidRDefault="00CA597A"/>
    <w:p w:rsidR="00CA597A" w:rsidRDefault="00CA597A"/>
    <w:p w:rsidR="005C346C" w:rsidRDefault="005C346C"/>
    <w:p w:rsidR="005C346C" w:rsidRDefault="005C346C"/>
    <w:p w:rsidR="005C346C" w:rsidRDefault="005C346C"/>
    <w:p w:rsidR="005C346C" w:rsidRDefault="005C346C"/>
    <w:p w:rsidR="001B05A0" w:rsidRDefault="001B05A0"/>
    <w:p w:rsidR="001B05A0" w:rsidRDefault="001B05A0">
      <w:bookmarkStart w:id="2" w:name="_GoBack"/>
      <w:bookmarkEnd w:id="2"/>
    </w:p>
    <w:p w:rsidR="00CA597A" w:rsidRPr="002E2A99" w:rsidRDefault="00CA597A" w:rsidP="00CA597A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  <w:r w:rsidRPr="002E2A99">
        <w:rPr>
          <w:b/>
          <w:sz w:val="22"/>
          <w:szCs w:val="22"/>
        </w:rPr>
        <w:lastRenderedPageBreak/>
        <w:t>Приложение №</w:t>
      </w:r>
      <w:r>
        <w:rPr>
          <w:b/>
          <w:sz w:val="22"/>
          <w:szCs w:val="22"/>
        </w:rPr>
        <w:t>2</w:t>
      </w:r>
    </w:p>
    <w:p w:rsidR="00CA597A" w:rsidRDefault="00CA597A" w:rsidP="00CA597A">
      <w:pPr>
        <w:widowControl w:val="0"/>
        <w:autoSpaceDE w:val="0"/>
        <w:autoSpaceDN w:val="0"/>
        <w:adjustRightInd w:val="0"/>
        <w:spacing w:line="240" w:lineRule="auto"/>
        <w:ind w:firstLine="0"/>
        <w:jc w:val="right"/>
        <w:rPr>
          <w:snapToGrid/>
          <w:color w:val="000000"/>
          <w:sz w:val="22"/>
          <w:szCs w:val="22"/>
        </w:rPr>
      </w:pPr>
      <w:r w:rsidRPr="002E2A99">
        <w:rPr>
          <w:snapToGrid/>
          <w:color w:val="000000"/>
          <w:sz w:val="22"/>
          <w:szCs w:val="22"/>
        </w:rPr>
        <w:t>к договору поставки №_______</w:t>
      </w:r>
      <w:r>
        <w:rPr>
          <w:snapToGrid/>
          <w:color w:val="000000"/>
          <w:sz w:val="22"/>
          <w:szCs w:val="22"/>
        </w:rPr>
        <w:t>_________</w:t>
      </w:r>
    </w:p>
    <w:p w:rsidR="00CA597A" w:rsidRPr="002E2A99" w:rsidRDefault="00CA597A" w:rsidP="00CA597A">
      <w:pPr>
        <w:widowControl w:val="0"/>
        <w:autoSpaceDE w:val="0"/>
        <w:autoSpaceDN w:val="0"/>
        <w:adjustRightInd w:val="0"/>
        <w:spacing w:line="240" w:lineRule="auto"/>
        <w:ind w:firstLine="0"/>
        <w:jc w:val="right"/>
        <w:rPr>
          <w:snapToGrid/>
          <w:color w:val="000000"/>
          <w:sz w:val="22"/>
          <w:szCs w:val="22"/>
        </w:rPr>
      </w:pPr>
      <w:r>
        <w:rPr>
          <w:snapToGrid/>
          <w:color w:val="000000"/>
          <w:sz w:val="22"/>
          <w:szCs w:val="22"/>
        </w:rPr>
        <w:t>от «_____» ____________ 2020 г.</w:t>
      </w:r>
    </w:p>
    <w:p w:rsidR="00CA597A" w:rsidRDefault="00CA597A" w:rsidP="00CA597A">
      <w:pPr>
        <w:jc w:val="right"/>
      </w:pPr>
    </w:p>
    <w:p w:rsidR="00CA597A" w:rsidRDefault="00CA597A" w:rsidP="00CA597A">
      <w:pPr>
        <w:jc w:val="center"/>
        <w:rPr>
          <w:b/>
          <w:sz w:val="22"/>
        </w:rPr>
      </w:pPr>
      <w:r>
        <w:rPr>
          <w:b/>
          <w:sz w:val="22"/>
        </w:rPr>
        <w:t>ТЕХНИЧЕСКИЕ ХАРАКТЕРИСТИКИ</w:t>
      </w:r>
    </w:p>
    <w:p w:rsidR="00CA597A" w:rsidRDefault="00CA597A" w:rsidP="00CA597A">
      <w:pPr>
        <w:jc w:val="center"/>
        <w:rPr>
          <w:b/>
          <w:sz w:val="22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20"/>
        <w:gridCol w:w="4088"/>
      </w:tblGrid>
      <w:tr w:rsidR="00CA597A" w:rsidRPr="00CA597A" w:rsidTr="00C70411">
        <w:trPr>
          <w:trHeight w:val="20"/>
        </w:trPr>
        <w:tc>
          <w:tcPr>
            <w:tcW w:w="10008" w:type="dxa"/>
            <w:gridSpan w:val="2"/>
          </w:tcPr>
          <w:p w:rsidR="00CA597A" w:rsidRPr="00CA597A" w:rsidRDefault="001012DA" w:rsidP="00CA597A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b/>
                <w:snapToGrid/>
                <w:sz w:val="24"/>
                <w:szCs w:val="24"/>
              </w:rPr>
            </w:pPr>
            <w:r>
              <w:rPr>
                <w:b/>
                <w:bCs/>
                <w:snapToGrid/>
                <w:color w:val="000000"/>
                <w:sz w:val="24"/>
                <w:szCs w:val="24"/>
              </w:rPr>
              <w:t xml:space="preserve">Наименование оборудования </w:t>
            </w:r>
            <w:r w:rsidR="00CA597A" w:rsidRPr="00CA597A">
              <w:rPr>
                <w:b/>
                <w:bCs/>
                <w:snapToGrid/>
                <w:color w:val="000000"/>
                <w:sz w:val="24"/>
                <w:szCs w:val="24"/>
              </w:rPr>
              <w:t xml:space="preserve"> </w:t>
            </w:r>
          </w:p>
        </w:tc>
      </w:tr>
      <w:tr w:rsidR="00CA597A" w:rsidRPr="00CA597A" w:rsidTr="00C70411">
        <w:trPr>
          <w:trHeight w:val="72"/>
        </w:trPr>
        <w:tc>
          <w:tcPr>
            <w:tcW w:w="10008" w:type="dxa"/>
            <w:gridSpan w:val="2"/>
            <w:tcBorders>
              <w:bottom w:val="single" w:sz="4" w:space="0" w:color="auto"/>
            </w:tcBorders>
          </w:tcPr>
          <w:p w:rsidR="00CA597A" w:rsidRPr="00CA597A" w:rsidRDefault="00CA597A" w:rsidP="00CA597A">
            <w:pPr>
              <w:widowControl w:val="0"/>
              <w:adjustRightInd w:val="0"/>
              <w:spacing w:line="240" w:lineRule="auto"/>
              <w:ind w:firstLine="0"/>
              <w:textAlignment w:val="baseline"/>
              <w:rPr>
                <w:b/>
                <w:bCs/>
                <w:snapToGrid/>
                <w:color w:val="000000"/>
                <w:sz w:val="24"/>
                <w:szCs w:val="24"/>
              </w:rPr>
            </w:pPr>
          </w:p>
        </w:tc>
      </w:tr>
      <w:tr w:rsidR="00CA597A" w:rsidRPr="00CA597A" w:rsidTr="00C70411">
        <w:trPr>
          <w:trHeight w:val="20"/>
        </w:trPr>
        <w:tc>
          <w:tcPr>
            <w:tcW w:w="100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A597A" w:rsidRPr="00CA597A" w:rsidRDefault="00CA597A" w:rsidP="00CA597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napToGrid/>
                <w:color w:val="000000"/>
                <w:sz w:val="24"/>
                <w:szCs w:val="24"/>
              </w:rPr>
            </w:pPr>
            <w:r w:rsidRPr="00CA597A">
              <w:rPr>
                <w:b/>
                <w:snapToGrid/>
                <w:color w:val="000000"/>
                <w:sz w:val="24"/>
                <w:szCs w:val="24"/>
              </w:rPr>
              <w:t>Описание</w:t>
            </w:r>
          </w:p>
        </w:tc>
      </w:tr>
      <w:tr w:rsidR="00CA597A" w:rsidRPr="00CA597A" w:rsidTr="00C70411">
        <w:trPr>
          <w:trHeight w:val="20"/>
        </w:trPr>
        <w:tc>
          <w:tcPr>
            <w:tcW w:w="100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A597A" w:rsidRPr="00CA597A" w:rsidRDefault="00CA597A" w:rsidP="00CA597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bCs/>
                <w:snapToGrid/>
                <w:color w:val="000000"/>
                <w:sz w:val="22"/>
                <w:szCs w:val="22"/>
              </w:rPr>
            </w:pPr>
          </w:p>
        </w:tc>
      </w:tr>
      <w:tr w:rsidR="00CA597A" w:rsidRPr="00CA597A" w:rsidTr="00C70411">
        <w:trPr>
          <w:trHeight w:val="20"/>
        </w:trPr>
        <w:tc>
          <w:tcPr>
            <w:tcW w:w="10008" w:type="dxa"/>
            <w:gridSpan w:val="2"/>
            <w:tcBorders>
              <w:top w:val="single" w:sz="4" w:space="0" w:color="auto"/>
            </w:tcBorders>
          </w:tcPr>
          <w:p w:rsidR="00CA597A" w:rsidRPr="00CA597A" w:rsidRDefault="00CA597A" w:rsidP="00CA597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napToGrid/>
                <w:color w:val="000000"/>
                <w:sz w:val="24"/>
                <w:szCs w:val="24"/>
              </w:rPr>
            </w:pPr>
            <w:r w:rsidRPr="00CA597A">
              <w:rPr>
                <w:b/>
                <w:snapToGrid/>
                <w:color w:val="000000"/>
                <w:sz w:val="24"/>
                <w:szCs w:val="24"/>
              </w:rPr>
              <w:t>Технические параметры</w:t>
            </w:r>
          </w:p>
        </w:tc>
      </w:tr>
      <w:tr w:rsidR="00CA597A" w:rsidRPr="00CA597A" w:rsidTr="00C70411">
        <w:trPr>
          <w:trHeight w:val="20"/>
        </w:trPr>
        <w:tc>
          <w:tcPr>
            <w:tcW w:w="5920" w:type="dxa"/>
          </w:tcPr>
          <w:p w:rsidR="00CA597A" w:rsidRPr="00CA597A" w:rsidRDefault="00CA597A" w:rsidP="00CA597A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napToGrid/>
                <w:color w:val="000000"/>
                <w:sz w:val="23"/>
                <w:szCs w:val="23"/>
              </w:rPr>
            </w:pPr>
            <w:r w:rsidRPr="00CA597A">
              <w:rPr>
                <w:snapToGrid/>
                <w:color w:val="000000"/>
                <w:sz w:val="23"/>
                <w:szCs w:val="23"/>
              </w:rPr>
              <w:t xml:space="preserve">Модель </w:t>
            </w:r>
          </w:p>
        </w:tc>
        <w:tc>
          <w:tcPr>
            <w:tcW w:w="4088" w:type="dxa"/>
          </w:tcPr>
          <w:p w:rsidR="00CA597A" w:rsidRPr="00CA597A" w:rsidRDefault="00CA597A" w:rsidP="00CA597A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napToGrid/>
                <w:color w:val="000000"/>
                <w:sz w:val="23"/>
                <w:szCs w:val="23"/>
              </w:rPr>
            </w:pPr>
          </w:p>
        </w:tc>
      </w:tr>
      <w:tr w:rsidR="00CA597A" w:rsidRPr="00CA597A" w:rsidTr="00C70411">
        <w:trPr>
          <w:trHeight w:val="20"/>
        </w:trPr>
        <w:tc>
          <w:tcPr>
            <w:tcW w:w="5920" w:type="dxa"/>
          </w:tcPr>
          <w:p w:rsidR="00CA597A" w:rsidRPr="00CA597A" w:rsidRDefault="00CA597A" w:rsidP="00CA597A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napToGrid/>
                <w:color w:val="000000"/>
                <w:sz w:val="23"/>
                <w:szCs w:val="23"/>
              </w:rPr>
            </w:pPr>
            <w:r w:rsidRPr="00CA597A">
              <w:rPr>
                <w:snapToGrid/>
                <w:color w:val="000000"/>
                <w:sz w:val="23"/>
                <w:szCs w:val="23"/>
              </w:rPr>
              <w:t xml:space="preserve">Усилие, тонн </w:t>
            </w:r>
          </w:p>
        </w:tc>
        <w:tc>
          <w:tcPr>
            <w:tcW w:w="4088" w:type="dxa"/>
          </w:tcPr>
          <w:p w:rsidR="00CA597A" w:rsidRPr="00CA597A" w:rsidRDefault="00CA597A" w:rsidP="00CA597A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napToGrid/>
                <w:color w:val="000000"/>
                <w:sz w:val="23"/>
                <w:szCs w:val="23"/>
              </w:rPr>
            </w:pPr>
          </w:p>
        </w:tc>
      </w:tr>
      <w:tr w:rsidR="00CA597A" w:rsidRPr="00CA597A" w:rsidTr="00C70411">
        <w:trPr>
          <w:trHeight w:val="20"/>
        </w:trPr>
        <w:tc>
          <w:tcPr>
            <w:tcW w:w="5920" w:type="dxa"/>
          </w:tcPr>
          <w:p w:rsidR="00CA597A" w:rsidRPr="00CA597A" w:rsidRDefault="00CA597A" w:rsidP="00CA597A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napToGrid/>
                <w:color w:val="000000"/>
                <w:sz w:val="23"/>
                <w:szCs w:val="23"/>
              </w:rPr>
            </w:pPr>
            <w:r w:rsidRPr="00CA597A">
              <w:rPr>
                <w:snapToGrid/>
                <w:color w:val="000000"/>
                <w:sz w:val="23"/>
                <w:szCs w:val="23"/>
              </w:rPr>
              <w:t xml:space="preserve">Длина рабочего стола, мм </w:t>
            </w:r>
          </w:p>
        </w:tc>
        <w:tc>
          <w:tcPr>
            <w:tcW w:w="4088" w:type="dxa"/>
          </w:tcPr>
          <w:p w:rsidR="00CA597A" w:rsidRPr="00CA597A" w:rsidRDefault="00CA597A" w:rsidP="00CA597A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napToGrid/>
                <w:color w:val="000000"/>
                <w:sz w:val="23"/>
                <w:szCs w:val="23"/>
              </w:rPr>
            </w:pPr>
          </w:p>
        </w:tc>
      </w:tr>
      <w:tr w:rsidR="00CA597A" w:rsidRPr="00CA597A" w:rsidTr="00C70411">
        <w:trPr>
          <w:trHeight w:val="20"/>
        </w:trPr>
        <w:tc>
          <w:tcPr>
            <w:tcW w:w="5920" w:type="dxa"/>
          </w:tcPr>
          <w:p w:rsidR="00CA597A" w:rsidRPr="00CA597A" w:rsidRDefault="00CA597A" w:rsidP="00CA597A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napToGrid/>
                <w:color w:val="000000"/>
                <w:sz w:val="23"/>
                <w:szCs w:val="23"/>
              </w:rPr>
            </w:pPr>
            <w:r w:rsidRPr="00CA597A">
              <w:rPr>
                <w:snapToGrid/>
                <w:color w:val="000000"/>
                <w:sz w:val="23"/>
                <w:szCs w:val="23"/>
              </w:rPr>
              <w:t xml:space="preserve">Расстояние между колоннами, мм </w:t>
            </w:r>
          </w:p>
        </w:tc>
        <w:tc>
          <w:tcPr>
            <w:tcW w:w="4088" w:type="dxa"/>
          </w:tcPr>
          <w:p w:rsidR="00CA597A" w:rsidRPr="00CA597A" w:rsidRDefault="00CA597A" w:rsidP="00CA597A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napToGrid/>
                <w:color w:val="000000"/>
                <w:sz w:val="23"/>
                <w:szCs w:val="23"/>
              </w:rPr>
            </w:pPr>
          </w:p>
        </w:tc>
      </w:tr>
      <w:tr w:rsidR="00CA597A" w:rsidRPr="00CA597A" w:rsidTr="00C70411">
        <w:trPr>
          <w:trHeight w:val="20"/>
        </w:trPr>
        <w:tc>
          <w:tcPr>
            <w:tcW w:w="5920" w:type="dxa"/>
          </w:tcPr>
          <w:p w:rsidR="00CA597A" w:rsidRPr="00CA597A" w:rsidRDefault="00CA597A" w:rsidP="00CA597A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napToGrid/>
                <w:color w:val="000000"/>
                <w:sz w:val="23"/>
                <w:szCs w:val="23"/>
              </w:rPr>
            </w:pPr>
            <w:r w:rsidRPr="00CA597A">
              <w:rPr>
                <w:snapToGrid/>
                <w:color w:val="000000"/>
                <w:sz w:val="23"/>
                <w:szCs w:val="23"/>
              </w:rPr>
              <w:t>Максимальная толщина обрабатываемого металла, мм</w:t>
            </w:r>
          </w:p>
        </w:tc>
        <w:tc>
          <w:tcPr>
            <w:tcW w:w="4088" w:type="dxa"/>
          </w:tcPr>
          <w:p w:rsidR="00CA597A" w:rsidRPr="00CA597A" w:rsidRDefault="00CA597A" w:rsidP="00CA597A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napToGrid/>
                <w:color w:val="000000"/>
                <w:sz w:val="23"/>
                <w:szCs w:val="23"/>
              </w:rPr>
            </w:pPr>
          </w:p>
        </w:tc>
      </w:tr>
      <w:tr w:rsidR="00CA597A" w:rsidRPr="00CA597A" w:rsidTr="00C70411">
        <w:trPr>
          <w:trHeight w:val="20"/>
        </w:trPr>
        <w:tc>
          <w:tcPr>
            <w:tcW w:w="5920" w:type="dxa"/>
          </w:tcPr>
          <w:p w:rsidR="00CA597A" w:rsidRPr="00CA597A" w:rsidRDefault="00CA597A" w:rsidP="00CA597A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napToGrid/>
                <w:color w:val="000000"/>
                <w:sz w:val="23"/>
                <w:szCs w:val="23"/>
              </w:rPr>
            </w:pPr>
            <w:r w:rsidRPr="00CA597A">
              <w:rPr>
                <w:snapToGrid/>
                <w:color w:val="000000"/>
                <w:sz w:val="23"/>
                <w:szCs w:val="23"/>
              </w:rPr>
              <w:t xml:space="preserve">Глубина зева, мм </w:t>
            </w:r>
          </w:p>
        </w:tc>
        <w:tc>
          <w:tcPr>
            <w:tcW w:w="4088" w:type="dxa"/>
          </w:tcPr>
          <w:p w:rsidR="00CA597A" w:rsidRPr="00CA597A" w:rsidRDefault="00CA597A" w:rsidP="00CA597A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napToGrid/>
                <w:color w:val="000000"/>
                <w:sz w:val="23"/>
                <w:szCs w:val="23"/>
              </w:rPr>
            </w:pPr>
          </w:p>
        </w:tc>
      </w:tr>
      <w:tr w:rsidR="00CA597A" w:rsidRPr="00CA597A" w:rsidTr="00C70411">
        <w:trPr>
          <w:trHeight w:val="20"/>
        </w:trPr>
        <w:tc>
          <w:tcPr>
            <w:tcW w:w="5920" w:type="dxa"/>
          </w:tcPr>
          <w:p w:rsidR="00CA597A" w:rsidRPr="00CA597A" w:rsidRDefault="00CA597A" w:rsidP="00CA597A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napToGrid/>
                <w:color w:val="000000"/>
                <w:sz w:val="23"/>
                <w:szCs w:val="23"/>
              </w:rPr>
            </w:pPr>
            <w:r w:rsidRPr="00CA597A">
              <w:rPr>
                <w:snapToGrid/>
                <w:color w:val="000000"/>
                <w:sz w:val="23"/>
                <w:szCs w:val="23"/>
              </w:rPr>
              <w:t xml:space="preserve">Ход пуансона </w:t>
            </w:r>
          </w:p>
        </w:tc>
        <w:tc>
          <w:tcPr>
            <w:tcW w:w="4088" w:type="dxa"/>
          </w:tcPr>
          <w:p w:rsidR="00CA597A" w:rsidRPr="00CA597A" w:rsidRDefault="00CA597A" w:rsidP="00CA597A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napToGrid/>
                <w:color w:val="000000"/>
                <w:sz w:val="23"/>
                <w:szCs w:val="23"/>
              </w:rPr>
            </w:pPr>
          </w:p>
        </w:tc>
      </w:tr>
      <w:tr w:rsidR="00CA597A" w:rsidRPr="00CA597A" w:rsidTr="00C70411">
        <w:trPr>
          <w:trHeight w:val="20"/>
        </w:trPr>
        <w:tc>
          <w:tcPr>
            <w:tcW w:w="5920" w:type="dxa"/>
          </w:tcPr>
          <w:p w:rsidR="00CA597A" w:rsidRPr="00CA597A" w:rsidRDefault="00CA597A" w:rsidP="00CA597A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napToGrid/>
                <w:color w:val="000000"/>
                <w:sz w:val="23"/>
                <w:szCs w:val="23"/>
              </w:rPr>
            </w:pPr>
            <w:r w:rsidRPr="00CA597A">
              <w:rPr>
                <w:snapToGrid/>
                <w:color w:val="000000"/>
                <w:sz w:val="23"/>
                <w:szCs w:val="23"/>
              </w:rPr>
              <w:t xml:space="preserve">Расстояние между столом и траверсой, мм </w:t>
            </w:r>
          </w:p>
        </w:tc>
        <w:tc>
          <w:tcPr>
            <w:tcW w:w="4088" w:type="dxa"/>
          </w:tcPr>
          <w:p w:rsidR="00CA597A" w:rsidRPr="00CA597A" w:rsidRDefault="00CA597A" w:rsidP="00CA597A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napToGrid/>
                <w:color w:val="000000"/>
                <w:sz w:val="23"/>
                <w:szCs w:val="23"/>
              </w:rPr>
            </w:pPr>
          </w:p>
        </w:tc>
      </w:tr>
      <w:tr w:rsidR="00CA597A" w:rsidRPr="00CA597A" w:rsidTr="00C70411">
        <w:trPr>
          <w:trHeight w:val="20"/>
        </w:trPr>
        <w:tc>
          <w:tcPr>
            <w:tcW w:w="5920" w:type="dxa"/>
          </w:tcPr>
          <w:p w:rsidR="00CA597A" w:rsidRPr="00CA597A" w:rsidRDefault="00CA597A" w:rsidP="00CA597A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napToGrid/>
                <w:color w:val="000000"/>
                <w:sz w:val="23"/>
                <w:szCs w:val="23"/>
              </w:rPr>
            </w:pPr>
            <w:r w:rsidRPr="00CA597A">
              <w:rPr>
                <w:snapToGrid/>
                <w:color w:val="000000"/>
                <w:sz w:val="23"/>
                <w:szCs w:val="23"/>
              </w:rPr>
              <w:t xml:space="preserve">Скорость опускания/ рабочая/обратного хода, мм/с </w:t>
            </w:r>
          </w:p>
        </w:tc>
        <w:tc>
          <w:tcPr>
            <w:tcW w:w="4088" w:type="dxa"/>
          </w:tcPr>
          <w:p w:rsidR="00CA597A" w:rsidRPr="00CA597A" w:rsidRDefault="00CA597A" w:rsidP="00CA597A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napToGrid/>
                <w:color w:val="000000"/>
                <w:sz w:val="23"/>
                <w:szCs w:val="23"/>
              </w:rPr>
            </w:pPr>
          </w:p>
        </w:tc>
      </w:tr>
      <w:tr w:rsidR="00CA597A" w:rsidRPr="00CA597A" w:rsidTr="00C70411">
        <w:trPr>
          <w:trHeight w:val="20"/>
        </w:trPr>
        <w:tc>
          <w:tcPr>
            <w:tcW w:w="5920" w:type="dxa"/>
          </w:tcPr>
          <w:p w:rsidR="00CA597A" w:rsidRPr="00CA597A" w:rsidRDefault="00CA597A" w:rsidP="00CA597A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napToGrid/>
                <w:color w:val="000000"/>
                <w:sz w:val="23"/>
                <w:szCs w:val="23"/>
              </w:rPr>
            </w:pPr>
            <w:r w:rsidRPr="00CA597A">
              <w:rPr>
                <w:snapToGrid/>
                <w:color w:val="000000"/>
                <w:sz w:val="23"/>
                <w:szCs w:val="23"/>
              </w:rPr>
              <w:t xml:space="preserve">Мощность двигателя, кВт </w:t>
            </w:r>
          </w:p>
        </w:tc>
        <w:tc>
          <w:tcPr>
            <w:tcW w:w="4088" w:type="dxa"/>
          </w:tcPr>
          <w:p w:rsidR="00CA597A" w:rsidRPr="00CA597A" w:rsidRDefault="00CA597A" w:rsidP="00CA597A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napToGrid/>
                <w:color w:val="000000"/>
                <w:sz w:val="23"/>
                <w:szCs w:val="23"/>
              </w:rPr>
            </w:pPr>
          </w:p>
        </w:tc>
      </w:tr>
      <w:tr w:rsidR="00CA597A" w:rsidRPr="00CA597A" w:rsidTr="00C70411">
        <w:trPr>
          <w:trHeight w:val="20"/>
        </w:trPr>
        <w:tc>
          <w:tcPr>
            <w:tcW w:w="5920" w:type="dxa"/>
          </w:tcPr>
          <w:p w:rsidR="00CA597A" w:rsidRPr="00CA597A" w:rsidRDefault="00CA597A" w:rsidP="00CA597A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napToGrid/>
                <w:color w:val="000000"/>
                <w:sz w:val="23"/>
                <w:szCs w:val="23"/>
              </w:rPr>
            </w:pPr>
            <w:r w:rsidRPr="00CA597A">
              <w:rPr>
                <w:snapToGrid/>
                <w:color w:val="000000"/>
                <w:sz w:val="23"/>
                <w:szCs w:val="23"/>
              </w:rPr>
              <w:t xml:space="preserve">Габариты, ДхШхВ, не более, мм </w:t>
            </w:r>
          </w:p>
        </w:tc>
        <w:tc>
          <w:tcPr>
            <w:tcW w:w="4088" w:type="dxa"/>
          </w:tcPr>
          <w:p w:rsidR="00CA597A" w:rsidRPr="00CA597A" w:rsidRDefault="00CA597A" w:rsidP="00CA597A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napToGrid/>
                <w:color w:val="000000"/>
                <w:sz w:val="23"/>
                <w:szCs w:val="23"/>
              </w:rPr>
            </w:pPr>
          </w:p>
        </w:tc>
      </w:tr>
      <w:tr w:rsidR="00CA597A" w:rsidRPr="00CA597A" w:rsidTr="00C70411">
        <w:trPr>
          <w:trHeight w:val="20"/>
        </w:trPr>
        <w:tc>
          <w:tcPr>
            <w:tcW w:w="5920" w:type="dxa"/>
          </w:tcPr>
          <w:p w:rsidR="00CA597A" w:rsidRPr="00CA597A" w:rsidRDefault="00CA597A" w:rsidP="00CA597A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napToGrid/>
                <w:color w:val="000000"/>
                <w:sz w:val="23"/>
                <w:szCs w:val="23"/>
              </w:rPr>
            </w:pPr>
            <w:r w:rsidRPr="00CA597A">
              <w:rPr>
                <w:snapToGrid/>
                <w:color w:val="000000"/>
                <w:sz w:val="23"/>
                <w:szCs w:val="23"/>
              </w:rPr>
              <w:t xml:space="preserve">Вес, не более, кг </w:t>
            </w:r>
          </w:p>
        </w:tc>
        <w:tc>
          <w:tcPr>
            <w:tcW w:w="4088" w:type="dxa"/>
          </w:tcPr>
          <w:p w:rsidR="00CA597A" w:rsidRPr="00CA597A" w:rsidRDefault="00CA597A" w:rsidP="00CA597A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napToGrid/>
                <w:color w:val="000000"/>
                <w:sz w:val="23"/>
                <w:szCs w:val="23"/>
              </w:rPr>
            </w:pPr>
          </w:p>
        </w:tc>
      </w:tr>
      <w:tr w:rsidR="00CA597A" w:rsidRPr="00CA597A" w:rsidTr="00C70411">
        <w:trPr>
          <w:trHeight w:val="20"/>
        </w:trPr>
        <w:tc>
          <w:tcPr>
            <w:tcW w:w="5920" w:type="dxa"/>
          </w:tcPr>
          <w:p w:rsidR="00CA597A" w:rsidRPr="00CA597A" w:rsidRDefault="00CA597A" w:rsidP="00CA597A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napToGrid/>
                <w:color w:val="000000"/>
                <w:sz w:val="23"/>
                <w:szCs w:val="23"/>
              </w:rPr>
            </w:pPr>
            <w:r w:rsidRPr="00CA597A">
              <w:rPr>
                <w:snapToGrid/>
                <w:color w:val="000000"/>
                <w:sz w:val="23"/>
                <w:szCs w:val="23"/>
              </w:rPr>
              <w:t xml:space="preserve">Система управления NC </w:t>
            </w:r>
          </w:p>
        </w:tc>
        <w:tc>
          <w:tcPr>
            <w:tcW w:w="4088" w:type="dxa"/>
          </w:tcPr>
          <w:p w:rsidR="00CA597A" w:rsidRPr="00CA597A" w:rsidRDefault="00CA597A" w:rsidP="00CA597A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napToGrid/>
                <w:color w:val="000000"/>
                <w:sz w:val="23"/>
                <w:szCs w:val="23"/>
              </w:rPr>
            </w:pPr>
          </w:p>
        </w:tc>
      </w:tr>
      <w:tr w:rsidR="00CA597A" w:rsidRPr="00CA597A" w:rsidTr="00C70411">
        <w:trPr>
          <w:trHeight w:val="20"/>
        </w:trPr>
        <w:tc>
          <w:tcPr>
            <w:tcW w:w="5920" w:type="dxa"/>
          </w:tcPr>
          <w:p w:rsidR="00CA597A" w:rsidRPr="00CA597A" w:rsidRDefault="00CA597A" w:rsidP="00CA597A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napToGrid/>
                <w:color w:val="000000"/>
                <w:sz w:val="23"/>
                <w:szCs w:val="23"/>
              </w:rPr>
            </w:pPr>
            <w:r w:rsidRPr="00CA597A">
              <w:rPr>
                <w:snapToGrid/>
                <w:color w:val="000000"/>
                <w:sz w:val="23"/>
                <w:szCs w:val="23"/>
              </w:rPr>
              <w:t xml:space="preserve">Серводвигатель </w:t>
            </w:r>
          </w:p>
        </w:tc>
        <w:tc>
          <w:tcPr>
            <w:tcW w:w="4088" w:type="dxa"/>
          </w:tcPr>
          <w:p w:rsidR="00CA597A" w:rsidRPr="00CA597A" w:rsidRDefault="00CA597A" w:rsidP="00CA597A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napToGrid/>
                <w:color w:val="000000"/>
                <w:sz w:val="23"/>
                <w:szCs w:val="23"/>
              </w:rPr>
            </w:pPr>
          </w:p>
        </w:tc>
      </w:tr>
      <w:tr w:rsidR="00CA597A" w:rsidRPr="00CA597A" w:rsidTr="00C70411">
        <w:trPr>
          <w:trHeight w:val="20"/>
        </w:trPr>
        <w:tc>
          <w:tcPr>
            <w:tcW w:w="5920" w:type="dxa"/>
          </w:tcPr>
          <w:p w:rsidR="00CA597A" w:rsidRPr="00CA597A" w:rsidRDefault="00CA597A" w:rsidP="00CA597A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napToGrid/>
                <w:color w:val="000000"/>
                <w:sz w:val="23"/>
                <w:szCs w:val="23"/>
              </w:rPr>
            </w:pPr>
            <w:r w:rsidRPr="00CA597A">
              <w:rPr>
                <w:snapToGrid/>
                <w:color w:val="000000"/>
                <w:sz w:val="23"/>
                <w:szCs w:val="23"/>
              </w:rPr>
              <w:t xml:space="preserve">Основные электрические элементы шкафа </w:t>
            </w:r>
          </w:p>
        </w:tc>
        <w:tc>
          <w:tcPr>
            <w:tcW w:w="4088" w:type="dxa"/>
          </w:tcPr>
          <w:p w:rsidR="00CA597A" w:rsidRPr="00CA597A" w:rsidRDefault="00CA597A" w:rsidP="00CA597A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napToGrid/>
                <w:color w:val="000000"/>
                <w:sz w:val="23"/>
                <w:szCs w:val="23"/>
              </w:rPr>
            </w:pPr>
          </w:p>
        </w:tc>
      </w:tr>
      <w:tr w:rsidR="00CA597A" w:rsidRPr="00CA597A" w:rsidTr="00C70411">
        <w:trPr>
          <w:trHeight w:val="20"/>
        </w:trPr>
        <w:tc>
          <w:tcPr>
            <w:tcW w:w="5920" w:type="dxa"/>
          </w:tcPr>
          <w:p w:rsidR="00CA597A" w:rsidRPr="00CA597A" w:rsidRDefault="00CA597A" w:rsidP="00CA597A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napToGrid/>
                <w:color w:val="000000"/>
                <w:sz w:val="23"/>
                <w:szCs w:val="23"/>
              </w:rPr>
            </w:pPr>
            <w:r w:rsidRPr="00CA597A">
              <w:rPr>
                <w:snapToGrid/>
                <w:color w:val="000000"/>
                <w:sz w:val="23"/>
                <w:szCs w:val="23"/>
              </w:rPr>
              <w:t xml:space="preserve">Уплотнения цилиндров </w:t>
            </w:r>
          </w:p>
        </w:tc>
        <w:tc>
          <w:tcPr>
            <w:tcW w:w="4088" w:type="dxa"/>
          </w:tcPr>
          <w:p w:rsidR="00CA597A" w:rsidRPr="00CA597A" w:rsidRDefault="00CA597A" w:rsidP="00CA597A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napToGrid/>
                <w:color w:val="000000"/>
                <w:sz w:val="23"/>
                <w:szCs w:val="23"/>
              </w:rPr>
            </w:pPr>
          </w:p>
        </w:tc>
      </w:tr>
      <w:tr w:rsidR="00CA597A" w:rsidRPr="00CA597A" w:rsidTr="00C70411">
        <w:trPr>
          <w:trHeight w:val="20"/>
        </w:trPr>
        <w:tc>
          <w:tcPr>
            <w:tcW w:w="10008" w:type="dxa"/>
            <w:gridSpan w:val="2"/>
          </w:tcPr>
          <w:p w:rsidR="00CA597A" w:rsidRPr="00CA597A" w:rsidRDefault="00CA597A" w:rsidP="00CA597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napToGrid/>
                <w:color w:val="000000"/>
                <w:sz w:val="23"/>
                <w:szCs w:val="23"/>
              </w:rPr>
            </w:pPr>
            <w:r w:rsidRPr="00CA597A">
              <w:rPr>
                <w:b/>
                <w:snapToGrid/>
                <w:color w:val="000000"/>
                <w:sz w:val="23"/>
                <w:szCs w:val="23"/>
              </w:rPr>
              <w:t>Соответствие ГОСТ</w:t>
            </w:r>
          </w:p>
        </w:tc>
      </w:tr>
      <w:tr w:rsidR="00CA597A" w:rsidRPr="00CA597A" w:rsidTr="00C70411">
        <w:trPr>
          <w:trHeight w:val="20"/>
        </w:trPr>
        <w:tc>
          <w:tcPr>
            <w:tcW w:w="10008" w:type="dxa"/>
            <w:gridSpan w:val="2"/>
          </w:tcPr>
          <w:p w:rsidR="00CA597A" w:rsidRPr="00CA597A" w:rsidRDefault="00CA597A" w:rsidP="00CA597A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napToGrid/>
                <w:color w:val="000000"/>
                <w:sz w:val="23"/>
                <w:szCs w:val="23"/>
              </w:rPr>
            </w:pPr>
          </w:p>
        </w:tc>
      </w:tr>
    </w:tbl>
    <w:p w:rsidR="00CA597A" w:rsidRDefault="00CA597A" w:rsidP="00CA597A">
      <w:pPr>
        <w:jc w:val="center"/>
        <w:rPr>
          <w:b/>
          <w:sz w:val="22"/>
        </w:rPr>
      </w:pPr>
    </w:p>
    <w:p w:rsidR="00CA597A" w:rsidRDefault="00CA597A" w:rsidP="00CA597A">
      <w:pPr>
        <w:jc w:val="center"/>
        <w:rPr>
          <w:b/>
          <w:sz w:val="22"/>
        </w:rPr>
      </w:pPr>
    </w:p>
    <w:tbl>
      <w:tblPr>
        <w:tblW w:w="11057" w:type="dxa"/>
        <w:tblInd w:w="108" w:type="dxa"/>
        <w:tblLook w:val="01E0" w:firstRow="1" w:lastRow="1" w:firstColumn="1" w:lastColumn="1" w:noHBand="0" w:noVBand="0"/>
      </w:tblPr>
      <w:tblGrid>
        <w:gridCol w:w="5812"/>
        <w:gridCol w:w="5245"/>
      </w:tblGrid>
      <w:tr w:rsidR="00CA597A" w:rsidRPr="002E2A99" w:rsidTr="00C70411">
        <w:tc>
          <w:tcPr>
            <w:tcW w:w="5812" w:type="dxa"/>
            <w:shd w:val="clear" w:color="auto" w:fill="auto"/>
          </w:tcPr>
          <w:p w:rsidR="00CA597A" w:rsidRPr="002E2A99" w:rsidRDefault="00CA597A" w:rsidP="00C7041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  <w:r w:rsidRPr="002E2A99">
              <w:rPr>
                <w:b/>
                <w:snapToGrid/>
                <w:color w:val="000000"/>
                <w:sz w:val="22"/>
                <w:szCs w:val="22"/>
              </w:rPr>
              <w:t>Поставщик:</w:t>
            </w:r>
          </w:p>
        </w:tc>
        <w:tc>
          <w:tcPr>
            <w:tcW w:w="5245" w:type="dxa"/>
            <w:shd w:val="clear" w:color="auto" w:fill="auto"/>
          </w:tcPr>
          <w:p w:rsidR="00CA597A" w:rsidRPr="002E2A99" w:rsidRDefault="00CA597A" w:rsidP="00C7041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  <w:r w:rsidRPr="002E2A99">
              <w:rPr>
                <w:b/>
                <w:snapToGrid/>
                <w:color w:val="000000"/>
                <w:sz w:val="22"/>
                <w:szCs w:val="22"/>
              </w:rPr>
              <w:t xml:space="preserve">Покупатель: </w:t>
            </w:r>
          </w:p>
          <w:p w:rsidR="00CA597A" w:rsidRPr="002E2A99" w:rsidRDefault="00CA597A" w:rsidP="00C7041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  <w:r w:rsidRPr="002E2A99">
              <w:rPr>
                <w:b/>
                <w:snapToGrid/>
                <w:color w:val="000000"/>
                <w:sz w:val="22"/>
                <w:szCs w:val="22"/>
              </w:rPr>
              <w:t>ООО «Горсети»</w:t>
            </w:r>
          </w:p>
        </w:tc>
      </w:tr>
      <w:tr w:rsidR="00CA597A" w:rsidRPr="002E2A99" w:rsidTr="00C70411">
        <w:tc>
          <w:tcPr>
            <w:tcW w:w="5812" w:type="dxa"/>
            <w:shd w:val="clear" w:color="auto" w:fill="auto"/>
          </w:tcPr>
          <w:p w:rsidR="00CA597A" w:rsidRPr="002E2A99" w:rsidRDefault="00CA597A" w:rsidP="00C7041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</w:tcPr>
          <w:p w:rsidR="00CA597A" w:rsidRPr="002E2A99" w:rsidRDefault="00CA597A" w:rsidP="00C7041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</w:p>
        </w:tc>
      </w:tr>
    </w:tbl>
    <w:p w:rsidR="00CA597A" w:rsidRPr="00CA597A" w:rsidRDefault="00CA597A" w:rsidP="00CA597A">
      <w:pPr>
        <w:jc w:val="center"/>
        <w:rPr>
          <w:b/>
          <w:sz w:val="22"/>
        </w:rPr>
      </w:pPr>
    </w:p>
    <w:sectPr w:rsidR="00CA597A" w:rsidRPr="00CA597A" w:rsidSect="00127ADF">
      <w:footerReference w:type="even" r:id="rId7"/>
      <w:pgSz w:w="11906" w:h="16838" w:code="9"/>
      <w:pgMar w:top="851" w:right="707" w:bottom="709" w:left="1134" w:header="709" w:footer="709" w:gutter="0"/>
      <w:pgNumType w:start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266B" w:rsidRDefault="0093266B">
      <w:pPr>
        <w:spacing w:line="240" w:lineRule="auto"/>
      </w:pPr>
      <w:r>
        <w:separator/>
      </w:r>
    </w:p>
  </w:endnote>
  <w:endnote w:type="continuationSeparator" w:id="0">
    <w:p w:rsidR="0093266B" w:rsidRDefault="0093266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7ADF" w:rsidRDefault="00127ADF" w:rsidP="00127ADF">
    <w:pPr>
      <w:pStyle w:val="a5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127ADF" w:rsidRDefault="00127ADF" w:rsidP="00127ADF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266B" w:rsidRDefault="0093266B">
      <w:pPr>
        <w:spacing w:line="240" w:lineRule="auto"/>
      </w:pPr>
      <w:r>
        <w:separator/>
      </w:r>
    </w:p>
  </w:footnote>
  <w:footnote w:type="continuationSeparator" w:id="0">
    <w:p w:rsidR="0093266B" w:rsidRDefault="0093266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5937E8"/>
    <w:multiLevelType w:val="multilevel"/>
    <w:tmpl w:val="F63042A2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90"/>
        </w:tabs>
        <w:ind w:left="18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30"/>
        </w:tabs>
        <w:ind w:left="3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70"/>
        </w:tabs>
        <w:ind w:left="41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20"/>
        </w:tabs>
        <w:ind w:left="4920" w:hanging="1800"/>
      </w:pPr>
      <w:rPr>
        <w:rFonts w:hint="default"/>
      </w:rPr>
    </w:lvl>
  </w:abstractNum>
  <w:abstractNum w:abstractNumId="1">
    <w:nsid w:val="62E06A6F"/>
    <w:multiLevelType w:val="hybridMultilevel"/>
    <w:tmpl w:val="01845E74"/>
    <w:lvl w:ilvl="0" w:tplc="FFFFFFFF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7AE"/>
    <w:rsid w:val="00010C31"/>
    <w:rsid w:val="000619FB"/>
    <w:rsid w:val="000751FC"/>
    <w:rsid w:val="00085C7B"/>
    <w:rsid w:val="0008639D"/>
    <w:rsid w:val="000C1490"/>
    <w:rsid w:val="000D00A3"/>
    <w:rsid w:val="000E1885"/>
    <w:rsid w:val="000E2849"/>
    <w:rsid w:val="000E60DA"/>
    <w:rsid w:val="001012DA"/>
    <w:rsid w:val="00127ADF"/>
    <w:rsid w:val="001404E1"/>
    <w:rsid w:val="00142983"/>
    <w:rsid w:val="00163E4D"/>
    <w:rsid w:val="001A7CFF"/>
    <w:rsid w:val="001B05A0"/>
    <w:rsid w:val="001E1722"/>
    <w:rsid w:val="001F1F4D"/>
    <w:rsid w:val="001F39BE"/>
    <w:rsid w:val="00252D95"/>
    <w:rsid w:val="00256F13"/>
    <w:rsid w:val="00260E6D"/>
    <w:rsid w:val="00283015"/>
    <w:rsid w:val="00297533"/>
    <w:rsid w:val="002A6375"/>
    <w:rsid w:val="002B3884"/>
    <w:rsid w:val="002C1256"/>
    <w:rsid w:val="003273D6"/>
    <w:rsid w:val="0033231E"/>
    <w:rsid w:val="00340A32"/>
    <w:rsid w:val="003522BA"/>
    <w:rsid w:val="0037509C"/>
    <w:rsid w:val="00385134"/>
    <w:rsid w:val="003A2698"/>
    <w:rsid w:val="003B390E"/>
    <w:rsid w:val="004405EA"/>
    <w:rsid w:val="00441507"/>
    <w:rsid w:val="00445008"/>
    <w:rsid w:val="00457313"/>
    <w:rsid w:val="00487B64"/>
    <w:rsid w:val="004D3A6E"/>
    <w:rsid w:val="004D6A9F"/>
    <w:rsid w:val="00506C69"/>
    <w:rsid w:val="00585AA5"/>
    <w:rsid w:val="005922B1"/>
    <w:rsid w:val="005A0E2E"/>
    <w:rsid w:val="005A7A23"/>
    <w:rsid w:val="005B1624"/>
    <w:rsid w:val="005C346C"/>
    <w:rsid w:val="005C3E01"/>
    <w:rsid w:val="005D7536"/>
    <w:rsid w:val="005E66D4"/>
    <w:rsid w:val="005F5AF9"/>
    <w:rsid w:val="005F7F98"/>
    <w:rsid w:val="00615F65"/>
    <w:rsid w:val="00622C82"/>
    <w:rsid w:val="00626ABA"/>
    <w:rsid w:val="006322A2"/>
    <w:rsid w:val="0064046F"/>
    <w:rsid w:val="00666520"/>
    <w:rsid w:val="00685948"/>
    <w:rsid w:val="006B7A7A"/>
    <w:rsid w:val="006C7546"/>
    <w:rsid w:val="007017B2"/>
    <w:rsid w:val="00710E00"/>
    <w:rsid w:val="00730078"/>
    <w:rsid w:val="007302D5"/>
    <w:rsid w:val="0074207A"/>
    <w:rsid w:val="007539E8"/>
    <w:rsid w:val="00755C11"/>
    <w:rsid w:val="0075665E"/>
    <w:rsid w:val="007575B2"/>
    <w:rsid w:val="00792815"/>
    <w:rsid w:val="007C1EB5"/>
    <w:rsid w:val="007C2912"/>
    <w:rsid w:val="007D3834"/>
    <w:rsid w:val="007E1F85"/>
    <w:rsid w:val="00804D50"/>
    <w:rsid w:val="0088370E"/>
    <w:rsid w:val="00883771"/>
    <w:rsid w:val="00884A58"/>
    <w:rsid w:val="00897F86"/>
    <w:rsid w:val="008B4044"/>
    <w:rsid w:val="008D3B04"/>
    <w:rsid w:val="00924AF1"/>
    <w:rsid w:val="0093266B"/>
    <w:rsid w:val="009347AE"/>
    <w:rsid w:val="00934D2D"/>
    <w:rsid w:val="00935438"/>
    <w:rsid w:val="009358BE"/>
    <w:rsid w:val="00940B2E"/>
    <w:rsid w:val="0094355F"/>
    <w:rsid w:val="00955D1A"/>
    <w:rsid w:val="00971047"/>
    <w:rsid w:val="00977CFF"/>
    <w:rsid w:val="009857FB"/>
    <w:rsid w:val="00986049"/>
    <w:rsid w:val="00991E50"/>
    <w:rsid w:val="009A55C2"/>
    <w:rsid w:val="009B2964"/>
    <w:rsid w:val="009C0D04"/>
    <w:rsid w:val="009C577D"/>
    <w:rsid w:val="009D0D9F"/>
    <w:rsid w:val="009D4666"/>
    <w:rsid w:val="009E5D03"/>
    <w:rsid w:val="009F05C3"/>
    <w:rsid w:val="009F21DA"/>
    <w:rsid w:val="009F5EFA"/>
    <w:rsid w:val="00A03B2C"/>
    <w:rsid w:val="00A234AF"/>
    <w:rsid w:val="00A327B1"/>
    <w:rsid w:val="00A8183B"/>
    <w:rsid w:val="00AA1AF1"/>
    <w:rsid w:val="00AA7586"/>
    <w:rsid w:val="00AB3036"/>
    <w:rsid w:val="00B02ED9"/>
    <w:rsid w:val="00B0532C"/>
    <w:rsid w:val="00B05A8A"/>
    <w:rsid w:val="00B103B1"/>
    <w:rsid w:val="00B10634"/>
    <w:rsid w:val="00B25C0A"/>
    <w:rsid w:val="00B65F7B"/>
    <w:rsid w:val="00B76F3E"/>
    <w:rsid w:val="00B915AD"/>
    <w:rsid w:val="00BA5A92"/>
    <w:rsid w:val="00BC0EEB"/>
    <w:rsid w:val="00BC2B1B"/>
    <w:rsid w:val="00BD6E53"/>
    <w:rsid w:val="00BF5451"/>
    <w:rsid w:val="00C07269"/>
    <w:rsid w:val="00C3158C"/>
    <w:rsid w:val="00C349A4"/>
    <w:rsid w:val="00C838D7"/>
    <w:rsid w:val="00CA597A"/>
    <w:rsid w:val="00CC4B35"/>
    <w:rsid w:val="00CD3059"/>
    <w:rsid w:val="00CE26AC"/>
    <w:rsid w:val="00CE7A97"/>
    <w:rsid w:val="00D0087B"/>
    <w:rsid w:val="00D00C16"/>
    <w:rsid w:val="00D04690"/>
    <w:rsid w:val="00D060C0"/>
    <w:rsid w:val="00D17510"/>
    <w:rsid w:val="00D268F0"/>
    <w:rsid w:val="00D63E26"/>
    <w:rsid w:val="00DC3008"/>
    <w:rsid w:val="00DF3CEB"/>
    <w:rsid w:val="00E02038"/>
    <w:rsid w:val="00E04516"/>
    <w:rsid w:val="00E07D8D"/>
    <w:rsid w:val="00E40DCE"/>
    <w:rsid w:val="00E43867"/>
    <w:rsid w:val="00E53870"/>
    <w:rsid w:val="00E65E05"/>
    <w:rsid w:val="00E70359"/>
    <w:rsid w:val="00E7499B"/>
    <w:rsid w:val="00E8390B"/>
    <w:rsid w:val="00E85A62"/>
    <w:rsid w:val="00EA5AFD"/>
    <w:rsid w:val="00EE50B8"/>
    <w:rsid w:val="00EF052D"/>
    <w:rsid w:val="00F609B9"/>
    <w:rsid w:val="00F71190"/>
    <w:rsid w:val="00FA3465"/>
    <w:rsid w:val="00FD1872"/>
    <w:rsid w:val="00FD7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9754D294-25C1-4EE3-AB3F-608348512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47A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Основной текст таблиц,в таблице,таблицы,в таблицах, в таблице, в таблицах"/>
    <w:basedOn w:val="a"/>
    <w:link w:val="a4"/>
    <w:rsid w:val="009347AE"/>
    <w:pPr>
      <w:spacing w:after="120" w:line="240" w:lineRule="auto"/>
      <w:ind w:firstLine="0"/>
    </w:pPr>
    <w:rPr>
      <w:snapToGrid/>
      <w:sz w:val="24"/>
      <w:szCs w:val="24"/>
    </w:rPr>
  </w:style>
  <w:style w:type="character" w:customStyle="1" w:styleId="a4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0"/>
    <w:link w:val="a3"/>
    <w:rsid w:val="009347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9347A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9347AE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7">
    <w:name w:val="Strong"/>
    <w:uiPriority w:val="22"/>
    <w:qFormat/>
    <w:rsid w:val="009347AE"/>
    <w:rPr>
      <w:b/>
      <w:bCs/>
    </w:rPr>
  </w:style>
  <w:style w:type="paragraph" w:customStyle="1" w:styleId="a8">
    <w:name w:val="Комментарий"/>
    <w:basedOn w:val="a"/>
    <w:next w:val="a"/>
    <w:rsid w:val="009347AE"/>
    <w:pPr>
      <w:widowControl w:val="0"/>
      <w:autoSpaceDE w:val="0"/>
      <w:autoSpaceDN w:val="0"/>
      <w:adjustRightInd w:val="0"/>
      <w:spacing w:before="75" w:line="240" w:lineRule="auto"/>
      <w:ind w:firstLine="0"/>
    </w:pPr>
    <w:rPr>
      <w:rFonts w:ascii="Arial" w:hAnsi="Arial"/>
      <w:i/>
      <w:iCs/>
      <w:snapToGrid/>
      <w:color w:val="800080"/>
      <w:sz w:val="24"/>
      <w:szCs w:val="24"/>
    </w:rPr>
  </w:style>
  <w:style w:type="paragraph" w:customStyle="1" w:styleId="a9">
    <w:name w:val="Нормальный (таблица)"/>
    <w:basedOn w:val="a"/>
    <w:next w:val="a"/>
    <w:rsid w:val="009347AE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Arial" w:hAnsi="Arial"/>
      <w:snapToGrid/>
      <w:sz w:val="24"/>
      <w:szCs w:val="24"/>
    </w:rPr>
  </w:style>
  <w:style w:type="paragraph" w:customStyle="1" w:styleId="aa">
    <w:name w:val="Прижатый влево"/>
    <w:basedOn w:val="a"/>
    <w:next w:val="a"/>
    <w:rsid w:val="009347AE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/>
      <w:snapToGrid/>
      <w:sz w:val="24"/>
      <w:szCs w:val="24"/>
    </w:rPr>
  </w:style>
  <w:style w:type="character" w:styleId="ab">
    <w:name w:val="page number"/>
    <w:basedOn w:val="a0"/>
    <w:rsid w:val="009347AE"/>
  </w:style>
  <w:style w:type="character" w:customStyle="1" w:styleId="FontStyle44">
    <w:name w:val="Font Style44"/>
    <w:rsid w:val="009347AE"/>
    <w:rPr>
      <w:rFonts w:ascii="Times New Roman" w:hAnsi="Times New Roman" w:cs="Times New Roman"/>
      <w:color w:val="000000"/>
      <w:sz w:val="22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487B6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487B64"/>
    <w:rPr>
      <w:rFonts w:ascii="Segoe UI" w:eastAsia="Times New Roman" w:hAnsi="Segoe UI" w:cs="Segoe UI"/>
      <w:snapToGrid w:val="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7</Pages>
  <Words>2822</Words>
  <Characters>16091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Федотова</dc:creator>
  <cp:keywords/>
  <dc:description/>
  <cp:lastModifiedBy>Юлия Федотова</cp:lastModifiedBy>
  <cp:revision>9</cp:revision>
  <cp:lastPrinted>2019-05-06T06:52:00Z</cp:lastPrinted>
  <dcterms:created xsi:type="dcterms:W3CDTF">2020-02-21T07:40:00Z</dcterms:created>
  <dcterms:modified xsi:type="dcterms:W3CDTF">2020-02-26T02:41:00Z</dcterms:modified>
</cp:coreProperties>
</file>