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17B9" w:rsidRPr="002E2A99" w:rsidRDefault="001B17B9" w:rsidP="001B17B9">
      <w:pPr>
        <w:tabs>
          <w:tab w:val="left" w:pos="1843"/>
        </w:tabs>
        <w:ind w:firstLine="0"/>
        <w:jc w:val="right"/>
        <w:rPr>
          <w:sz w:val="24"/>
          <w:szCs w:val="24"/>
        </w:rPr>
      </w:pPr>
      <w:bookmarkStart w:id="0" w:name="_Toc69729055"/>
      <w:bookmarkStart w:id="1" w:name="_Ref57670950"/>
      <w:bookmarkStart w:id="2" w:name="_Toc69729053"/>
      <w:r>
        <w:rPr>
          <w:sz w:val="24"/>
          <w:szCs w:val="24"/>
        </w:rPr>
        <w:t>Председатель</w:t>
      </w:r>
      <w:r w:rsidRPr="002E2A99">
        <w:rPr>
          <w:sz w:val="24"/>
          <w:szCs w:val="24"/>
        </w:rPr>
        <w:t xml:space="preserve"> </w:t>
      </w:r>
      <w:r w:rsidR="00C32E2D">
        <w:rPr>
          <w:sz w:val="24"/>
          <w:szCs w:val="24"/>
        </w:rPr>
        <w:t xml:space="preserve">закупочной </w:t>
      </w:r>
      <w:r w:rsidRPr="002E2A99">
        <w:rPr>
          <w:sz w:val="24"/>
          <w:szCs w:val="24"/>
        </w:rPr>
        <w:t>комиссии</w:t>
      </w:r>
    </w:p>
    <w:p w:rsidR="001B17B9" w:rsidRPr="002E2A99" w:rsidRDefault="001B17B9" w:rsidP="001B17B9">
      <w:pPr>
        <w:tabs>
          <w:tab w:val="left" w:pos="1843"/>
        </w:tabs>
        <w:jc w:val="right"/>
        <w:rPr>
          <w:sz w:val="24"/>
          <w:szCs w:val="24"/>
        </w:rPr>
      </w:pPr>
      <w:r w:rsidRPr="002E2A99">
        <w:rPr>
          <w:sz w:val="24"/>
          <w:szCs w:val="24"/>
        </w:rPr>
        <w:tab/>
      </w:r>
      <w:r w:rsidRPr="002E2A99">
        <w:rPr>
          <w:sz w:val="24"/>
          <w:szCs w:val="24"/>
        </w:rPr>
        <w:tab/>
      </w:r>
      <w:r w:rsidRPr="002E2A99">
        <w:rPr>
          <w:sz w:val="24"/>
          <w:szCs w:val="24"/>
        </w:rPr>
        <w:tab/>
      </w:r>
      <w:r w:rsidRPr="00312E95">
        <w:rPr>
          <w:sz w:val="24"/>
          <w:szCs w:val="24"/>
        </w:rPr>
        <w:t xml:space="preserve">_______________ </w:t>
      </w:r>
      <w:r>
        <w:rPr>
          <w:sz w:val="24"/>
          <w:szCs w:val="24"/>
        </w:rPr>
        <w:t>В. И. Шульгин</w:t>
      </w:r>
    </w:p>
    <w:p w:rsidR="001B17B9" w:rsidRPr="002E2A99" w:rsidRDefault="001B17B9" w:rsidP="001B17B9">
      <w:pPr>
        <w:spacing w:line="240" w:lineRule="auto"/>
        <w:ind w:firstLine="0"/>
        <w:jc w:val="right"/>
        <w:rPr>
          <w:color w:val="FF0000"/>
          <w:sz w:val="24"/>
          <w:szCs w:val="24"/>
        </w:rPr>
      </w:pPr>
      <w:r w:rsidRPr="002E2A99">
        <w:tab/>
      </w:r>
      <w:r w:rsidRPr="002E2A99">
        <w:tab/>
      </w:r>
      <w:r w:rsidRPr="002E2A99">
        <w:tab/>
      </w:r>
      <w:r w:rsidRPr="002E2A99">
        <w:tab/>
      </w:r>
      <w:r w:rsidRPr="002E2A99">
        <w:tab/>
      </w:r>
      <w:r w:rsidRPr="002E2A99">
        <w:tab/>
      </w:r>
      <w:r w:rsidRPr="002E2A99">
        <w:tab/>
      </w:r>
      <w:r w:rsidRPr="003C00FC">
        <w:rPr>
          <w:sz w:val="24"/>
          <w:szCs w:val="24"/>
        </w:rPr>
        <w:t>«</w:t>
      </w:r>
      <w:r w:rsidR="003C00FC" w:rsidRPr="003C00FC">
        <w:rPr>
          <w:sz w:val="24"/>
          <w:szCs w:val="24"/>
        </w:rPr>
        <w:t>12</w:t>
      </w:r>
      <w:r w:rsidRPr="003C00FC">
        <w:rPr>
          <w:sz w:val="24"/>
          <w:szCs w:val="24"/>
        </w:rPr>
        <w:t xml:space="preserve">» </w:t>
      </w:r>
      <w:r w:rsidR="003C00FC" w:rsidRPr="003C00FC">
        <w:rPr>
          <w:sz w:val="24"/>
          <w:szCs w:val="24"/>
        </w:rPr>
        <w:t>февраля</w:t>
      </w:r>
      <w:r w:rsidRPr="003C00FC">
        <w:rPr>
          <w:sz w:val="24"/>
          <w:szCs w:val="24"/>
        </w:rPr>
        <w:t xml:space="preserve"> 2020 г.</w:t>
      </w:r>
    </w:p>
    <w:p w:rsidR="00D43BF6" w:rsidRPr="002E2A99" w:rsidRDefault="00D43BF6" w:rsidP="000E2E80">
      <w:pPr>
        <w:tabs>
          <w:tab w:val="left" w:pos="1843"/>
        </w:tabs>
        <w:jc w:val="right"/>
      </w:pPr>
    </w:p>
    <w:p w:rsidR="00850A9D" w:rsidRPr="002E2A99" w:rsidRDefault="00850A9D" w:rsidP="00850A9D"/>
    <w:p w:rsidR="00E96D54" w:rsidRPr="002E2A99" w:rsidRDefault="00BC5CE7" w:rsidP="00E96D54">
      <w:pPr>
        <w:ind w:firstLine="426"/>
        <w:jc w:val="right"/>
        <w:rPr>
          <w:sz w:val="24"/>
          <w:szCs w:val="24"/>
        </w:rPr>
      </w:pPr>
      <w:r w:rsidRPr="002E2A99">
        <w:rPr>
          <w:sz w:val="24"/>
          <w:szCs w:val="24"/>
        </w:rPr>
        <w:t xml:space="preserve"> </w:t>
      </w:r>
    </w:p>
    <w:p w:rsidR="00E96D54" w:rsidRPr="002E2A99" w:rsidRDefault="00E96D54" w:rsidP="00E96D54">
      <w:pPr>
        <w:ind w:firstLine="426"/>
        <w:rPr>
          <w:sz w:val="24"/>
          <w:szCs w:val="24"/>
        </w:rPr>
      </w:pPr>
    </w:p>
    <w:p w:rsidR="00E96D54" w:rsidRPr="002E2A99" w:rsidRDefault="00E96D54" w:rsidP="00E96D54">
      <w:pPr>
        <w:ind w:firstLine="426"/>
        <w:rPr>
          <w:sz w:val="24"/>
          <w:szCs w:val="24"/>
        </w:rPr>
      </w:pPr>
    </w:p>
    <w:p w:rsidR="00E96D54" w:rsidRPr="002E2A99" w:rsidRDefault="00E96D54" w:rsidP="00E96D54">
      <w:pPr>
        <w:ind w:firstLine="426"/>
        <w:rPr>
          <w:sz w:val="24"/>
          <w:szCs w:val="24"/>
        </w:rPr>
      </w:pPr>
    </w:p>
    <w:p w:rsidR="00F0624B" w:rsidRPr="002E2A99" w:rsidRDefault="00F0624B" w:rsidP="00E96D54">
      <w:pPr>
        <w:ind w:firstLine="426"/>
        <w:rPr>
          <w:sz w:val="24"/>
          <w:szCs w:val="24"/>
        </w:rPr>
      </w:pPr>
    </w:p>
    <w:p w:rsidR="00E96D54" w:rsidRPr="002E2A99" w:rsidRDefault="00E96D54" w:rsidP="00E96D54">
      <w:pPr>
        <w:ind w:firstLine="426"/>
        <w:rPr>
          <w:sz w:val="24"/>
          <w:szCs w:val="24"/>
        </w:rPr>
      </w:pPr>
    </w:p>
    <w:p w:rsidR="0001502D" w:rsidRPr="002E2A99" w:rsidRDefault="0001502D" w:rsidP="00E96D54">
      <w:pPr>
        <w:ind w:firstLine="426"/>
        <w:rPr>
          <w:sz w:val="24"/>
          <w:szCs w:val="24"/>
        </w:rPr>
      </w:pPr>
    </w:p>
    <w:p w:rsidR="002B73D7" w:rsidRDefault="002B73D7" w:rsidP="002B73D7">
      <w:pPr>
        <w:spacing w:line="240" w:lineRule="auto"/>
        <w:jc w:val="center"/>
        <w:rPr>
          <w:bCs/>
          <w:sz w:val="24"/>
          <w:szCs w:val="24"/>
        </w:rPr>
      </w:pPr>
      <w:r>
        <w:rPr>
          <w:bCs/>
          <w:sz w:val="24"/>
          <w:szCs w:val="24"/>
        </w:rPr>
        <w:t>ИЗВЕЩЕНИЕ О ПРОВЕДЕНИИ</w:t>
      </w:r>
    </w:p>
    <w:p w:rsidR="002B73D7" w:rsidRDefault="002B73D7" w:rsidP="002B73D7">
      <w:pPr>
        <w:spacing w:line="240" w:lineRule="auto"/>
        <w:jc w:val="center"/>
        <w:rPr>
          <w:bCs/>
          <w:sz w:val="24"/>
          <w:szCs w:val="24"/>
        </w:rPr>
      </w:pPr>
      <w:r>
        <w:rPr>
          <w:bCs/>
          <w:sz w:val="24"/>
          <w:szCs w:val="24"/>
        </w:rPr>
        <w:t xml:space="preserve"> </w:t>
      </w:r>
      <w:r w:rsidR="00622FC8">
        <w:rPr>
          <w:bCs/>
          <w:sz w:val="24"/>
          <w:szCs w:val="24"/>
        </w:rPr>
        <w:t xml:space="preserve">ОТКРЫТОГО </w:t>
      </w:r>
      <w:r>
        <w:rPr>
          <w:bCs/>
          <w:sz w:val="24"/>
          <w:szCs w:val="24"/>
        </w:rPr>
        <w:t>ЗАПРОСА КОТИРОВОК</w:t>
      </w:r>
      <w:r w:rsidR="00B923AA">
        <w:rPr>
          <w:bCs/>
          <w:sz w:val="24"/>
          <w:szCs w:val="24"/>
        </w:rPr>
        <w:t xml:space="preserve"> </w:t>
      </w:r>
    </w:p>
    <w:p w:rsidR="002B73D7" w:rsidRPr="001E1D1C" w:rsidRDefault="002B73D7" w:rsidP="00AB068D">
      <w:pPr>
        <w:pStyle w:val="rvps1"/>
        <w:rPr>
          <w:bCs/>
        </w:rPr>
      </w:pPr>
      <w:r>
        <w:rPr>
          <w:bCs/>
        </w:rPr>
        <w:t xml:space="preserve">          </w:t>
      </w:r>
      <w:r w:rsidRPr="002B73D7">
        <w:rPr>
          <w:bCs/>
        </w:rPr>
        <w:t xml:space="preserve">на право заключения договора </w:t>
      </w:r>
      <w:r w:rsidR="001E1D1C">
        <w:rPr>
          <w:bCs/>
        </w:rPr>
        <w:t>поставки</w:t>
      </w:r>
      <w:r w:rsidR="001B17B9" w:rsidRPr="001B17B9">
        <w:rPr>
          <w:bCs/>
        </w:rPr>
        <w:t xml:space="preserve"> хозяйственны</w:t>
      </w:r>
      <w:r w:rsidR="001B17B9">
        <w:rPr>
          <w:bCs/>
        </w:rPr>
        <w:t>х</w:t>
      </w:r>
      <w:r w:rsidR="001B17B9" w:rsidRPr="001B17B9">
        <w:rPr>
          <w:bCs/>
        </w:rPr>
        <w:t xml:space="preserve"> това</w:t>
      </w:r>
      <w:r w:rsidR="001B17B9">
        <w:rPr>
          <w:bCs/>
        </w:rPr>
        <w:t>ров</w:t>
      </w:r>
    </w:p>
    <w:p w:rsidR="002B73D7" w:rsidRPr="002E2A99" w:rsidRDefault="002B73D7" w:rsidP="002B73D7">
      <w:pPr>
        <w:pStyle w:val="rvps1"/>
        <w:rPr>
          <w:b/>
          <w:bCs/>
        </w:rPr>
      </w:pPr>
    </w:p>
    <w:p w:rsidR="002B73D7" w:rsidRPr="002E2A99" w:rsidRDefault="002B73D7" w:rsidP="002B73D7">
      <w:pPr>
        <w:ind w:firstLine="426"/>
        <w:jc w:val="center"/>
        <w:rPr>
          <w:b/>
          <w:color w:val="000000"/>
          <w:szCs w:val="28"/>
        </w:rPr>
      </w:pPr>
    </w:p>
    <w:p w:rsidR="002B73D7" w:rsidRPr="002E2A99" w:rsidRDefault="002B73D7" w:rsidP="002B73D7">
      <w:pPr>
        <w:ind w:firstLine="426"/>
        <w:jc w:val="center"/>
        <w:rPr>
          <w:b/>
          <w:color w:val="000000"/>
          <w:szCs w:val="28"/>
        </w:rPr>
      </w:pPr>
    </w:p>
    <w:p w:rsidR="002B73D7" w:rsidRPr="002E2A99" w:rsidRDefault="002B73D7" w:rsidP="002B73D7">
      <w:pPr>
        <w:ind w:firstLine="426"/>
        <w:jc w:val="center"/>
        <w:rPr>
          <w:b/>
          <w:color w:val="000000"/>
          <w:szCs w:val="28"/>
        </w:rPr>
      </w:pPr>
    </w:p>
    <w:p w:rsidR="002B73D7" w:rsidRPr="002E2A99" w:rsidRDefault="002B73D7" w:rsidP="002B73D7">
      <w:pPr>
        <w:ind w:firstLine="426"/>
        <w:jc w:val="center"/>
        <w:rPr>
          <w:b/>
          <w:color w:val="000000"/>
          <w:szCs w:val="28"/>
        </w:rPr>
      </w:pPr>
    </w:p>
    <w:p w:rsidR="002B73D7" w:rsidRPr="002E2A99" w:rsidRDefault="002B73D7" w:rsidP="002B73D7">
      <w:pPr>
        <w:ind w:firstLine="426"/>
        <w:jc w:val="center"/>
        <w:rPr>
          <w:b/>
          <w:color w:val="000000"/>
          <w:szCs w:val="28"/>
        </w:rPr>
      </w:pPr>
    </w:p>
    <w:p w:rsidR="002B73D7" w:rsidRPr="002E2A99" w:rsidRDefault="002B73D7" w:rsidP="002B73D7">
      <w:pPr>
        <w:ind w:firstLine="426"/>
        <w:jc w:val="center"/>
        <w:rPr>
          <w:b/>
          <w:color w:val="000000"/>
          <w:szCs w:val="28"/>
        </w:rPr>
      </w:pPr>
    </w:p>
    <w:p w:rsidR="002B73D7" w:rsidRPr="002E2A99" w:rsidRDefault="002B73D7" w:rsidP="002B73D7">
      <w:pPr>
        <w:spacing w:line="240" w:lineRule="auto"/>
        <w:ind w:firstLine="0"/>
        <w:jc w:val="center"/>
        <w:rPr>
          <w:color w:val="000000"/>
          <w:sz w:val="24"/>
          <w:szCs w:val="24"/>
        </w:rPr>
      </w:pPr>
    </w:p>
    <w:p w:rsidR="002B73D7" w:rsidRPr="002E2A99" w:rsidRDefault="002B73D7" w:rsidP="002B73D7">
      <w:pPr>
        <w:spacing w:line="240" w:lineRule="auto"/>
        <w:ind w:firstLine="0"/>
        <w:jc w:val="center"/>
        <w:rPr>
          <w:color w:val="000000"/>
          <w:sz w:val="24"/>
          <w:szCs w:val="24"/>
        </w:rPr>
      </w:pPr>
    </w:p>
    <w:p w:rsidR="002B73D7" w:rsidRPr="002E2A99" w:rsidRDefault="002B73D7" w:rsidP="002B73D7">
      <w:pPr>
        <w:spacing w:line="240" w:lineRule="auto"/>
        <w:ind w:firstLine="0"/>
        <w:jc w:val="center"/>
        <w:rPr>
          <w:color w:val="000000"/>
          <w:sz w:val="24"/>
          <w:szCs w:val="24"/>
        </w:rPr>
      </w:pPr>
    </w:p>
    <w:p w:rsidR="002B73D7" w:rsidRDefault="002B73D7" w:rsidP="002B73D7">
      <w:pPr>
        <w:spacing w:line="240" w:lineRule="auto"/>
        <w:ind w:firstLine="0"/>
        <w:jc w:val="center"/>
        <w:rPr>
          <w:color w:val="000000"/>
          <w:sz w:val="24"/>
          <w:szCs w:val="24"/>
        </w:rPr>
      </w:pPr>
    </w:p>
    <w:p w:rsidR="002B73D7" w:rsidRPr="002E2A99" w:rsidRDefault="002B73D7" w:rsidP="002B73D7">
      <w:pPr>
        <w:spacing w:line="240" w:lineRule="auto"/>
        <w:ind w:firstLine="0"/>
        <w:jc w:val="center"/>
        <w:rPr>
          <w:color w:val="000000"/>
          <w:sz w:val="24"/>
          <w:szCs w:val="24"/>
        </w:rPr>
      </w:pPr>
    </w:p>
    <w:p w:rsidR="002B73D7" w:rsidRPr="002E2A99" w:rsidRDefault="002B73D7" w:rsidP="002B73D7">
      <w:pPr>
        <w:spacing w:line="240" w:lineRule="auto"/>
        <w:ind w:firstLine="0"/>
        <w:jc w:val="center"/>
        <w:rPr>
          <w:color w:val="000000"/>
          <w:sz w:val="24"/>
          <w:szCs w:val="24"/>
        </w:rPr>
      </w:pPr>
    </w:p>
    <w:p w:rsidR="002B73D7" w:rsidRDefault="002B73D7" w:rsidP="002B73D7">
      <w:pPr>
        <w:spacing w:line="240" w:lineRule="auto"/>
        <w:ind w:firstLine="0"/>
        <w:jc w:val="center"/>
        <w:rPr>
          <w:color w:val="000000"/>
          <w:sz w:val="24"/>
          <w:szCs w:val="24"/>
        </w:rPr>
      </w:pPr>
    </w:p>
    <w:p w:rsidR="002B73D7" w:rsidRDefault="002B73D7" w:rsidP="002B73D7">
      <w:pPr>
        <w:spacing w:line="240" w:lineRule="auto"/>
        <w:ind w:firstLine="0"/>
        <w:jc w:val="center"/>
        <w:rPr>
          <w:color w:val="000000"/>
          <w:sz w:val="24"/>
          <w:szCs w:val="24"/>
        </w:rPr>
      </w:pPr>
    </w:p>
    <w:p w:rsidR="002B73D7" w:rsidRDefault="002B73D7" w:rsidP="002B73D7">
      <w:pPr>
        <w:spacing w:line="240" w:lineRule="auto"/>
        <w:ind w:firstLine="0"/>
        <w:jc w:val="center"/>
        <w:rPr>
          <w:color w:val="000000"/>
          <w:sz w:val="24"/>
          <w:szCs w:val="24"/>
        </w:rPr>
      </w:pPr>
    </w:p>
    <w:p w:rsidR="00FE0FAC" w:rsidRDefault="00FE0FAC" w:rsidP="002B73D7">
      <w:pPr>
        <w:spacing w:line="240" w:lineRule="auto"/>
        <w:ind w:firstLine="0"/>
        <w:jc w:val="center"/>
        <w:rPr>
          <w:color w:val="000000"/>
          <w:sz w:val="24"/>
          <w:szCs w:val="24"/>
        </w:rPr>
      </w:pPr>
    </w:p>
    <w:p w:rsidR="00FE0FAC" w:rsidRDefault="00FE0FAC" w:rsidP="002B73D7">
      <w:pPr>
        <w:spacing w:line="240" w:lineRule="auto"/>
        <w:ind w:firstLine="0"/>
        <w:jc w:val="center"/>
        <w:rPr>
          <w:color w:val="000000"/>
          <w:sz w:val="24"/>
          <w:szCs w:val="24"/>
        </w:rPr>
      </w:pPr>
    </w:p>
    <w:p w:rsidR="00FE0FAC" w:rsidRDefault="00FE0FAC" w:rsidP="002B73D7">
      <w:pPr>
        <w:spacing w:line="240" w:lineRule="auto"/>
        <w:ind w:firstLine="0"/>
        <w:jc w:val="center"/>
        <w:rPr>
          <w:color w:val="000000"/>
          <w:sz w:val="24"/>
          <w:szCs w:val="24"/>
        </w:rPr>
      </w:pPr>
    </w:p>
    <w:p w:rsidR="00FE0FAC" w:rsidRDefault="00FE0FAC" w:rsidP="002B73D7">
      <w:pPr>
        <w:spacing w:line="240" w:lineRule="auto"/>
        <w:ind w:firstLine="0"/>
        <w:jc w:val="center"/>
        <w:rPr>
          <w:color w:val="000000"/>
          <w:sz w:val="24"/>
          <w:szCs w:val="24"/>
        </w:rPr>
      </w:pPr>
    </w:p>
    <w:p w:rsidR="007B02E5" w:rsidRDefault="007B02E5" w:rsidP="002B73D7">
      <w:pPr>
        <w:spacing w:line="240" w:lineRule="auto"/>
        <w:ind w:firstLine="0"/>
        <w:jc w:val="center"/>
        <w:rPr>
          <w:color w:val="000000"/>
          <w:sz w:val="24"/>
          <w:szCs w:val="24"/>
        </w:rPr>
      </w:pPr>
    </w:p>
    <w:p w:rsidR="007B02E5" w:rsidRDefault="007B02E5" w:rsidP="002B73D7">
      <w:pPr>
        <w:spacing w:line="240" w:lineRule="auto"/>
        <w:ind w:firstLine="0"/>
        <w:jc w:val="center"/>
        <w:rPr>
          <w:color w:val="000000"/>
          <w:sz w:val="24"/>
          <w:szCs w:val="24"/>
        </w:rPr>
      </w:pPr>
    </w:p>
    <w:p w:rsidR="007B02E5" w:rsidRDefault="007B02E5" w:rsidP="002B73D7">
      <w:pPr>
        <w:spacing w:line="240" w:lineRule="auto"/>
        <w:ind w:firstLine="0"/>
        <w:jc w:val="center"/>
        <w:rPr>
          <w:color w:val="000000"/>
          <w:sz w:val="24"/>
          <w:szCs w:val="24"/>
        </w:rPr>
      </w:pPr>
    </w:p>
    <w:p w:rsidR="007B02E5" w:rsidRDefault="007B02E5" w:rsidP="002B73D7">
      <w:pPr>
        <w:spacing w:line="240" w:lineRule="auto"/>
        <w:ind w:firstLine="0"/>
        <w:jc w:val="center"/>
        <w:rPr>
          <w:color w:val="000000"/>
          <w:sz w:val="24"/>
          <w:szCs w:val="24"/>
        </w:rPr>
      </w:pPr>
    </w:p>
    <w:p w:rsidR="00FE0FAC" w:rsidRPr="002E2A99" w:rsidRDefault="00FE0FAC" w:rsidP="002B73D7">
      <w:pPr>
        <w:spacing w:line="240" w:lineRule="auto"/>
        <w:ind w:firstLine="0"/>
        <w:jc w:val="center"/>
        <w:rPr>
          <w:color w:val="000000"/>
          <w:sz w:val="24"/>
          <w:szCs w:val="24"/>
        </w:rPr>
      </w:pPr>
    </w:p>
    <w:p w:rsidR="002B73D7" w:rsidRPr="002E2A99" w:rsidRDefault="002B73D7" w:rsidP="002B73D7">
      <w:pPr>
        <w:spacing w:line="240" w:lineRule="auto"/>
        <w:ind w:firstLine="0"/>
        <w:jc w:val="center"/>
        <w:rPr>
          <w:color w:val="000000"/>
          <w:sz w:val="24"/>
          <w:szCs w:val="24"/>
        </w:rPr>
      </w:pPr>
    </w:p>
    <w:p w:rsidR="002B73D7" w:rsidRPr="002E2A99" w:rsidRDefault="002B73D7" w:rsidP="002B73D7">
      <w:pPr>
        <w:spacing w:line="240" w:lineRule="auto"/>
        <w:ind w:firstLine="0"/>
        <w:jc w:val="center"/>
        <w:rPr>
          <w:color w:val="000000"/>
          <w:sz w:val="24"/>
          <w:szCs w:val="24"/>
        </w:rPr>
      </w:pPr>
    </w:p>
    <w:p w:rsidR="002B73D7" w:rsidRPr="002E2A99" w:rsidRDefault="002B73D7" w:rsidP="002B73D7">
      <w:pPr>
        <w:spacing w:line="240" w:lineRule="auto"/>
        <w:ind w:firstLine="0"/>
        <w:jc w:val="center"/>
        <w:rPr>
          <w:sz w:val="24"/>
          <w:szCs w:val="24"/>
        </w:rPr>
      </w:pPr>
      <w:r w:rsidRPr="002E2A99">
        <w:rPr>
          <w:color w:val="000000"/>
          <w:sz w:val="24"/>
          <w:szCs w:val="24"/>
        </w:rPr>
        <w:t>г. Томск</w:t>
      </w:r>
    </w:p>
    <w:p w:rsidR="002B73D7" w:rsidRDefault="002B73D7" w:rsidP="002B73D7">
      <w:pPr>
        <w:spacing w:line="240" w:lineRule="auto"/>
        <w:ind w:firstLine="0"/>
        <w:jc w:val="center"/>
        <w:rPr>
          <w:sz w:val="24"/>
          <w:szCs w:val="24"/>
        </w:rPr>
      </w:pPr>
      <w:r w:rsidRPr="002E2A99">
        <w:rPr>
          <w:sz w:val="24"/>
          <w:szCs w:val="24"/>
        </w:rPr>
        <w:t>20</w:t>
      </w:r>
      <w:r w:rsidR="001E1D1C">
        <w:rPr>
          <w:sz w:val="24"/>
          <w:szCs w:val="24"/>
        </w:rPr>
        <w:t>20</w:t>
      </w:r>
      <w:r w:rsidRPr="002E2A99">
        <w:rPr>
          <w:sz w:val="24"/>
          <w:szCs w:val="24"/>
        </w:rPr>
        <w:t xml:space="preserve"> год</w:t>
      </w:r>
    </w:p>
    <w:p w:rsidR="002B73D7" w:rsidRPr="008E1FAE" w:rsidRDefault="00920214" w:rsidP="00920214">
      <w:pPr>
        <w:keepNext/>
        <w:suppressAutoHyphens/>
        <w:spacing w:line="240" w:lineRule="auto"/>
        <w:ind w:firstLine="0"/>
        <w:jc w:val="left"/>
        <w:rPr>
          <w:sz w:val="22"/>
          <w:szCs w:val="22"/>
          <w:highlight w:val="yellow"/>
        </w:rPr>
      </w:pPr>
      <w:r>
        <w:rPr>
          <w:b/>
          <w:sz w:val="22"/>
          <w:szCs w:val="22"/>
        </w:rPr>
        <w:lastRenderedPageBreak/>
        <w:t xml:space="preserve">1. </w:t>
      </w:r>
      <w:r w:rsidR="002B73D7" w:rsidRPr="00394248">
        <w:rPr>
          <w:b/>
          <w:sz w:val="22"/>
          <w:szCs w:val="22"/>
        </w:rPr>
        <w:t xml:space="preserve">Способ осуществления закупки </w:t>
      </w:r>
      <w:r w:rsidR="008E1FAE" w:rsidRPr="00394248">
        <w:rPr>
          <w:b/>
          <w:sz w:val="22"/>
          <w:szCs w:val="22"/>
        </w:rPr>
        <w:t xml:space="preserve">– </w:t>
      </w:r>
      <w:r w:rsidRPr="00920214">
        <w:rPr>
          <w:sz w:val="22"/>
          <w:szCs w:val="22"/>
        </w:rPr>
        <w:t>открытый</w:t>
      </w:r>
      <w:r>
        <w:rPr>
          <w:b/>
          <w:sz w:val="22"/>
          <w:szCs w:val="22"/>
        </w:rPr>
        <w:t xml:space="preserve"> </w:t>
      </w:r>
      <w:r w:rsidR="008E1FAE" w:rsidRPr="00920214">
        <w:rPr>
          <w:sz w:val="22"/>
          <w:szCs w:val="22"/>
        </w:rPr>
        <w:t>запрос</w:t>
      </w:r>
      <w:r w:rsidR="002B73D7" w:rsidRPr="00920214">
        <w:rPr>
          <w:sz w:val="22"/>
          <w:szCs w:val="22"/>
        </w:rPr>
        <w:t xml:space="preserve"> котировок</w:t>
      </w:r>
      <w:r w:rsidR="00B923AA" w:rsidRPr="00920214">
        <w:rPr>
          <w:sz w:val="22"/>
          <w:szCs w:val="22"/>
        </w:rPr>
        <w:t>.</w:t>
      </w:r>
    </w:p>
    <w:p w:rsidR="002B73D7" w:rsidRPr="00394248" w:rsidRDefault="002B73D7" w:rsidP="002B73D7">
      <w:pPr>
        <w:keepNext/>
        <w:tabs>
          <w:tab w:val="left" w:pos="900"/>
        </w:tabs>
        <w:suppressAutoHyphens/>
        <w:spacing w:line="240" w:lineRule="auto"/>
        <w:ind w:firstLine="0"/>
        <w:jc w:val="left"/>
        <w:rPr>
          <w:sz w:val="22"/>
          <w:szCs w:val="22"/>
        </w:rPr>
      </w:pPr>
      <w:r w:rsidRPr="00394248">
        <w:rPr>
          <w:b/>
          <w:sz w:val="22"/>
          <w:szCs w:val="22"/>
        </w:rPr>
        <w:t>2. Наименование, местонахождения, почтовый адрес, адрес электронной почты, номер контактного телефона Заказчика</w:t>
      </w:r>
    </w:p>
    <w:p w:rsidR="002B73D7" w:rsidRPr="00394248" w:rsidRDefault="002B73D7" w:rsidP="002B73D7">
      <w:pPr>
        <w:tabs>
          <w:tab w:val="num" w:pos="360"/>
        </w:tabs>
        <w:spacing w:line="240" w:lineRule="auto"/>
        <w:ind w:firstLine="709"/>
        <w:rPr>
          <w:sz w:val="22"/>
          <w:szCs w:val="22"/>
        </w:rPr>
      </w:pPr>
      <w:r w:rsidRPr="00394248">
        <w:rPr>
          <w:sz w:val="22"/>
          <w:szCs w:val="22"/>
        </w:rPr>
        <w:t>Наименование Заказчика - Общество с ограниченной ответственностью «Горсети» (ООО «Горсети»).</w:t>
      </w:r>
    </w:p>
    <w:p w:rsidR="002B73D7" w:rsidRPr="00394248" w:rsidRDefault="002B73D7" w:rsidP="002B73D7">
      <w:pPr>
        <w:pStyle w:val="a0"/>
        <w:numPr>
          <w:ilvl w:val="0"/>
          <w:numId w:val="0"/>
        </w:numPr>
        <w:spacing w:before="0" w:line="240" w:lineRule="auto"/>
        <w:ind w:firstLine="709"/>
        <w:rPr>
          <w:sz w:val="22"/>
          <w:szCs w:val="22"/>
        </w:rPr>
      </w:pPr>
      <w:r w:rsidRPr="00394248">
        <w:rPr>
          <w:sz w:val="22"/>
          <w:szCs w:val="22"/>
        </w:rPr>
        <w:t>Место нахождения и почтовый адрес: 634012   РФ, Томская область, г. Томск, ул. Шевченко, 62а.</w:t>
      </w:r>
    </w:p>
    <w:p w:rsidR="002B73D7" w:rsidRPr="00394248" w:rsidRDefault="002B73D7" w:rsidP="002B73D7">
      <w:pPr>
        <w:pStyle w:val="a0"/>
        <w:numPr>
          <w:ilvl w:val="0"/>
          <w:numId w:val="0"/>
        </w:numPr>
        <w:spacing w:before="0" w:line="240" w:lineRule="auto"/>
        <w:ind w:firstLine="709"/>
        <w:rPr>
          <w:sz w:val="22"/>
          <w:szCs w:val="22"/>
        </w:rPr>
      </w:pPr>
      <w:r w:rsidRPr="00394248">
        <w:rPr>
          <w:sz w:val="22"/>
          <w:szCs w:val="22"/>
        </w:rPr>
        <w:t>Контактная информация:</w:t>
      </w:r>
    </w:p>
    <w:p w:rsidR="002B73D7" w:rsidRPr="00394248" w:rsidRDefault="002B73D7" w:rsidP="002B73D7">
      <w:pPr>
        <w:spacing w:line="240" w:lineRule="auto"/>
        <w:ind w:firstLine="0"/>
        <w:rPr>
          <w:sz w:val="22"/>
          <w:szCs w:val="22"/>
        </w:rPr>
      </w:pPr>
      <w:r w:rsidRPr="00394248">
        <w:rPr>
          <w:b/>
          <w:sz w:val="22"/>
          <w:szCs w:val="22"/>
        </w:rPr>
        <w:t>- по вопросам организации процедуры</w:t>
      </w:r>
      <w:r w:rsidRPr="00394248">
        <w:rPr>
          <w:sz w:val="22"/>
          <w:szCs w:val="22"/>
        </w:rPr>
        <w:t xml:space="preserve"> </w:t>
      </w:r>
      <w:r w:rsidRPr="00394248">
        <w:rPr>
          <w:b/>
          <w:sz w:val="22"/>
          <w:szCs w:val="22"/>
        </w:rPr>
        <w:t>закупки</w:t>
      </w:r>
      <w:r w:rsidRPr="00394248">
        <w:rPr>
          <w:sz w:val="22"/>
          <w:szCs w:val="22"/>
        </w:rPr>
        <w:t xml:space="preserve"> – </w:t>
      </w:r>
      <w:r w:rsidR="007B02E5" w:rsidRPr="007B02E5">
        <w:rPr>
          <w:sz w:val="22"/>
          <w:szCs w:val="22"/>
        </w:rPr>
        <w:t>Марина Александровна Степанова, тел. 8 (3822) 999-513, адрес электронной почты – stepanova@gorsetitomsk.ru</w:t>
      </w:r>
    </w:p>
    <w:p w:rsidR="000C5271" w:rsidRPr="004E7ECE" w:rsidRDefault="002B73D7" w:rsidP="000C5271">
      <w:pPr>
        <w:spacing w:line="240" w:lineRule="auto"/>
        <w:ind w:firstLine="0"/>
        <w:rPr>
          <w:sz w:val="22"/>
          <w:szCs w:val="22"/>
        </w:rPr>
      </w:pPr>
      <w:r w:rsidRPr="00394248">
        <w:rPr>
          <w:b/>
          <w:sz w:val="22"/>
          <w:szCs w:val="22"/>
        </w:rPr>
        <w:t>- по техническим вопросам –</w:t>
      </w:r>
      <w:r w:rsidRPr="00394248">
        <w:rPr>
          <w:sz w:val="22"/>
          <w:szCs w:val="22"/>
        </w:rPr>
        <w:t xml:space="preserve"> </w:t>
      </w:r>
      <w:r w:rsidR="000C5271" w:rsidRPr="002E2A99">
        <w:rPr>
          <w:sz w:val="22"/>
          <w:szCs w:val="22"/>
        </w:rPr>
        <w:t xml:space="preserve">Нефедьева Ирина Алексеевна, 8 (3822) 999-574 доп. 179, адрес электронной почты: </w:t>
      </w:r>
      <w:hyperlink r:id="rId8" w:history="1">
        <w:proofErr w:type="spellStart"/>
        <w:r w:rsidR="000C5271" w:rsidRPr="002E2A99">
          <w:rPr>
            <w:rStyle w:val="a5"/>
            <w:color w:val="auto"/>
            <w:sz w:val="22"/>
            <w:szCs w:val="22"/>
            <w:u w:val="none"/>
            <w:lang w:val="en-US"/>
          </w:rPr>
          <w:t>nefedyeva</w:t>
        </w:r>
        <w:proofErr w:type="spellEnd"/>
        <w:r w:rsidR="000C5271" w:rsidRPr="002E2A99">
          <w:rPr>
            <w:rStyle w:val="a5"/>
            <w:color w:val="auto"/>
            <w:sz w:val="22"/>
            <w:szCs w:val="22"/>
            <w:u w:val="none"/>
          </w:rPr>
          <w:t>@</w:t>
        </w:r>
        <w:r w:rsidR="000C5271" w:rsidRPr="002E2A99">
          <w:rPr>
            <w:rStyle w:val="FontStyle40"/>
          </w:rPr>
          <w:t xml:space="preserve"> </w:t>
        </w:r>
        <w:proofErr w:type="spellStart"/>
        <w:r w:rsidR="000C5271" w:rsidRPr="002E2A99">
          <w:rPr>
            <w:rStyle w:val="FontStyle40"/>
            <w:lang w:val="en-US"/>
          </w:rPr>
          <w:t>gorseti</w:t>
        </w:r>
        <w:r w:rsidR="000C5271" w:rsidRPr="002E2A99">
          <w:rPr>
            <w:rStyle w:val="FontStyle40"/>
          </w:rPr>
          <w:t>tomsk</w:t>
        </w:r>
        <w:proofErr w:type="spellEnd"/>
        <w:r w:rsidR="000C5271" w:rsidRPr="002E2A99">
          <w:rPr>
            <w:rStyle w:val="a5"/>
            <w:color w:val="auto"/>
            <w:sz w:val="22"/>
            <w:szCs w:val="22"/>
            <w:u w:val="none"/>
          </w:rPr>
          <w:t>.</w:t>
        </w:r>
        <w:proofErr w:type="spellStart"/>
        <w:r w:rsidR="000C5271" w:rsidRPr="002E2A99">
          <w:rPr>
            <w:rStyle w:val="a5"/>
            <w:color w:val="auto"/>
            <w:sz w:val="22"/>
            <w:szCs w:val="22"/>
            <w:u w:val="none"/>
            <w:lang w:val="en-US"/>
          </w:rPr>
          <w:t>ru</w:t>
        </w:r>
        <w:proofErr w:type="spellEnd"/>
      </w:hyperlink>
    </w:p>
    <w:p w:rsidR="002B73D7" w:rsidRPr="00394248" w:rsidRDefault="00380236" w:rsidP="000C5271">
      <w:pPr>
        <w:spacing w:line="240" w:lineRule="auto"/>
        <w:ind w:firstLine="0"/>
        <w:rPr>
          <w:b/>
          <w:sz w:val="22"/>
          <w:szCs w:val="22"/>
        </w:rPr>
      </w:pPr>
      <w:r w:rsidRPr="00394248">
        <w:rPr>
          <w:b/>
          <w:sz w:val="22"/>
          <w:szCs w:val="22"/>
        </w:rPr>
        <w:t>3.</w:t>
      </w:r>
      <w:r w:rsidR="002B73D7" w:rsidRPr="00394248">
        <w:rPr>
          <w:b/>
          <w:sz w:val="22"/>
          <w:szCs w:val="22"/>
        </w:rPr>
        <w:t xml:space="preserve"> Адрес электронной площадки в информационно-телекоммуникационной сети «Интернет» (при осуществлении конкурентной закупки)</w:t>
      </w:r>
    </w:p>
    <w:p w:rsidR="00622FC8" w:rsidRPr="00E677F3" w:rsidRDefault="00622FC8" w:rsidP="00622FC8">
      <w:pPr>
        <w:widowControl w:val="0"/>
        <w:autoSpaceDE w:val="0"/>
        <w:autoSpaceDN w:val="0"/>
        <w:adjustRightInd w:val="0"/>
        <w:spacing w:line="240" w:lineRule="auto"/>
        <w:ind w:firstLine="709"/>
        <w:rPr>
          <w:snapToGrid/>
          <w:sz w:val="22"/>
          <w:szCs w:val="22"/>
        </w:rPr>
      </w:pPr>
      <w:r w:rsidRPr="00E268CB">
        <w:rPr>
          <w:snapToGrid/>
          <w:color w:val="000000"/>
          <w:sz w:val="22"/>
          <w:szCs w:val="22"/>
        </w:rPr>
        <w:t xml:space="preserve">Единой информационной системой для размещения информации о проведении открытого запроса котировок является </w:t>
      </w:r>
      <w:r w:rsidRPr="0003147E">
        <w:rPr>
          <w:snapToGrid/>
          <w:color w:val="000000"/>
          <w:sz w:val="22"/>
          <w:szCs w:val="22"/>
        </w:rPr>
        <w:t xml:space="preserve">адрес: </w:t>
      </w:r>
      <w:r w:rsidRPr="00E677F3">
        <w:rPr>
          <w:snapToGrid/>
          <w:sz w:val="22"/>
          <w:szCs w:val="22"/>
          <w:lang w:val="en-US"/>
        </w:rPr>
        <w:t>https</w:t>
      </w:r>
      <w:r w:rsidRPr="00E677F3">
        <w:rPr>
          <w:snapToGrid/>
          <w:sz w:val="22"/>
          <w:szCs w:val="22"/>
        </w:rPr>
        <w:t>://</w:t>
      </w:r>
      <w:proofErr w:type="spellStart"/>
      <w:r w:rsidRPr="00E677F3">
        <w:rPr>
          <w:snapToGrid/>
          <w:sz w:val="22"/>
          <w:szCs w:val="22"/>
          <w:lang w:val="en-US"/>
        </w:rPr>
        <w:t>zakupki</w:t>
      </w:r>
      <w:proofErr w:type="spellEnd"/>
      <w:r w:rsidRPr="00E677F3">
        <w:rPr>
          <w:snapToGrid/>
          <w:sz w:val="22"/>
          <w:szCs w:val="22"/>
        </w:rPr>
        <w:t>.</w:t>
      </w:r>
      <w:proofErr w:type="spellStart"/>
      <w:r w:rsidRPr="00E677F3">
        <w:rPr>
          <w:snapToGrid/>
          <w:sz w:val="22"/>
          <w:szCs w:val="22"/>
          <w:lang w:val="en-US"/>
        </w:rPr>
        <w:t>gov</w:t>
      </w:r>
      <w:proofErr w:type="spellEnd"/>
      <w:r w:rsidRPr="00E677F3">
        <w:rPr>
          <w:snapToGrid/>
          <w:sz w:val="22"/>
          <w:szCs w:val="22"/>
        </w:rPr>
        <w:t>.</w:t>
      </w:r>
      <w:proofErr w:type="spellStart"/>
      <w:r w:rsidRPr="00E677F3">
        <w:rPr>
          <w:snapToGrid/>
          <w:sz w:val="22"/>
          <w:szCs w:val="22"/>
          <w:lang w:val="en-US"/>
        </w:rPr>
        <w:t>ru</w:t>
      </w:r>
      <w:proofErr w:type="spellEnd"/>
      <w:r>
        <w:rPr>
          <w:snapToGrid/>
          <w:sz w:val="22"/>
          <w:szCs w:val="22"/>
        </w:rPr>
        <w:t xml:space="preserve">, также </w:t>
      </w:r>
      <w:r w:rsidRPr="0003147E">
        <w:rPr>
          <w:snapToGrid/>
          <w:sz w:val="22"/>
          <w:szCs w:val="22"/>
        </w:rPr>
        <w:t xml:space="preserve">информация размещена на сайте Заказчика </w:t>
      </w:r>
      <w:hyperlink r:id="rId9" w:history="1">
        <w:r w:rsidRPr="0003147E">
          <w:rPr>
            <w:snapToGrid/>
            <w:sz w:val="22"/>
            <w:szCs w:val="22"/>
            <w:lang w:val="en-US"/>
          </w:rPr>
          <w:t>http</w:t>
        </w:r>
        <w:r w:rsidRPr="0003147E">
          <w:rPr>
            <w:snapToGrid/>
            <w:sz w:val="22"/>
            <w:szCs w:val="22"/>
          </w:rPr>
          <w:t>://</w:t>
        </w:r>
        <w:r w:rsidRPr="0003147E">
          <w:rPr>
            <w:snapToGrid/>
            <w:sz w:val="22"/>
            <w:szCs w:val="22"/>
            <w:lang w:val="en-US"/>
          </w:rPr>
          <w:t>www</w:t>
        </w:r>
        <w:r w:rsidRPr="0003147E">
          <w:rPr>
            <w:snapToGrid/>
            <w:sz w:val="22"/>
            <w:szCs w:val="22"/>
          </w:rPr>
          <w:t>.</w:t>
        </w:r>
        <w:proofErr w:type="spellStart"/>
        <w:r w:rsidRPr="0003147E">
          <w:rPr>
            <w:snapToGrid/>
            <w:sz w:val="22"/>
            <w:szCs w:val="22"/>
            <w:lang w:val="en-US"/>
          </w:rPr>
          <w:t>gorsetitomsk</w:t>
        </w:r>
        <w:proofErr w:type="spellEnd"/>
        <w:r w:rsidRPr="0003147E">
          <w:rPr>
            <w:snapToGrid/>
            <w:sz w:val="22"/>
            <w:szCs w:val="22"/>
          </w:rPr>
          <w:t>.</w:t>
        </w:r>
        <w:proofErr w:type="spellStart"/>
        <w:r w:rsidRPr="0003147E">
          <w:rPr>
            <w:snapToGrid/>
            <w:sz w:val="22"/>
            <w:szCs w:val="22"/>
            <w:lang w:val="en-US"/>
          </w:rPr>
          <w:t>ru</w:t>
        </w:r>
        <w:proofErr w:type="spellEnd"/>
      </w:hyperlink>
      <w:r>
        <w:rPr>
          <w:snapToGrid/>
          <w:sz w:val="22"/>
          <w:szCs w:val="22"/>
        </w:rPr>
        <w:t>.</w:t>
      </w:r>
    </w:p>
    <w:p w:rsidR="0032592A" w:rsidRPr="002E2A99" w:rsidRDefault="0032592A" w:rsidP="0032592A">
      <w:pPr>
        <w:pStyle w:val="a0"/>
        <w:numPr>
          <w:ilvl w:val="0"/>
          <w:numId w:val="0"/>
        </w:numPr>
        <w:spacing w:before="0" w:line="240" w:lineRule="auto"/>
        <w:rPr>
          <w:b/>
          <w:sz w:val="22"/>
          <w:szCs w:val="22"/>
        </w:rPr>
      </w:pPr>
      <w:r>
        <w:rPr>
          <w:b/>
          <w:sz w:val="22"/>
          <w:szCs w:val="22"/>
        </w:rPr>
        <w:t xml:space="preserve">4. Предмет договора </w:t>
      </w:r>
      <w:r w:rsidRPr="002E2A99">
        <w:rPr>
          <w:b/>
          <w:sz w:val="22"/>
          <w:szCs w:val="22"/>
        </w:rPr>
        <w:t>поставляемого товара</w:t>
      </w:r>
    </w:p>
    <w:p w:rsidR="0032592A" w:rsidRPr="00B34F78" w:rsidRDefault="0032592A" w:rsidP="0032592A">
      <w:pPr>
        <w:pStyle w:val="rvps1"/>
        <w:ind w:firstLine="709"/>
        <w:jc w:val="both"/>
        <w:rPr>
          <w:b/>
          <w:bCs/>
          <w:sz w:val="22"/>
          <w:szCs w:val="22"/>
        </w:rPr>
      </w:pPr>
      <w:r w:rsidRPr="00B34F78">
        <w:rPr>
          <w:sz w:val="22"/>
          <w:szCs w:val="22"/>
        </w:rPr>
        <w:t xml:space="preserve">Предметом договора является поставка </w:t>
      </w:r>
      <w:r w:rsidR="001B17B9" w:rsidRPr="001B17B9">
        <w:rPr>
          <w:bCs/>
        </w:rPr>
        <w:t xml:space="preserve">хозяйственных товаров </w:t>
      </w:r>
      <w:r w:rsidRPr="00B34F78">
        <w:rPr>
          <w:sz w:val="22"/>
          <w:szCs w:val="22"/>
        </w:rPr>
        <w:t xml:space="preserve">(ОКВЭД2 </w:t>
      </w:r>
      <w:r w:rsidR="001B17B9">
        <w:rPr>
          <w:sz w:val="22"/>
          <w:szCs w:val="22"/>
        </w:rPr>
        <w:t>20.4</w:t>
      </w:r>
      <w:r w:rsidRPr="00B34F78">
        <w:rPr>
          <w:sz w:val="22"/>
          <w:szCs w:val="22"/>
        </w:rPr>
        <w:t xml:space="preserve">, </w:t>
      </w:r>
      <w:r w:rsidRPr="00C90E7B">
        <w:rPr>
          <w:sz w:val="22"/>
          <w:szCs w:val="22"/>
        </w:rPr>
        <w:t xml:space="preserve">ОКПД2 </w:t>
      </w:r>
      <w:r w:rsidR="001B17B9">
        <w:rPr>
          <w:sz w:val="22"/>
          <w:szCs w:val="22"/>
        </w:rPr>
        <w:t>20.41.3</w:t>
      </w:r>
      <w:r w:rsidRPr="00C90E7B">
        <w:rPr>
          <w:sz w:val="22"/>
          <w:szCs w:val="22"/>
        </w:rPr>
        <w:t>).</w:t>
      </w:r>
      <w:r w:rsidRPr="00B34F78">
        <w:rPr>
          <w:sz w:val="22"/>
          <w:szCs w:val="22"/>
        </w:rPr>
        <w:t xml:space="preserve"> </w:t>
      </w:r>
    </w:p>
    <w:p w:rsidR="001B17B9" w:rsidRPr="00736469" w:rsidRDefault="001B17B9" w:rsidP="001B17B9">
      <w:pPr>
        <w:spacing w:line="240" w:lineRule="auto"/>
        <w:ind w:firstLine="709"/>
        <w:rPr>
          <w:sz w:val="22"/>
          <w:szCs w:val="22"/>
        </w:rPr>
      </w:pPr>
      <w:r w:rsidRPr="00CC7E4A">
        <w:rPr>
          <w:sz w:val="22"/>
          <w:szCs w:val="22"/>
        </w:rPr>
        <w:t>Перечень (номенклатура)</w:t>
      </w:r>
      <w:r>
        <w:rPr>
          <w:sz w:val="22"/>
          <w:szCs w:val="22"/>
        </w:rPr>
        <w:t xml:space="preserve"> </w:t>
      </w:r>
      <w:r w:rsidRPr="00736469">
        <w:rPr>
          <w:sz w:val="22"/>
          <w:szCs w:val="22"/>
        </w:rPr>
        <w:t>товара приведен</w:t>
      </w:r>
      <w:r w:rsidR="007D729C">
        <w:rPr>
          <w:sz w:val="22"/>
          <w:szCs w:val="22"/>
        </w:rPr>
        <w:t>ы</w:t>
      </w:r>
      <w:r w:rsidRPr="00736469">
        <w:rPr>
          <w:sz w:val="22"/>
          <w:szCs w:val="22"/>
        </w:rPr>
        <w:t xml:space="preserve"> в </w:t>
      </w:r>
      <w:r w:rsidRPr="00242AB3">
        <w:rPr>
          <w:b/>
          <w:sz w:val="22"/>
          <w:szCs w:val="22"/>
        </w:rPr>
        <w:t>Приложении №1</w:t>
      </w:r>
      <w:r w:rsidRPr="00E446B5">
        <w:rPr>
          <w:sz w:val="22"/>
          <w:szCs w:val="22"/>
        </w:rPr>
        <w:t xml:space="preserve"> </w:t>
      </w:r>
      <w:r w:rsidRPr="00ED7DB0">
        <w:rPr>
          <w:sz w:val="22"/>
          <w:szCs w:val="22"/>
        </w:rPr>
        <w:t>к настоящему извещению</w:t>
      </w:r>
      <w:r>
        <w:rPr>
          <w:sz w:val="22"/>
          <w:szCs w:val="22"/>
        </w:rPr>
        <w:t xml:space="preserve"> </w:t>
      </w:r>
      <w:r>
        <w:rPr>
          <w:color w:val="000000"/>
          <w:sz w:val="22"/>
          <w:szCs w:val="22"/>
        </w:rPr>
        <w:t>о проведении открытого запроса котировок</w:t>
      </w:r>
      <w:r>
        <w:rPr>
          <w:sz w:val="22"/>
          <w:szCs w:val="22"/>
        </w:rPr>
        <w:t xml:space="preserve">, заявке и </w:t>
      </w:r>
      <w:r w:rsidRPr="00E446B5">
        <w:rPr>
          <w:sz w:val="22"/>
          <w:szCs w:val="22"/>
        </w:rPr>
        <w:t>проекту договора.</w:t>
      </w:r>
      <w:r>
        <w:rPr>
          <w:sz w:val="22"/>
          <w:szCs w:val="22"/>
        </w:rPr>
        <w:t xml:space="preserve"> Количество поставляемого товара не определено. </w:t>
      </w:r>
    </w:p>
    <w:p w:rsidR="0032592A" w:rsidRPr="00AE7C50" w:rsidRDefault="0032592A" w:rsidP="0032592A">
      <w:pPr>
        <w:spacing w:line="240" w:lineRule="auto"/>
        <w:ind w:firstLine="0"/>
        <w:rPr>
          <w:sz w:val="22"/>
          <w:szCs w:val="22"/>
        </w:rPr>
      </w:pPr>
      <w:r w:rsidRPr="00E268CB">
        <w:rPr>
          <w:b/>
          <w:sz w:val="22"/>
          <w:szCs w:val="22"/>
        </w:rPr>
        <w:t>5. Место, условия и сроки (периоды) поставки товара</w:t>
      </w:r>
      <w:r w:rsidRPr="00AE7C50">
        <w:rPr>
          <w:b/>
          <w:sz w:val="22"/>
          <w:szCs w:val="22"/>
        </w:rPr>
        <w:t xml:space="preserve"> </w:t>
      </w:r>
    </w:p>
    <w:p w:rsidR="001B17B9" w:rsidRDefault="001B17B9" w:rsidP="001B17B9">
      <w:pPr>
        <w:spacing w:line="240" w:lineRule="auto"/>
        <w:ind w:firstLine="709"/>
        <w:rPr>
          <w:rStyle w:val="FontStyle44"/>
        </w:rPr>
      </w:pPr>
      <w:r>
        <w:rPr>
          <w:rStyle w:val="FontStyle44"/>
        </w:rPr>
        <w:t xml:space="preserve">Место поставки: </w:t>
      </w:r>
      <w:r w:rsidRPr="000F6BC7">
        <w:rPr>
          <w:rStyle w:val="FontStyle44"/>
        </w:rPr>
        <w:t>Росс</w:t>
      </w:r>
      <w:r>
        <w:rPr>
          <w:rStyle w:val="FontStyle44"/>
        </w:rPr>
        <w:t xml:space="preserve">ия, </w:t>
      </w:r>
      <w:r w:rsidRPr="00982873">
        <w:rPr>
          <w:rStyle w:val="FontStyle44"/>
        </w:rPr>
        <w:t>г. Томск, ул. Шевченко, 62А (административное здание ООО «Горсети»)</w:t>
      </w:r>
    </w:p>
    <w:p w:rsidR="001B17B9" w:rsidRDefault="001B17B9" w:rsidP="001B17B9">
      <w:pPr>
        <w:spacing w:line="240" w:lineRule="auto"/>
        <w:ind w:firstLine="709"/>
        <w:rPr>
          <w:sz w:val="22"/>
          <w:szCs w:val="22"/>
        </w:rPr>
      </w:pPr>
      <w:r w:rsidRPr="000F6BC7">
        <w:rPr>
          <w:sz w:val="22"/>
          <w:szCs w:val="22"/>
        </w:rPr>
        <w:t xml:space="preserve">Поставка </w:t>
      </w:r>
      <w:r>
        <w:rPr>
          <w:sz w:val="22"/>
          <w:szCs w:val="22"/>
        </w:rPr>
        <w:t>товара осуществляется</w:t>
      </w:r>
      <w:r w:rsidRPr="000F6BC7">
        <w:rPr>
          <w:sz w:val="22"/>
          <w:szCs w:val="22"/>
        </w:rPr>
        <w:t xml:space="preserve"> </w:t>
      </w:r>
      <w:r w:rsidRPr="006E745F">
        <w:rPr>
          <w:sz w:val="22"/>
          <w:szCs w:val="22"/>
        </w:rPr>
        <w:t xml:space="preserve">отдельными </w:t>
      </w:r>
      <w:r>
        <w:rPr>
          <w:sz w:val="22"/>
          <w:szCs w:val="22"/>
        </w:rPr>
        <w:t xml:space="preserve">партиями с </w:t>
      </w:r>
      <w:r w:rsidRPr="00982873">
        <w:rPr>
          <w:sz w:val="22"/>
          <w:szCs w:val="22"/>
        </w:rPr>
        <w:t>момента заключения договора по 31 декабря 2020 года</w:t>
      </w:r>
      <w:r>
        <w:rPr>
          <w:sz w:val="22"/>
          <w:szCs w:val="22"/>
        </w:rPr>
        <w:t>.</w:t>
      </w:r>
    </w:p>
    <w:p w:rsidR="001B17B9" w:rsidRPr="00AA4209" w:rsidRDefault="001B17B9" w:rsidP="001B17B9">
      <w:pPr>
        <w:spacing w:line="240" w:lineRule="auto"/>
        <w:ind w:firstLine="709"/>
        <w:rPr>
          <w:sz w:val="22"/>
          <w:szCs w:val="22"/>
        </w:rPr>
      </w:pPr>
      <w:r w:rsidRPr="000F6BC7">
        <w:rPr>
          <w:rStyle w:val="FontStyle44"/>
        </w:rPr>
        <w:t xml:space="preserve">Поставка </w:t>
      </w:r>
      <w:r>
        <w:rPr>
          <w:rStyle w:val="FontStyle44"/>
        </w:rPr>
        <w:t>товар</w:t>
      </w:r>
      <w:r w:rsidRPr="000F6BC7">
        <w:rPr>
          <w:rStyle w:val="FontStyle44"/>
        </w:rPr>
        <w:t xml:space="preserve">а осуществляется согласно </w:t>
      </w:r>
      <w:r w:rsidRPr="000F6BC7">
        <w:rPr>
          <w:rStyle w:val="FontStyle44"/>
          <w:color w:val="auto"/>
        </w:rPr>
        <w:t xml:space="preserve">письменной заявки Заказчика, направляемой Поставщику посредством факсимильной либо электронной связи. </w:t>
      </w:r>
      <w:r w:rsidRPr="000F6BC7">
        <w:rPr>
          <w:sz w:val="22"/>
          <w:szCs w:val="22"/>
        </w:rPr>
        <w:t xml:space="preserve">В заявке указывается: </w:t>
      </w:r>
      <w:r>
        <w:rPr>
          <w:sz w:val="22"/>
          <w:szCs w:val="22"/>
        </w:rPr>
        <w:t xml:space="preserve">цена, </w:t>
      </w:r>
      <w:r w:rsidRPr="00392C5D">
        <w:rPr>
          <w:sz w:val="22"/>
          <w:szCs w:val="22"/>
        </w:rPr>
        <w:t xml:space="preserve">дата </w:t>
      </w:r>
      <w:r w:rsidR="007D729C">
        <w:rPr>
          <w:sz w:val="22"/>
          <w:szCs w:val="22"/>
        </w:rPr>
        <w:t xml:space="preserve">и место </w:t>
      </w:r>
      <w:r w:rsidRPr="00392C5D">
        <w:rPr>
          <w:sz w:val="22"/>
          <w:szCs w:val="22"/>
        </w:rPr>
        <w:t>поставки</w:t>
      </w:r>
      <w:r>
        <w:rPr>
          <w:sz w:val="22"/>
          <w:szCs w:val="22"/>
        </w:rPr>
        <w:t xml:space="preserve">, </w:t>
      </w:r>
      <w:r w:rsidRPr="00392C5D">
        <w:rPr>
          <w:sz w:val="22"/>
          <w:szCs w:val="22"/>
        </w:rPr>
        <w:t>наименование, объем (количество) поставляемого товара.</w:t>
      </w:r>
      <w:r w:rsidRPr="00AA4209">
        <w:rPr>
          <w:sz w:val="22"/>
          <w:szCs w:val="22"/>
        </w:rPr>
        <w:t xml:space="preserve"> </w:t>
      </w:r>
    </w:p>
    <w:p w:rsidR="001B17B9" w:rsidRPr="00AA4209" w:rsidRDefault="001B17B9" w:rsidP="001B17B9">
      <w:pPr>
        <w:spacing w:line="240" w:lineRule="auto"/>
        <w:ind w:firstLine="708"/>
        <w:rPr>
          <w:sz w:val="22"/>
          <w:szCs w:val="22"/>
        </w:rPr>
      </w:pPr>
      <w:r w:rsidRPr="00AA4209">
        <w:rPr>
          <w:sz w:val="22"/>
          <w:szCs w:val="22"/>
        </w:rPr>
        <w:t>Без письменной заявки Заказчика пост</w:t>
      </w:r>
      <w:r>
        <w:rPr>
          <w:sz w:val="22"/>
          <w:szCs w:val="22"/>
        </w:rPr>
        <w:t>авка не осуществляе</w:t>
      </w:r>
      <w:r w:rsidRPr="00AA4209">
        <w:rPr>
          <w:sz w:val="22"/>
          <w:szCs w:val="22"/>
        </w:rPr>
        <w:t xml:space="preserve">тся. Оплате подлежит только фактически поставленный </w:t>
      </w:r>
      <w:r>
        <w:rPr>
          <w:sz w:val="22"/>
          <w:szCs w:val="22"/>
        </w:rPr>
        <w:t>т</w:t>
      </w:r>
      <w:r w:rsidRPr="00AA4209">
        <w:rPr>
          <w:sz w:val="22"/>
          <w:szCs w:val="22"/>
        </w:rPr>
        <w:t>овар.</w:t>
      </w:r>
    </w:p>
    <w:p w:rsidR="001B17B9" w:rsidRDefault="001B17B9" w:rsidP="001B17B9">
      <w:pPr>
        <w:spacing w:line="240" w:lineRule="auto"/>
        <w:ind w:firstLine="0"/>
        <w:rPr>
          <w:sz w:val="22"/>
          <w:szCs w:val="22"/>
        </w:rPr>
      </w:pPr>
      <w:r>
        <w:rPr>
          <w:sz w:val="22"/>
          <w:szCs w:val="22"/>
        </w:rPr>
        <w:tab/>
        <w:t>Срок поставки – не более 2</w:t>
      </w:r>
      <w:r w:rsidRPr="00E8237E">
        <w:rPr>
          <w:sz w:val="22"/>
          <w:szCs w:val="22"/>
        </w:rPr>
        <w:t xml:space="preserve"> (</w:t>
      </w:r>
      <w:r>
        <w:rPr>
          <w:sz w:val="22"/>
          <w:szCs w:val="22"/>
        </w:rPr>
        <w:t>двух</w:t>
      </w:r>
      <w:r w:rsidRPr="00E8237E">
        <w:rPr>
          <w:sz w:val="22"/>
          <w:szCs w:val="22"/>
        </w:rPr>
        <w:t xml:space="preserve">) </w:t>
      </w:r>
      <w:r>
        <w:rPr>
          <w:sz w:val="22"/>
          <w:szCs w:val="22"/>
        </w:rPr>
        <w:t>рабочих</w:t>
      </w:r>
      <w:r w:rsidRPr="00E8237E">
        <w:rPr>
          <w:sz w:val="22"/>
          <w:szCs w:val="22"/>
        </w:rPr>
        <w:t xml:space="preserve"> дней </w:t>
      </w:r>
      <w:r w:rsidRPr="00AA4209">
        <w:rPr>
          <w:sz w:val="22"/>
          <w:szCs w:val="22"/>
        </w:rPr>
        <w:t>с момента направления письменной заявки Поставщику. Доставка товара производится силами и средствами Поставщика до места поставки, указанного в заявке Заказчика. Датой поставки является дата получения товара по товарной накладной на складе Заказчика.</w:t>
      </w:r>
    </w:p>
    <w:p w:rsidR="001B17B9" w:rsidRPr="00AA4209" w:rsidRDefault="001B17B9" w:rsidP="001B17B9">
      <w:pPr>
        <w:spacing w:line="240" w:lineRule="auto"/>
        <w:ind w:firstLine="708"/>
        <w:rPr>
          <w:sz w:val="22"/>
          <w:szCs w:val="22"/>
        </w:rPr>
      </w:pPr>
      <w:r w:rsidRPr="00AA4209">
        <w:rPr>
          <w:sz w:val="22"/>
          <w:szCs w:val="22"/>
        </w:rPr>
        <w:t>К сопроводительным отгрузочным документам обязательно должны прилагаться (на русском языке): действующие сертифицирующие документы</w:t>
      </w:r>
      <w:r>
        <w:t xml:space="preserve">, </w:t>
      </w:r>
      <w:r w:rsidRPr="007F17C3">
        <w:rPr>
          <w:sz w:val="22"/>
          <w:szCs w:val="22"/>
        </w:rPr>
        <w:t>подтверждающие соответствие стандартам</w:t>
      </w:r>
      <w:r>
        <w:rPr>
          <w:sz w:val="22"/>
          <w:szCs w:val="22"/>
        </w:rPr>
        <w:t xml:space="preserve"> и качеству товара в соответствии с требованиями законодательства РФ.</w:t>
      </w:r>
    </w:p>
    <w:p w:rsidR="001B17B9" w:rsidRDefault="001B17B9" w:rsidP="001B17B9">
      <w:pPr>
        <w:spacing w:line="240" w:lineRule="auto"/>
        <w:ind w:firstLine="709"/>
        <w:rPr>
          <w:sz w:val="22"/>
          <w:szCs w:val="22"/>
        </w:rPr>
      </w:pPr>
      <w:r w:rsidRPr="00AA4209">
        <w:rPr>
          <w:sz w:val="22"/>
          <w:szCs w:val="22"/>
        </w:rPr>
        <w:t>При получении товара</w:t>
      </w:r>
      <w:r>
        <w:rPr>
          <w:sz w:val="22"/>
          <w:szCs w:val="22"/>
        </w:rPr>
        <w:t xml:space="preserve">, </w:t>
      </w:r>
      <w:r w:rsidRPr="00AA4209">
        <w:rPr>
          <w:sz w:val="22"/>
          <w:szCs w:val="22"/>
        </w:rPr>
        <w:t xml:space="preserve">Поставщик должен предоставить </w:t>
      </w:r>
      <w:r>
        <w:rPr>
          <w:sz w:val="22"/>
          <w:szCs w:val="22"/>
        </w:rPr>
        <w:t xml:space="preserve">Заказчику </w:t>
      </w:r>
      <w:r w:rsidRPr="00AA4209">
        <w:rPr>
          <w:sz w:val="22"/>
          <w:szCs w:val="22"/>
        </w:rPr>
        <w:t xml:space="preserve">счет на оплату, счет-фактуру и товарную накладную (универсальный передаточный документ) на </w:t>
      </w:r>
      <w:r>
        <w:rPr>
          <w:sz w:val="22"/>
          <w:szCs w:val="22"/>
        </w:rPr>
        <w:t xml:space="preserve">каждую </w:t>
      </w:r>
      <w:r w:rsidRPr="00AA4209">
        <w:rPr>
          <w:sz w:val="22"/>
          <w:szCs w:val="22"/>
        </w:rPr>
        <w:t>поставленн</w:t>
      </w:r>
      <w:r>
        <w:rPr>
          <w:sz w:val="22"/>
          <w:szCs w:val="22"/>
        </w:rPr>
        <w:t>ую партию</w:t>
      </w:r>
      <w:r w:rsidRPr="00AA4209">
        <w:rPr>
          <w:sz w:val="22"/>
          <w:szCs w:val="22"/>
        </w:rPr>
        <w:t xml:space="preserve"> товар</w:t>
      </w:r>
      <w:r>
        <w:rPr>
          <w:sz w:val="22"/>
          <w:szCs w:val="22"/>
        </w:rPr>
        <w:t>а</w:t>
      </w:r>
      <w:r w:rsidRPr="00AA4209">
        <w:rPr>
          <w:sz w:val="22"/>
          <w:szCs w:val="22"/>
        </w:rPr>
        <w:t>.</w:t>
      </w:r>
      <w:r w:rsidRPr="009508B2">
        <w:rPr>
          <w:sz w:val="22"/>
          <w:szCs w:val="22"/>
        </w:rPr>
        <w:t xml:space="preserve"> </w:t>
      </w:r>
      <w:r w:rsidRPr="003F6D23">
        <w:rPr>
          <w:sz w:val="22"/>
          <w:szCs w:val="22"/>
        </w:rPr>
        <w:t>При отгрузке</w:t>
      </w:r>
      <w:r>
        <w:rPr>
          <w:sz w:val="22"/>
          <w:szCs w:val="22"/>
        </w:rPr>
        <w:t>/поставке</w:t>
      </w:r>
      <w:r w:rsidRPr="003F6D23">
        <w:rPr>
          <w:sz w:val="22"/>
          <w:szCs w:val="22"/>
        </w:rPr>
        <w:t xml:space="preserve"> </w:t>
      </w:r>
      <w:r>
        <w:rPr>
          <w:sz w:val="22"/>
          <w:szCs w:val="22"/>
        </w:rPr>
        <w:t>т</w:t>
      </w:r>
      <w:r w:rsidRPr="003F6D23">
        <w:rPr>
          <w:sz w:val="22"/>
          <w:szCs w:val="22"/>
        </w:rPr>
        <w:t xml:space="preserve">овара </w:t>
      </w:r>
      <w:r>
        <w:rPr>
          <w:sz w:val="22"/>
          <w:szCs w:val="22"/>
        </w:rPr>
        <w:t>Заказчику</w:t>
      </w:r>
      <w:r w:rsidRPr="003F6D23">
        <w:rPr>
          <w:sz w:val="22"/>
          <w:szCs w:val="22"/>
        </w:rPr>
        <w:t>, Поставщик представляет товарно-транспортную накладную</w:t>
      </w:r>
      <w:r>
        <w:rPr>
          <w:sz w:val="22"/>
          <w:szCs w:val="22"/>
        </w:rPr>
        <w:t xml:space="preserve"> </w:t>
      </w:r>
      <w:r w:rsidRPr="003F6D23">
        <w:rPr>
          <w:sz w:val="22"/>
          <w:szCs w:val="22"/>
        </w:rPr>
        <w:t xml:space="preserve">в которой указывается дата отгрузки, вид, объем отгруженного </w:t>
      </w:r>
      <w:r>
        <w:rPr>
          <w:sz w:val="22"/>
          <w:szCs w:val="22"/>
        </w:rPr>
        <w:t>т</w:t>
      </w:r>
      <w:r w:rsidRPr="003F6D23">
        <w:rPr>
          <w:sz w:val="22"/>
          <w:szCs w:val="22"/>
        </w:rPr>
        <w:t>овара, транспорт, экспедитор и т.д.</w:t>
      </w:r>
    </w:p>
    <w:p w:rsidR="0032592A" w:rsidRPr="00E268CB" w:rsidRDefault="0032592A" w:rsidP="0032592A">
      <w:pPr>
        <w:spacing w:line="240" w:lineRule="auto"/>
        <w:ind w:firstLine="0"/>
        <w:rPr>
          <w:sz w:val="22"/>
          <w:szCs w:val="22"/>
        </w:rPr>
      </w:pPr>
      <w:r w:rsidRPr="00E268CB">
        <w:rPr>
          <w:b/>
          <w:snapToGrid/>
          <w:sz w:val="22"/>
          <w:szCs w:val="22"/>
        </w:rPr>
        <w:t>6. Сведения о начальной (максимальной) цене договора (цена лота), либо формула цены, устанавливающая правила расчета сумм</w:t>
      </w:r>
      <w:r>
        <w:rPr>
          <w:b/>
          <w:snapToGrid/>
          <w:sz w:val="22"/>
          <w:szCs w:val="22"/>
        </w:rPr>
        <w:t>, подлежащих уплате Заказчиком Поставщику (И</w:t>
      </w:r>
      <w:r w:rsidRPr="00E268CB">
        <w:rPr>
          <w:b/>
          <w:snapToGrid/>
          <w:sz w:val="22"/>
          <w:szCs w:val="22"/>
        </w:rPr>
        <w:t xml:space="preserve">сполнителю, </w:t>
      </w:r>
      <w:r>
        <w:rPr>
          <w:b/>
          <w:snapToGrid/>
          <w:sz w:val="22"/>
          <w:szCs w:val="22"/>
        </w:rPr>
        <w:t>П</w:t>
      </w:r>
      <w:r w:rsidRPr="00E268CB">
        <w:rPr>
          <w:b/>
          <w:snapToGrid/>
          <w:sz w:val="22"/>
          <w:szCs w:val="22"/>
        </w:rPr>
        <w:t>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1B17B9" w:rsidRPr="00D516D3" w:rsidRDefault="0032592A" w:rsidP="001B17B9">
      <w:pPr>
        <w:spacing w:line="240" w:lineRule="atLeast"/>
        <w:ind w:firstLine="181"/>
        <w:rPr>
          <w:snapToGrid/>
          <w:sz w:val="21"/>
          <w:szCs w:val="21"/>
        </w:rPr>
      </w:pPr>
      <w:r w:rsidRPr="005D146E">
        <w:rPr>
          <w:snapToGrid/>
          <w:sz w:val="22"/>
          <w:szCs w:val="22"/>
        </w:rPr>
        <w:tab/>
      </w:r>
      <w:r w:rsidR="001B17B9">
        <w:rPr>
          <w:sz w:val="22"/>
          <w:szCs w:val="22"/>
        </w:rPr>
        <w:t xml:space="preserve"> </w:t>
      </w:r>
      <w:r w:rsidR="001B17B9" w:rsidRPr="00DB135A">
        <w:rPr>
          <w:sz w:val="22"/>
          <w:szCs w:val="22"/>
        </w:rPr>
        <w:t xml:space="preserve">Начальная (максимальная) </w:t>
      </w:r>
      <w:r w:rsidR="001B17B9" w:rsidRPr="00DB135A">
        <w:rPr>
          <w:snapToGrid/>
          <w:sz w:val="22"/>
          <w:szCs w:val="22"/>
        </w:rPr>
        <w:t xml:space="preserve">цена договора </w:t>
      </w:r>
      <w:r w:rsidR="001B17B9" w:rsidRPr="00D516D3">
        <w:rPr>
          <w:snapToGrid/>
          <w:sz w:val="22"/>
          <w:szCs w:val="22"/>
        </w:rPr>
        <w:t xml:space="preserve">составляет </w:t>
      </w:r>
      <w:r w:rsidR="001B17B9" w:rsidRPr="001B17B9">
        <w:rPr>
          <w:snapToGrid/>
          <w:sz w:val="21"/>
          <w:szCs w:val="21"/>
        </w:rPr>
        <w:t>850 000 (Восемьсот пятьдесят тысяч) рублей, 00 копеек с учетом НДС</w:t>
      </w:r>
      <w:r w:rsidR="001B17B9">
        <w:rPr>
          <w:snapToGrid/>
          <w:sz w:val="21"/>
          <w:szCs w:val="21"/>
        </w:rPr>
        <w:t>.</w:t>
      </w:r>
    </w:p>
    <w:p w:rsidR="001B17B9" w:rsidRPr="008216BD" w:rsidRDefault="001B17B9" w:rsidP="001B17B9">
      <w:pPr>
        <w:spacing w:line="240" w:lineRule="auto"/>
        <w:ind w:firstLine="708"/>
        <w:rPr>
          <w:sz w:val="22"/>
          <w:szCs w:val="22"/>
        </w:rPr>
      </w:pPr>
      <w:r w:rsidRPr="00DB135A">
        <w:rPr>
          <w:snapToGrid/>
          <w:sz w:val="22"/>
          <w:szCs w:val="22"/>
        </w:rPr>
        <w:t xml:space="preserve"> </w:t>
      </w:r>
      <w:r w:rsidRPr="00DB135A">
        <w:rPr>
          <w:sz w:val="22"/>
          <w:szCs w:val="22"/>
        </w:rPr>
        <w:t xml:space="preserve">Начальная (максимальная) </w:t>
      </w:r>
      <w:r w:rsidRPr="007D729C">
        <w:rPr>
          <w:b/>
          <w:sz w:val="22"/>
          <w:szCs w:val="22"/>
        </w:rPr>
        <w:t>общая цена за единицу перечня товаров</w:t>
      </w:r>
      <w:r>
        <w:rPr>
          <w:sz w:val="22"/>
          <w:szCs w:val="22"/>
        </w:rPr>
        <w:t xml:space="preserve"> (цена указана за единицу)</w:t>
      </w:r>
      <w:r w:rsidRPr="00DB135A">
        <w:rPr>
          <w:sz w:val="22"/>
          <w:szCs w:val="22"/>
        </w:rPr>
        <w:t xml:space="preserve"> составляет </w:t>
      </w:r>
      <w:r>
        <w:rPr>
          <w:sz w:val="22"/>
          <w:szCs w:val="22"/>
        </w:rPr>
        <w:t xml:space="preserve">6 179 </w:t>
      </w:r>
      <w:r w:rsidRPr="00687019">
        <w:rPr>
          <w:sz w:val="22"/>
          <w:szCs w:val="22"/>
        </w:rPr>
        <w:t>(</w:t>
      </w:r>
      <w:r>
        <w:rPr>
          <w:sz w:val="22"/>
          <w:szCs w:val="22"/>
        </w:rPr>
        <w:t>шесть тысяч сто семьдесят девять</w:t>
      </w:r>
      <w:r w:rsidRPr="00687019">
        <w:rPr>
          <w:sz w:val="22"/>
          <w:szCs w:val="22"/>
        </w:rPr>
        <w:t>) рубл</w:t>
      </w:r>
      <w:r>
        <w:rPr>
          <w:sz w:val="22"/>
          <w:szCs w:val="22"/>
        </w:rPr>
        <w:t>ей</w:t>
      </w:r>
      <w:r w:rsidRPr="00687019">
        <w:rPr>
          <w:sz w:val="22"/>
          <w:szCs w:val="22"/>
        </w:rPr>
        <w:t xml:space="preserve"> </w:t>
      </w:r>
      <w:r>
        <w:rPr>
          <w:sz w:val="22"/>
          <w:szCs w:val="22"/>
        </w:rPr>
        <w:t xml:space="preserve">30 </w:t>
      </w:r>
      <w:r w:rsidRPr="00687019">
        <w:rPr>
          <w:sz w:val="22"/>
          <w:szCs w:val="22"/>
        </w:rPr>
        <w:t>копе</w:t>
      </w:r>
      <w:r>
        <w:rPr>
          <w:sz w:val="22"/>
          <w:szCs w:val="22"/>
        </w:rPr>
        <w:t>ек</w:t>
      </w:r>
      <w:r w:rsidRPr="00687019">
        <w:rPr>
          <w:sz w:val="22"/>
          <w:szCs w:val="22"/>
        </w:rPr>
        <w:t xml:space="preserve"> с учетом НДС</w:t>
      </w:r>
      <w:r w:rsidRPr="00DB135A">
        <w:rPr>
          <w:sz w:val="22"/>
          <w:szCs w:val="22"/>
        </w:rPr>
        <w:t xml:space="preserve"> (</w:t>
      </w:r>
      <w:r w:rsidRPr="0035035F">
        <w:rPr>
          <w:b/>
          <w:sz w:val="22"/>
          <w:szCs w:val="22"/>
        </w:rPr>
        <w:t>Приложение № 1</w:t>
      </w:r>
      <w:r w:rsidRPr="008216BD">
        <w:rPr>
          <w:sz w:val="22"/>
          <w:szCs w:val="22"/>
        </w:rPr>
        <w:t xml:space="preserve"> к настоящему извещению).</w:t>
      </w:r>
      <w:r>
        <w:rPr>
          <w:sz w:val="22"/>
          <w:szCs w:val="22"/>
        </w:rPr>
        <w:t xml:space="preserve"> </w:t>
      </w:r>
    </w:p>
    <w:p w:rsidR="0032592A" w:rsidRPr="007455C7" w:rsidRDefault="0032592A" w:rsidP="0032592A">
      <w:pPr>
        <w:tabs>
          <w:tab w:val="left" w:pos="709"/>
        </w:tabs>
        <w:spacing w:line="240" w:lineRule="auto"/>
        <w:ind w:firstLine="0"/>
        <w:rPr>
          <w:b/>
          <w:snapToGrid/>
          <w:sz w:val="22"/>
          <w:szCs w:val="22"/>
        </w:rPr>
      </w:pPr>
      <w:r w:rsidRPr="007455C7">
        <w:rPr>
          <w:b/>
          <w:snapToGrid/>
          <w:sz w:val="22"/>
          <w:szCs w:val="22"/>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2592A" w:rsidRDefault="00EE2ECD" w:rsidP="0032592A">
      <w:pPr>
        <w:spacing w:line="240" w:lineRule="auto"/>
        <w:ind w:firstLine="708"/>
        <w:rPr>
          <w:sz w:val="22"/>
          <w:szCs w:val="22"/>
        </w:rPr>
      </w:pPr>
      <w:r>
        <w:rPr>
          <w:sz w:val="22"/>
          <w:szCs w:val="22"/>
        </w:rPr>
        <w:t>Ц</w:t>
      </w:r>
      <w:r w:rsidR="0032592A" w:rsidRPr="007455C7">
        <w:rPr>
          <w:sz w:val="22"/>
          <w:szCs w:val="22"/>
        </w:rPr>
        <w:t>ена договора включает: стоимость товара, таможенные пошлины, транспортные расходы, все уплачиваемые и взимаемые на территории РФ налоги и пошлины, другие обязательные платежи, а также прочие расходы, связанные с исполнением договора.</w:t>
      </w:r>
      <w:r w:rsidR="0032592A" w:rsidRPr="002E2A99">
        <w:rPr>
          <w:sz w:val="22"/>
          <w:szCs w:val="22"/>
        </w:rPr>
        <w:t xml:space="preserve"> </w:t>
      </w:r>
    </w:p>
    <w:p w:rsidR="0032592A" w:rsidRPr="007455C7" w:rsidRDefault="0032592A" w:rsidP="0032592A">
      <w:pPr>
        <w:pStyle w:val="ae"/>
        <w:spacing w:line="240" w:lineRule="auto"/>
        <w:ind w:firstLine="0"/>
        <w:rPr>
          <w:b/>
          <w:sz w:val="22"/>
          <w:szCs w:val="22"/>
        </w:rPr>
      </w:pPr>
      <w:r w:rsidRPr="007455C7">
        <w:rPr>
          <w:b/>
          <w:sz w:val="22"/>
          <w:szCs w:val="22"/>
        </w:rPr>
        <w:t>8.</w:t>
      </w:r>
      <w:r>
        <w:rPr>
          <w:b/>
          <w:sz w:val="22"/>
          <w:szCs w:val="22"/>
        </w:rPr>
        <w:t xml:space="preserve"> </w:t>
      </w:r>
      <w:r w:rsidRPr="007455C7">
        <w:rPr>
          <w:b/>
          <w:sz w:val="22"/>
          <w:szCs w:val="22"/>
        </w:rPr>
        <w:t>Форма, сроки и порядок оплаты товара</w:t>
      </w:r>
    </w:p>
    <w:p w:rsidR="004F7F0E" w:rsidRDefault="0032592A" w:rsidP="0032592A">
      <w:pPr>
        <w:pStyle w:val="ae"/>
        <w:spacing w:line="240" w:lineRule="auto"/>
        <w:ind w:firstLine="0"/>
        <w:rPr>
          <w:sz w:val="22"/>
          <w:szCs w:val="22"/>
        </w:rPr>
      </w:pPr>
      <w:r w:rsidRPr="007455C7">
        <w:rPr>
          <w:sz w:val="22"/>
          <w:szCs w:val="22"/>
        </w:rPr>
        <w:tab/>
        <w:t xml:space="preserve">            Заказчик обязуется произвести оплату поставленного</w:t>
      </w:r>
      <w:r w:rsidRPr="002E2A99">
        <w:rPr>
          <w:sz w:val="22"/>
          <w:szCs w:val="22"/>
        </w:rPr>
        <w:t xml:space="preserve"> и принятого товара путем перечисления </w:t>
      </w:r>
      <w:r w:rsidRPr="007F0651">
        <w:rPr>
          <w:sz w:val="22"/>
          <w:szCs w:val="22"/>
        </w:rPr>
        <w:t xml:space="preserve">безналичных денежных средств на расчетный счет Поставщика в безналичной форме, </w:t>
      </w:r>
      <w:r>
        <w:rPr>
          <w:sz w:val="22"/>
          <w:szCs w:val="22"/>
        </w:rPr>
        <w:t>в срок не более</w:t>
      </w:r>
      <w:r w:rsidRPr="007F0651">
        <w:rPr>
          <w:sz w:val="22"/>
          <w:szCs w:val="22"/>
        </w:rPr>
        <w:t xml:space="preserve"> </w:t>
      </w:r>
      <w:r w:rsidR="0026382D">
        <w:rPr>
          <w:sz w:val="22"/>
          <w:szCs w:val="22"/>
        </w:rPr>
        <w:t>30</w:t>
      </w:r>
      <w:r w:rsidRPr="007F0651">
        <w:rPr>
          <w:sz w:val="22"/>
          <w:szCs w:val="22"/>
        </w:rPr>
        <w:t xml:space="preserve"> </w:t>
      </w:r>
      <w:r w:rsidR="00937CE1">
        <w:rPr>
          <w:sz w:val="22"/>
          <w:szCs w:val="22"/>
        </w:rPr>
        <w:lastRenderedPageBreak/>
        <w:t>(</w:t>
      </w:r>
      <w:r w:rsidR="00AE0BB2">
        <w:rPr>
          <w:sz w:val="22"/>
          <w:szCs w:val="22"/>
        </w:rPr>
        <w:t>Т</w:t>
      </w:r>
      <w:r w:rsidR="0026382D">
        <w:rPr>
          <w:sz w:val="22"/>
          <w:szCs w:val="22"/>
        </w:rPr>
        <w:t>ридца</w:t>
      </w:r>
      <w:r w:rsidR="00033E4F">
        <w:rPr>
          <w:sz w:val="22"/>
          <w:szCs w:val="22"/>
        </w:rPr>
        <w:t>ти</w:t>
      </w:r>
      <w:r w:rsidRPr="007F0651">
        <w:rPr>
          <w:sz w:val="22"/>
          <w:szCs w:val="22"/>
        </w:rPr>
        <w:t xml:space="preserve">) </w:t>
      </w:r>
      <w:r w:rsidR="004F7F0E">
        <w:rPr>
          <w:sz w:val="22"/>
          <w:szCs w:val="22"/>
        </w:rPr>
        <w:t>календарных</w:t>
      </w:r>
      <w:r w:rsidRPr="002E2A99">
        <w:rPr>
          <w:sz w:val="22"/>
          <w:szCs w:val="22"/>
        </w:rPr>
        <w:t xml:space="preserve"> дней с даты поставки каждой партии товара Заказчику и подписания товарных накладных (универсальных передаточных документов)</w:t>
      </w:r>
      <w:r w:rsidRPr="003B7AEB">
        <w:rPr>
          <w:rStyle w:val="afff"/>
          <w:sz w:val="22"/>
          <w:szCs w:val="22"/>
        </w:rPr>
        <w:footnoteReference w:id="1"/>
      </w:r>
      <w:r w:rsidRPr="003B7AEB">
        <w:rPr>
          <w:sz w:val="22"/>
          <w:szCs w:val="22"/>
        </w:rPr>
        <w:t>.</w:t>
      </w:r>
    </w:p>
    <w:p w:rsidR="0067414E" w:rsidRPr="002E2A99" w:rsidRDefault="0067414E" w:rsidP="0032592A">
      <w:pPr>
        <w:pStyle w:val="ae"/>
        <w:spacing w:line="240" w:lineRule="auto"/>
        <w:ind w:firstLine="0"/>
        <w:rPr>
          <w:b/>
          <w:sz w:val="22"/>
          <w:szCs w:val="22"/>
        </w:rPr>
      </w:pPr>
      <w:r>
        <w:rPr>
          <w:sz w:val="22"/>
          <w:szCs w:val="22"/>
        </w:rPr>
        <w:tab/>
        <w:t xml:space="preserve">            </w:t>
      </w:r>
      <w:r w:rsidRPr="004F7F0E">
        <w:rPr>
          <w:sz w:val="22"/>
          <w:szCs w:val="22"/>
        </w:rPr>
        <w:t xml:space="preserve">Оплата товара осуществляется по цене единицы товара исходя из объема фактически поставленного товара, но в размере, не превышающем начальной (максимальной) цены договора, указанной в </w:t>
      </w:r>
      <w:proofErr w:type="spellStart"/>
      <w:r w:rsidRPr="004F7F0E">
        <w:rPr>
          <w:sz w:val="22"/>
          <w:szCs w:val="22"/>
        </w:rPr>
        <w:t>абз</w:t>
      </w:r>
      <w:proofErr w:type="spellEnd"/>
      <w:r w:rsidRPr="004F7F0E">
        <w:rPr>
          <w:sz w:val="22"/>
          <w:szCs w:val="22"/>
        </w:rPr>
        <w:t>. 1 п. 6 настоящего извещения.</w:t>
      </w:r>
    </w:p>
    <w:p w:rsidR="0032592A" w:rsidRDefault="0032592A" w:rsidP="0032592A">
      <w:pPr>
        <w:pStyle w:val="afff0"/>
        <w:jc w:val="both"/>
        <w:rPr>
          <w:b/>
          <w:sz w:val="22"/>
          <w:szCs w:val="22"/>
        </w:rPr>
      </w:pPr>
      <w:r w:rsidRPr="007455C7">
        <w:rPr>
          <w:b/>
          <w:sz w:val="22"/>
          <w:szCs w:val="22"/>
        </w:rPr>
        <w:t xml:space="preserve">9. </w:t>
      </w:r>
      <w:r w:rsidRPr="002E2A99">
        <w:rPr>
          <w:b/>
          <w:sz w:val="22"/>
          <w:szCs w:val="22"/>
        </w:rPr>
        <w:t xml:space="preserve">Требования к безопасности, качеству, техническим, функциональным, характеристикам (потребительским свойствам) товара, </w:t>
      </w:r>
      <w:r>
        <w:rPr>
          <w:b/>
          <w:sz w:val="22"/>
          <w:szCs w:val="22"/>
        </w:rPr>
        <w:t>к</w:t>
      </w:r>
      <w:r w:rsidRPr="002E2A99">
        <w:rPr>
          <w:b/>
          <w:sz w:val="22"/>
          <w:szCs w:val="22"/>
        </w:rPr>
        <w:t xml:space="preserve"> отгрузке товара</w:t>
      </w:r>
      <w:r>
        <w:rPr>
          <w:b/>
          <w:sz w:val="22"/>
          <w:szCs w:val="22"/>
        </w:rPr>
        <w:t xml:space="preserve"> </w:t>
      </w:r>
      <w:r w:rsidRPr="002E2A99">
        <w:rPr>
          <w:b/>
          <w:sz w:val="22"/>
          <w:szCs w:val="22"/>
        </w:rPr>
        <w:t>и иные требования, связанные с определением соответствия поставляемого товара</w:t>
      </w:r>
    </w:p>
    <w:p w:rsidR="001B17B9" w:rsidRPr="00F800E3" w:rsidRDefault="001B17B9" w:rsidP="001B17B9">
      <w:pPr>
        <w:widowControl w:val="0"/>
        <w:adjustRightInd w:val="0"/>
        <w:spacing w:line="240" w:lineRule="auto"/>
        <w:ind w:firstLine="709"/>
        <w:textAlignment w:val="baseline"/>
        <w:rPr>
          <w:sz w:val="22"/>
          <w:szCs w:val="22"/>
          <w:shd w:val="clear" w:color="auto" w:fill="FFFFFF"/>
        </w:rPr>
      </w:pPr>
      <w:r w:rsidRPr="002E2A99">
        <w:rPr>
          <w:sz w:val="22"/>
          <w:szCs w:val="22"/>
        </w:rPr>
        <w:t>Товар должен быть новым, не использованный ранее</w:t>
      </w:r>
      <w:r>
        <w:rPr>
          <w:sz w:val="22"/>
          <w:szCs w:val="22"/>
        </w:rPr>
        <w:t>.</w:t>
      </w:r>
      <w:r w:rsidRPr="002E2A99">
        <w:rPr>
          <w:sz w:val="22"/>
          <w:szCs w:val="22"/>
        </w:rPr>
        <w:t xml:space="preserve"> Товар должен </w:t>
      </w:r>
      <w:r w:rsidRPr="002E2A99">
        <w:rPr>
          <w:sz w:val="22"/>
          <w:szCs w:val="22"/>
          <w:shd w:val="clear" w:color="auto" w:fill="FFFFFF"/>
        </w:rPr>
        <w:t xml:space="preserve">быть изготовлен в соответствии </w:t>
      </w:r>
      <w:r>
        <w:rPr>
          <w:sz w:val="22"/>
          <w:szCs w:val="22"/>
          <w:shd w:val="clear" w:color="auto" w:fill="FFFFFF"/>
        </w:rPr>
        <w:t xml:space="preserve">с ГОСТами и ТУ, </w:t>
      </w:r>
      <w:r w:rsidRPr="002E2A99">
        <w:rPr>
          <w:sz w:val="22"/>
          <w:szCs w:val="22"/>
          <w:shd w:val="clear" w:color="auto" w:fill="FFFFFF"/>
        </w:rPr>
        <w:t xml:space="preserve">техническими требованиями </w:t>
      </w:r>
      <w:r w:rsidRPr="002E2A99">
        <w:rPr>
          <w:snapToGrid/>
          <w:sz w:val="22"/>
          <w:szCs w:val="22"/>
        </w:rPr>
        <w:t xml:space="preserve">на </w:t>
      </w:r>
      <w:r>
        <w:rPr>
          <w:snapToGrid/>
          <w:sz w:val="22"/>
          <w:szCs w:val="22"/>
        </w:rPr>
        <w:t>товар</w:t>
      </w:r>
      <w:r w:rsidRPr="002E2A99">
        <w:rPr>
          <w:sz w:val="22"/>
          <w:szCs w:val="22"/>
          <w:shd w:val="clear" w:color="auto" w:fill="FFFFFF"/>
        </w:rPr>
        <w:t>, утвержде</w:t>
      </w:r>
      <w:r w:rsidRPr="00F800E3">
        <w:rPr>
          <w:sz w:val="22"/>
          <w:szCs w:val="22"/>
          <w:shd w:val="clear" w:color="auto" w:fill="FFFFFF"/>
        </w:rPr>
        <w:t>нными</w:t>
      </w:r>
      <w:r>
        <w:rPr>
          <w:sz w:val="22"/>
          <w:szCs w:val="22"/>
          <w:shd w:val="clear" w:color="auto" w:fill="FFFFFF"/>
        </w:rPr>
        <w:t xml:space="preserve"> </w:t>
      </w:r>
      <w:r w:rsidRPr="002E2A99">
        <w:rPr>
          <w:sz w:val="22"/>
          <w:szCs w:val="22"/>
          <w:shd w:val="clear" w:color="auto" w:fill="FFFFFF"/>
        </w:rPr>
        <w:t>в установленном порядке.</w:t>
      </w:r>
    </w:p>
    <w:p w:rsidR="001B17B9" w:rsidRDefault="001B17B9" w:rsidP="001B17B9">
      <w:pPr>
        <w:spacing w:line="240" w:lineRule="auto"/>
        <w:ind w:firstLine="709"/>
        <w:rPr>
          <w:sz w:val="22"/>
          <w:szCs w:val="22"/>
        </w:rPr>
      </w:pPr>
      <w:r>
        <w:rPr>
          <w:sz w:val="22"/>
          <w:szCs w:val="22"/>
        </w:rPr>
        <w:t>Качество т</w:t>
      </w:r>
      <w:r w:rsidRPr="002E2A99">
        <w:rPr>
          <w:sz w:val="22"/>
          <w:szCs w:val="22"/>
        </w:rPr>
        <w:t>овар</w:t>
      </w:r>
      <w:r>
        <w:rPr>
          <w:sz w:val="22"/>
          <w:szCs w:val="22"/>
        </w:rPr>
        <w:t>а должно</w:t>
      </w:r>
      <w:r w:rsidRPr="002E2A99">
        <w:rPr>
          <w:sz w:val="22"/>
          <w:szCs w:val="22"/>
        </w:rPr>
        <w:t xml:space="preserve"> </w:t>
      </w:r>
      <w:r w:rsidRPr="00CC7E4A">
        <w:rPr>
          <w:sz w:val="22"/>
          <w:szCs w:val="22"/>
        </w:rPr>
        <w:t>подтверждаться документом</w:t>
      </w:r>
      <w:r w:rsidR="007D729C">
        <w:rPr>
          <w:sz w:val="22"/>
          <w:szCs w:val="22"/>
        </w:rPr>
        <w:t xml:space="preserve"> о соответствии</w:t>
      </w:r>
      <w:r w:rsidRPr="002E2A99">
        <w:rPr>
          <w:sz w:val="22"/>
          <w:szCs w:val="22"/>
        </w:rPr>
        <w:t xml:space="preserve"> продукции</w:t>
      </w:r>
      <w:r>
        <w:rPr>
          <w:sz w:val="22"/>
          <w:szCs w:val="22"/>
        </w:rPr>
        <w:t xml:space="preserve"> или</w:t>
      </w:r>
      <w:r w:rsidR="007D729C">
        <w:rPr>
          <w:sz w:val="22"/>
          <w:szCs w:val="22"/>
        </w:rPr>
        <w:t xml:space="preserve"> документом</w:t>
      </w:r>
      <w:r w:rsidRPr="004C35F1">
        <w:rPr>
          <w:sz w:val="22"/>
          <w:szCs w:val="22"/>
        </w:rPr>
        <w:t>,</w:t>
      </w:r>
      <w:r w:rsidR="007D729C">
        <w:rPr>
          <w:sz w:val="22"/>
          <w:szCs w:val="22"/>
        </w:rPr>
        <w:t xml:space="preserve"> выданным</w:t>
      </w:r>
      <w:r w:rsidRPr="00D86776">
        <w:rPr>
          <w:sz w:val="22"/>
          <w:szCs w:val="22"/>
        </w:rPr>
        <w:t xml:space="preserve"> установленными сертифицирующими органами, в соответствии с требованиями законодательства Российской Федерации.</w:t>
      </w:r>
    </w:p>
    <w:p w:rsidR="001B17B9" w:rsidRPr="002E2A99" w:rsidRDefault="001B17B9" w:rsidP="001B17B9">
      <w:pPr>
        <w:spacing w:line="240" w:lineRule="auto"/>
        <w:ind w:firstLine="709"/>
        <w:rPr>
          <w:sz w:val="22"/>
          <w:szCs w:val="22"/>
        </w:rPr>
      </w:pPr>
      <w:r w:rsidRPr="008C78DC">
        <w:rPr>
          <w:sz w:val="21"/>
          <w:szCs w:val="21"/>
        </w:rPr>
        <w:t xml:space="preserve">Гарантийные обязательства на весь ассортимент товара </w:t>
      </w:r>
      <w:r w:rsidRPr="008C78DC">
        <w:rPr>
          <w:color w:val="000001"/>
          <w:sz w:val="21"/>
          <w:szCs w:val="21"/>
        </w:rPr>
        <w:t xml:space="preserve">соответствуют гарантийному сроку, указанному в паспорте, руководству по эксплуатации, формуляре </w:t>
      </w:r>
      <w:r w:rsidR="007D729C">
        <w:rPr>
          <w:color w:val="000001"/>
          <w:sz w:val="21"/>
          <w:szCs w:val="21"/>
        </w:rPr>
        <w:t>(</w:t>
      </w:r>
      <w:r w:rsidRPr="008C78DC">
        <w:rPr>
          <w:color w:val="000001"/>
          <w:sz w:val="21"/>
          <w:szCs w:val="21"/>
        </w:rPr>
        <w:t xml:space="preserve">и </w:t>
      </w:r>
      <w:r w:rsidR="007D729C">
        <w:rPr>
          <w:color w:val="000001"/>
          <w:sz w:val="21"/>
          <w:szCs w:val="21"/>
        </w:rPr>
        <w:t xml:space="preserve">т.д.) </w:t>
      </w:r>
      <w:r w:rsidRPr="008C78DC">
        <w:rPr>
          <w:color w:val="000001"/>
          <w:sz w:val="21"/>
          <w:szCs w:val="21"/>
        </w:rPr>
        <w:t xml:space="preserve"> для данного вида товара</w:t>
      </w:r>
      <w:r>
        <w:rPr>
          <w:color w:val="000001"/>
          <w:sz w:val="21"/>
          <w:szCs w:val="21"/>
        </w:rPr>
        <w:t>.</w:t>
      </w:r>
    </w:p>
    <w:p w:rsidR="001B17B9" w:rsidRPr="002E2A99" w:rsidRDefault="001B17B9" w:rsidP="001B17B9">
      <w:pPr>
        <w:pStyle w:val="a0"/>
        <w:numPr>
          <w:ilvl w:val="0"/>
          <w:numId w:val="0"/>
        </w:numPr>
        <w:tabs>
          <w:tab w:val="left" w:pos="567"/>
        </w:tabs>
        <w:spacing w:before="0" w:line="240" w:lineRule="auto"/>
        <w:ind w:firstLine="709"/>
        <w:rPr>
          <w:sz w:val="22"/>
          <w:szCs w:val="22"/>
        </w:rPr>
      </w:pPr>
      <w:r w:rsidRPr="002E2A99">
        <w:rPr>
          <w:sz w:val="22"/>
          <w:szCs w:val="22"/>
        </w:rPr>
        <w:t>Поставщик осуществляет безвозмездную замену</w:t>
      </w:r>
      <w:r>
        <w:rPr>
          <w:sz w:val="22"/>
          <w:szCs w:val="22"/>
        </w:rPr>
        <w:t>,</w:t>
      </w:r>
      <w:r w:rsidRPr="002E2A99">
        <w:rPr>
          <w:sz w:val="22"/>
          <w:szCs w:val="22"/>
        </w:rPr>
        <w:t xml:space="preserve"> как разрушенного, так и внешне исправного товара, относительно которого установлено нарушение технических требований</w:t>
      </w:r>
      <w:r>
        <w:rPr>
          <w:sz w:val="22"/>
          <w:szCs w:val="22"/>
        </w:rPr>
        <w:t>,</w:t>
      </w:r>
      <w:r w:rsidRPr="002E2A99">
        <w:rPr>
          <w:sz w:val="22"/>
          <w:szCs w:val="22"/>
        </w:rPr>
        <w:t xml:space="preserve"> в течение </w:t>
      </w:r>
      <w:r>
        <w:rPr>
          <w:sz w:val="22"/>
          <w:szCs w:val="22"/>
        </w:rPr>
        <w:t>2</w:t>
      </w:r>
      <w:r w:rsidRPr="002E2A99">
        <w:rPr>
          <w:sz w:val="22"/>
          <w:szCs w:val="22"/>
        </w:rPr>
        <w:t xml:space="preserve"> (</w:t>
      </w:r>
      <w:r>
        <w:rPr>
          <w:sz w:val="22"/>
          <w:szCs w:val="22"/>
        </w:rPr>
        <w:t>двух</w:t>
      </w:r>
      <w:r w:rsidRPr="002E2A99">
        <w:rPr>
          <w:sz w:val="22"/>
          <w:szCs w:val="22"/>
        </w:rPr>
        <w:t xml:space="preserve">) </w:t>
      </w:r>
      <w:r>
        <w:rPr>
          <w:sz w:val="22"/>
          <w:szCs w:val="22"/>
        </w:rPr>
        <w:t>рабочих</w:t>
      </w:r>
      <w:r w:rsidRPr="002E2A99">
        <w:rPr>
          <w:sz w:val="22"/>
          <w:szCs w:val="22"/>
        </w:rPr>
        <w:t xml:space="preserve"> дней со дня получения требований о замене. Поставщик обязан заменить ненадлежащего качества товар, на аналогичный качественный товар.</w:t>
      </w:r>
    </w:p>
    <w:p w:rsidR="001B17B9" w:rsidRDefault="001B17B9" w:rsidP="001B17B9">
      <w:pPr>
        <w:pStyle w:val="ae"/>
        <w:spacing w:line="240" w:lineRule="auto"/>
        <w:ind w:firstLine="709"/>
        <w:rPr>
          <w:sz w:val="22"/>
          <w:szCs w:val="22"/>
        </w:rPr>
      </w:pPr>
      <w:r w:rsidRPr="002E2A99">
        <w:rPr>
          <w:sz w:val="22"/>
          <w:szCs w:val="22"/>
        </w:rPr>
        <w:t>Поставщик несет ответственность за все действия своего персонала, в том числе и за соблюдение персоналом законодательства Российской Федерации.</w:t>
      </w:r>
    </w:p>
    <w:p w:rsidR="001B17B9" w:rsidRDefault="007D729C" w:rsidP="001B17B9">
      <w:pPr>
        <w:pStyle w:val="afff0"/>
        <w:jc w:val="both"/>
        <w:rPr>
          <w:b/>
          <w:sz w:val="22"/>
          <w:szCs w:val="22"/>
        </w:rPr>
      </w:pPr>
      <w:r>
        <w:rPr>
          <w:rStyle w:val="af3"/>
          <w:b w:val="0"/>
          <w:bCs w:val="0"/>
          <w:sz w:val="22"/>
          <w:szCs w:val="22"/>
        </w:rPr>
        <w:tab/>
      </w:r>
      <w:r w:rsidR="001B17B9" w:rsidRPr="00CF0664">
        <w:rPr>
          <w:rStyle w:val="af3"/>
          <w:b w:val="0"/>
          <w:bCs w:val="0"/>
          <w:sz w:val="22"/>
          <w:szCs w:val="22"/>
        </w:rPr>
        <w:t>Товар должен быть не токсичен и не оказывать вредного воздействия на окружающую среду. Т</w:t>
      </w:r>
      <w:r w:rsidR="001B17B9" w:rsidRPr="00CF0664">
        <w:rPr>
          <w:sz w:val="22"/>
          <w:szCs w:val="22"/>
        </w:rPr>
        <w:t xml:space="preserve">овар должен быть экологически безопасным как в процессе эксплуатации, так и упакован в тару, обеспечивающую его экологическую безопасность для обеспечения его полной сохранности и качества при погрузочно-разгрузочных работах, транспортировке и хранении </w:t>
      </w:r>
      <w:r w:rsidR="001B17B9" w:rsidRPr="00CF0664">
        <w:rPr>
          <w:bCs/>
          <w:sz w:val="22"/>
          <w:szCs w:val="22"/>
        </w:rPr>
        <w:t xml:space="preserve">в соответствии с техническими требованиями для данного вида товара, </w:t>
      </w:r>
      <w:r w:rsidR="001B17B9" w:rsidRPr="00CF0664">
        <w:rPr>
          <w:sz w:val="22"/>
          <w:szCs w:val="22"/>
        </w:rPr>
        <w:t>согласно нормативно-технической документации</w:t>
      </w:r>
    </w:p>
    <w:bookmarkEnd w:id="0"/>
    <w:p w:rsidR="00127E89" w:rsidRPr="00394248" w:rsidRDefault="00127E89" w:rsidP="003F78E9">
      <w:pPr>
        <w:tabs>
          <w:tab w:val="left" w:pos="567"/>
          <w:tab w:val="left" w:pos="1276"/>
        </w:tabs>
        <w:spacing w:line="240" w:lineRule="auto"/>
        <w:ind w:firstLine="0"/>
        <w:rPr>
          <w:b/>
          <w:sz w:val="22"/>
          <w:szCs w:val="22"/>
        </w:rPr>
      </w:pPr>
      <w:r w:rsidRPr="00394248">
        <w:rPr>
          <w:b/>
          <w:sz w:val="22"/>
          <w:szCs w:val="22"/>
        </w:rPr>
        <w:t>10.</w:t>
      </w:r>
      <w:r w:rsidRPr="00394248">
        <w:rPr>
          <w:b/>
          <w:color w:val="FF0000"/>
          <w:sz w:val="22"/>
          <w:szCs w:val="22"/>
        </w:rPr>
        <w:t xml:space="preserve"> </w:t>
      </w:r>
      <w:r w:rsidRPr="00394248">
        <w:rPr>
          <w:b/>
          <w:sz w:val="22"/>
          <w:szCs w:val="22"/>
        </w:rPr>
        <w:t xml:space="preserve">Срок, место и порядок предоставления извещения о </w:t>
      </w:r>
      <w:r w:rsidR="00026078">
        <w:rPr>
          <w:b/>
          <w:sz w:val="22"/>
          <w:szCs w:val="22"/>
        </w:rPr>
        <w:t>закупке</w:t>
      </w:r>
      <w:r w:rsidRPr="00394248">
        <w:rPr>
          <w:b/>
          <w:sz w:val="22"/>
          <w:szCs w:val="22"/>
        </w:rPr>
        <w:t>, размер, порядок и сроки внесения платы, взимаемой Заказчиком за предоставления извещения, если такая плата установлена Заказчиком, за исключением случаев пре</w:t>
      </w:r>
      <w:r w:rsidR="000C7AB1">
        <w:rPr>
          <w:b/>
          <w:sz w:val="22"/>
          <w:szCs w:val="22"/>
        </w:rPr>
        <w:t>доставления извещения о закупке</w:t>
      </w:r>
    </w:p>
    <w:p w:rsidR="00026078" w:rsidRPr="00E677F3" w:rsidRDefault="00026078" w:rsidP="00026078">
      <w:pPr>
        <w:pStyle w:val="a0"/>
        <w:numPr>
          <w:ilvl w:val="0"/>
          <w:numId w:val="0"/>
        </w:numPr>
        <w:spacing w:before="0" w:line="240" w:lineRule="auto"/>
        <w:ind w:firstLine="708"/>
        <w:rPr>
          <w:sz w:val="22"/>
          <w:szCs w:val="22"/>
        </w:rPr>
      </w:pPr>
      <w:r>
        <w:rPr>
          <w:sz w:val="22"/>
          <w:szCs w:val="22"/>
        </w:rPr>
        <w:t>И</w:t>
      </w:r>
      <w:r w:rsidRPr="00884E2A">
        <w:rPr>
          <w:sz w:val="22"/>
          <w:szCs w:val="22"/>
        </w:rPr>
        <w:t xml:space="preserve">звещение </w:t>
      </w:r>
      <w:r>
        <w:rPr>
          <w:sz w:val="22"/>
          <w:szCs w:val="22"/>
        </w:rPr>
        <w:t xml:space="preserve">о закупке размещено в свободном </w:t>
      </w:r>
      <w:r w:rsidR="00E3087E">
        <w:rPr>
          <w:sz w:val="22"/>
          <w:szCs w:val="22"/>
        </w:rPr>
        <w:t xml:space="preserve">доступе </w:t>
      </w:r>
      <w:r w:rsidR="00E3087E" w:rsidRPr="00884E2A">
        <w:rPr>
          <w:color w:val="000000"/>
          <w:sz w:val="22"/>
          <w:szCs w:val="22"/>
        </w:rPr>
        <w:t>в</w:t>
      </w:r>
      <w:r w:rsidRPr="00884E2A">
        <w:rPr>
          <w:color w:val="000000"/>
          <w:sz w:val="22"/>
          <w:szCs w:val="22"/>
        </w:rPr>
        <w:t xml:space="preserve"> единой информационной системе: </w:t>
      </w:r>
      <w:hyperlink r:id="rId10" w:history="1">
        <w:r w:rsidRPr="00F64123">
          <w:rPr>
            <w:sz w:val="22"/>
            <w:szCs w:val="22"/>
            <w:lang w:val="en-US"/>
          </w:rPr>
          <w:t>http</w:t>
        </w:r>
        <w:r w:rsidRPr="00F64123">
          <w:rPr>
            <w:sz w:val="22"/>
            <w:szCs w:val="22"/>
          </w:rPr>
          <w:t>://</w:t>
        </w:r>
        <w:r w:rsidRPr="00F64123">
          <w:rPr>
            <w:sz w:val="22"/>
            <w:szCs w:val="22"/>
            <w:lang w:val="en-US"/>
          </w:rPr>
          <w:t>zakupki</w:t>
        </w:r>
        <w:r w:rsidRPr="00F64123">
          <w:rPr>
            <w:sz w:val="22"/>
            <w:szCs w:val="22"/>
          </w:rPr>
          <w:t>.</w:t>
        </w:r>
        <w:r w:rsidRPr="00F64123">
          <w:rPr>
            <w:sz w:val="22"/>
            <w:szCs w:val="22"/>
            <w:lang w:val="en-US"/>
          </w:rPr>
          <w:t>gov</w:t>
        </w:r>
        <w:r w:rsidRPr="00F64123">
          <w:rPr>
            <w:sz w:val="22"/>
            <w:szCs w:val="22"/>
          </w:rPr>
          <w:t>.</w:t>
        </w:r>
        <w:r w:rsidRPr="00F64123">
          <w:rPr>
            <w:sz w:val="22"/>
            <w:szCs w:val="22"/>
            <w:lang w:val="en-US"/>
          </w:rPr>
          <w:t>ru</w:t>
        </w:r>
      </w:hyperlink>
      <w:r w:rsidRPr="00F64123">
        <w:rPr>
          <w:sz w:val="22"/>
          <w:szCs w:val="22"/>
        </w:rPr>
        <w:t xml:space="preserve">, и на сайте Заказчика: </w:t>
      </w:r>
      <w:r w:rsidRPr="00F64123">
        <w:rPr>
          <w:sz w:val="22"/>
          <w:szCs w:val="22"/>
          <w:lang w:val="en-US"/>
        </w:rPr>
        <w:t>http</w:t>
      </w:r>
      <w:r w:rsidRPr="00F64123">
        <w:rPr>
          <w:sz w:val="22"/>
          <w:szCs w:val="22"/>
        </w:rPr>
        <w:t>://</w:t>
      </w:r>
      <w:r w:rsidRPr="00F64123">
        <w:rPr>
          <w:sz w:val="22"/>
          <w:szCs w:val="22"/>
          <w:lang w:val="en-US"/>
        </w:rPr>
        <w:t>www</w:t>
      </w:r>
      <w:r w:rsidRPr="00F64123">
        <w:rPr>
          <w:sz w:val="22"/>
          <w:szCs w:val="22"/>
        </w:rPr>
        <w:t>.</w:t>
      </w:r>
      <w:r w:rsidRPr="00F64123">
        <w:rPr>
          <w:sz w:val="22"/>
          <w:szCs w:val="22"/>
          <w:lang w:val="en-US"/>
        </w:rPr>
        <w:t>gorsetitomsk</w:t>
      </w:r>
      <w:r w:rsidRPr="00F64123">
        <w:rPr>
          <w:sz w:val="22"/>
          <w:szCs w:val="22"/>
        </w:rPr>
        <w:t>.</w:t>
      </w:r>
      <w:r w:rsidRPr="00F64123">
        <w:rPr>
          <w:sz w:val="22"/>
          <w:szCs w:val="22"/>
          <w:lang w:val="en-US"/>
        </w:rPr>
        <w:t>ru</w:t>
      </w:r>
      <w:r>
        <w:rPr>
          <w:sz w:val="22"/>
          <w:szCs w:val="22"/>
        </w:rPr>
        <w:t>.</w:t>
      </w:r>
    </w:p>
    <w:p w:rsidR="00026078" w:rsidRPr="00884E2A" w:rsidRDefault="00026078" w:rsidP="00026078">
      <w:pPr>
        <w:spacing w:line="240" w:lineRule="auto"/>
        <w:ind w:firstLine="709"/>
        <w:rPr>
          <w:sz w:val="22"/>
          <w:szCs w:val="22"/>
        </w:rPr>
      </w:pPr>
      <w:r w:rsidRPr="00884E2A">
        <w:rPr>
          <w:sz w:val="22"/>
          <w:szCs w:val="22"/>
        </w:rPr>
        <w:t>Плата за предоставление</w:t>
      </w:r>
      <w:r>
        <w:rPr>
          <w:sz w:val="22"/>
          <w:szCs w:val="22"/>
        </w:rPr>
        <w:t xml:space="preserve"> документации о закупке/</w:t>
      </w:r>
      <w:r w:rsidR="00E3087E">
        <w:rPr>
          <w:sz w:val="22"/>
          <w:szCs w:val="22"/>
        </w:rPr>
        <w:t xml:space="preserve">извещения </w:t>
      </w:r>
      <w:r w:rsidR="00E3087E" w:rsidRPr="00884E2A">
        <w:rPr>
          <w:sz w:val="22"/>
          <w:szCs w:val="22"/>
        </w:rPr>
        <w:t>не</w:t>
      </w:r>
      <w:r w:rsidRPr="00884E2A">
        <w:rPr>
          <w:sz w:val="22"/>
          <w:szCs w:val="22"/>
        </w:rPr>
        <w:t xml:space="preserve"> взимается.</w:t>
      </w:r>
    </w:p>
    <w:p w:rsidR="00127E89" w:rsidRPr="00394248" w:rsidRDefault="00127E89" w:rsidP="00127E89">
      <w:pPr>
        <w:pStyle w:val="a0"/>
        <w:numPr>
          <w:ilvl w:val="0"/>
          <w:numId w:val="0"/>
        </w:numPr>
        <w:tabs>
          <w:tab w:val="left" w:pos="567"/>
        </w:tabs>
        <w:spacing w:before="0" w:line="240" w:lineRule="auto"/>
        <w:rPr>
          <w:rFonts w:eastAsia="Calibri"/>
          <w:b/>
          <w:sz w:val="22"/>
          <w:szCs w:val="22"/>
        </w:rPr>
      </w:pPr>
      <w:r w:rsidRPr="00394248">
        <w:rPr>
          <w:b/>
          <w:sz w:val="22"/>
          <w:szCs w:val="22"/>
        </w:rPr>
        <w:t xml:space="preserve">11. Порядок, дата начала, дата и время окончания срока подачи заявок на участие в закупке (этапах конкурентной закупки) </w:t>
      </w:r>
      <w:r w:rsidRPr="00394248">
        <w:rPr>
          <w:rFonts w:eastAsia="Calibri"/>
          <w:b/>
          <w:sz w:val="22"/>
          <w:szCs w:val="22"/>
        </w:rPr>
        <w:t>и порядок подведения итогов конкурентной закупки (этапов конкурентной закупки)</w:t>
      </w:r>
    </w:p>
    <w:p w:rsidR="00127E89" w:rsidRPr="00394248" w:rsidRDefault="00127E89" w:rsidP="00127E89">
      <w:pPr>
        <w:pStyle w:val="a0"/>
        <w:numPr>
          <w:ilvl w:val="0"/>
          <w:numId w:val="0"/>
        </w:numPr>
        <w:tabs>
          <w:tab w:val="left" w:pos="567"/>
        </w:tabs>
        <w:spacing w:before="0" w:line="240" w:lineRule="auto"/>
        <w:ind w:firstLine="680"/>
        <w:rPr>
          <w:rFonts w:eastAsia="Calibri"/>
          <w:sz w:val="22"/>
          <w:szCs w:val="22"/>
        </w:rPr>
      </w:pPr>
      <w:r w:rsidRPr="00394248">
        <w:rPr>
          <w:rFonts w:eastAsia="Calibri"/>
          <w:sz w:val="22"/>
          <w:szCs w:val="22"/>
        </w:rPr>
        <w:t>Закупка проводится в один этап.</w:t>
      </w:r>
    </w:p>
    <w:p w:rsidR="00026078" w:rsidRDefault="00026078" w:rsidP="00026078">
      <w:pPr>
        <w:pStyle w:val="a0"/>
        <w:numPr>
          <w:ilvl w:val="0"/>
          <w:numId w:val="0"/>
        </w:numPr>
        <w:tabs>
          <w:tab w:val="left" w:pos="567"/>
        </w:tabs>
        <w:spacing w:before="0" w:line="240" w:lineRule="auto"/>
        <w:ind w:firstLine="680"/>
        <w:rPr>
          <w:sz w:val="22"/>
          <w:szCs w:val="22"/>
        </w:rPr>
      </w:pPr>
      <w:r w:rsidRPr="00884E2A">
        <w:rPr>
          <w:sz w:val="22"/>
          <w:szCs w:val="22"/>
        </w:rPr>
        <w:t xml:space="preserve">Участник закупки подает заявку на бумажном носителе, в конверте, по адресу Заказчика. При этом </w:t>
      </w:r>
      <w:r>
        <w:rPr>
          <w:sz w:val="22"/>
          <w:szCs w:val="22"/>
        </w:rPr>
        <w:t>У</w:t>
      </w:r>
      <w:r w:rsidRPr="00884E2A">
        <w:rPr>
          <w:sz w:val="22"/>
          <w:szCs w:val="22"/>
        </w:rPr>
        <w:t xml:space="preserve">частником </w:t>
      </w:r>
      <w:r>
        <w:rPr>
          <w:sz w:val="22"/>
          <w:szCs w:val="22"/>
        </w:rPr>
        <w:t xml:space="preserve">закупки </w:t>
      </w:r>
      <w:r w:rsidRPr="00884E2A">
        <w:rPr>
          <w:sz w:val="22"/>
          <w:szCs w:val="22"/>
        </w:rPr>
        <w:t xml:space="preserve">на конверте указывается наименование закупки, фирменное наименование, почтовый адрес (для юридического лица) или фамилию, имя, отчество, сведения о месте жительства (для </w:t>
      </w:r>
      <w:r w:rsidRPr="005A3979">
        <w:rPr>
          <w:sz w:val="22"/>
          <w:szCs w:val="22"/>
        </w:rPr>
        <w:t>физического лица), на участие в котором подается данная заявка.</w:t>
      </w:r>
    </w:p>
    <w:p w:rsidR="00B02AB9" w:rsidRPr="005A3979" w:rsidRDefault="00B02AB9" w:rsidP="00026078">
      <w:pPr>
        <w:pStyle w:val="a0"/>
        <w:numPr>
          <w:ilvl w:val="0"/>
          <w:numId w:val="0"/>
        </w:numPr>
        <w:tabs>
          <w:tab w:val="left" w:pos="567"/>
        </w:tabs>
        <w:spacing w:before="0" w:line="240" w:lineRule="auto"/>
        <w:ind w:firstLine="680"/>
        <w:rPr>
          <w:sz w:val="22"/>
          <w:szCs w:val="22"/>
        </w:rPr>
      </w:pPr>
      <w:r>
        <w:rPr>
          <w:sz w:val="22"/>
          <w:szCs w:val="22"/>
        </w:rPr>
        <w:t>В административном корпусе Заказчика установлен пропускной режим.</w:t>
      </w:r>
    </w:p>
    <w:p w:rsidR="00127E89" w:rsidRPr="003C00FC" w:rsidRDefault="00127E89" w:rsidP="00127E89">
      <w:pPr>
        <w:spacing w:line="240" w:lineRule="auto"/>
        <w:ind w:firstLine="709"/>
        <w:rPr>
          <w:sz w:val="22"/>
          <w:szCs w:val="22"/>
        </w:rPr>
      </w:pPr>
      <w:r w:rsidRPr="00DF029A">
        <w:rPr>
          <w:sz w:val="22"/>
          <w:szCs w:val="22"/>
        </w:rPr>
        <w:t xml:space="preserve">Подача и регистрация заявок на участие в </w:t>
      </w:r>
      <w:r w:rsidR="00920214" w:rsidRPr="00DF029A">
        <w:rPr>
          <w:sz w:val="22"/>
          <w:szCs w:val="22"/>
        </w:rPr>
        <w:t xml:space="preserve">открытом </w:t>
      </w:r>
      <w:r w:rsidRPr="00DF029A">
        <w:rPr>
          <w:sz w:val="22"/>
          <w:szCs w:val="22"/>
        </w:rPr>
        <w:t xml:space="preserve">запросе котировок осуществляется </w:t>
      </w:r>
      <w:r w:rsidR="00951AA4" w:rsidRPr="00DF029A">
        <w:rPr>
          <w:sz w:val="22"/>
          <w:szCs w:val="22"/>
        </w:rPr>
        <w:t xml:space="preserve">в рабочие дни </w:t>
      </w:r>
      <w:r w:rsidRPr="00DF029A">
        <w:rPr>
          <w:sz w:val="22"/>
          <w:szCs w:val="22"/>
        </w:rPr>
        <w:t xml:space="preserve">с </w:t>
      </w:r>
      <w:r w:rsidRPr="003C00FC">
        <w:rPr>
          <w:rFonts w:eastAsia="Calibri"/>
          <w:sz w:val="22"/>
          <w:szCs w:val="22"/>
        </w:rPr>
        <w:t>«</w:t>
      </w:r>
      <w:r w:rsidR="003C00FC" w:rsidRPr="003C00FC">
        <w:rPr>
          <w:rFonts w:eastAsia="Calibri"/>
          <w:sz w:val="22"/>
          <w:szCs w:val="22"/>
        </w:rPr>
        <w:t>14</w:t>
      </w:r>
      <w:r w:rsidR="003140AA" w:rsidRPr="003C00FC">
        <w:rPr>
          <w:rFonts w:eastAsia="Calibri"/>
          <w:sz w:val="22"/>
          <w:szCs w:val="22"/>
        </w:rPr>
        <w:t xml:space="preserve">» </w:t>
      </w:r>
      <w:r w:rsidR="00DF029A" w:rsidRPr="003C00FC">
        <w:rPr>
          <w:rFonts w:eastAsia="Calibri"/>
          <w:sz w:val="22"/>
          <w:szCs w:val="22"/>
        </w:rPr>
        <w:t>февраля</w:t>
      </w:r>
      <w:r w:rsidR="003140AA" w:rsidRPr="003C00FC">
        <w:rPr>
          <w:rFonts w:eastAsia="Calibri"/>
          <w:sz w:val="22"/>
          <w:szCs w:val="22"/>
        </w:rPr>
        <w:t xml:space="preserve"> 2020</w:t>
      </w:r>
      <w:r w:rsidRPr="003C00FC">
        <w:rPr>
          <w:rFonts w:eastAsia="Calibri"/>
          <w:sz w:val="22"/>
          <w:szCs w:val="22"/>
        </w:rPr>
        <w:t xml:space="preserve"> </w:t>
      </w:r>
      <w:r w:rsidRPr="003C00FC">
        <w:rPr>
          <w:sz w:val="22"/>
          <w:szCs w:val="22"/>
        </w:rPr>
        <w:t xml:space="preserve">г. </w:t>
      </w:r>
      <w:r w:rsidR="00920214" w:rsidRPr="003C00FC">
        <w:rPr>
          <w:sz w:val="22"/>
        </w:rPr>
        <w:t xml:space="preserve">с 8:00 до 17:00 часов ежедневно (перерыв – с 12:00 до 13:00) </w:t>
      </w:r>
      <w:r w:rsidRPr="003C00FC">
        <w:rPr>
          <w:sz w:val="22"/>
          <w:szCs w:val="22"/>
        </w:rPr>
        <w:t xml:space="preserve">по </w:t>
      </w:r>
      <w:r w:rsidRPr="003C00FC">
        <w:rPr>
          <w:rFonts w:eastAsia="Calibri"/>
          <w:sz w:val="22"/>
          <w:szCs w:val="22"/>
        </w:rPr>
        <w:t>«</w:t>
      </w:r>
      <w:r w:rsidR="003C00FC" w:rsidRPr="003C00FC">
        <w:rPr>
          <w:rFonts w:eastAsia="Calibri"/>
          <w:sz w:val="22"/>
          <w:szCs w:val="22"/>
        </w:rPr>
        <w:t>25</w:t>
      </w:r>
      <w:r w:rsidRPr="003C00FC">
        <w:rPr>
          <w:rFonts w:eastAsia="Calibri"/>
          <w:sz w:val="22"/>
          <w:szCs w:val="22"/>
        </w:rPr>
        <w:t xml:space="preserve">» </w:t>
      </w:r>
      <w:r w:rsidR="003140AA" w:rsidRPr="003C00FC">
        <w:rPr>
          <w:rFonts w:eastAsia="Calibri"/>
          <w:sz w:val="22"/>
          <w:szCs w:val="22"/>
        </w:rPr>
        <w:t>февраля</w:t>
      </w:r>
      <w:r w:rsidRPr="003C00FC">
        <w:rPr>
          <w:rFonts w:eastAsia="Calibri"/>
          <w:sz w:val="22"/>
          <w:szCs w:val="22"/>
        </w:rPr>
        <w:t xml:space="preserve"> 20</w:t>
      </w:r>
      <w:r w:rsidR="00951AA4" w:rsidRPr="003C00FC">
        <w:rPr>
          <w:rFonts w:eastAsia="Calibri"/>
          <w:sz w:val="22"/>
          <w:szCs w:val="22"/>
        </w:rPr>
        <w:t>20</w:t>
      </w:r>
      <w:r w:rsidRPr="003C00FC">
        <w:rPr>
          <w:sz w:val="22"/>
          <w:szCs w:val="22"/>
        </w:rPr>
        <w:t>г. (до 1</w:t>
      </w:r>
      <w:r w:rsidR="00920214" w:rsidRPr="003C00FC">
        <w:rPr>
          <w:sz w:val="22"/>
          <w:szCs w:val="22"/>
        </w:rPr>
        <w:t>6</w:t>
      </w:r>
      <w:r w:rsidRPr="003C00FC">
        <w:rPr>
          <w:sz w:val="22"/>
          <w:szCs w:val="22"/>
        </w:rPr>
        <w:t xml:space="preserve">:00 часов время </w:t>
      </w:r>
      <w:r w:rsidR="00920214" w:rsidRPr="003C00FC">
        <w:rPr>
          <w:sz w:val="22"/>
          <w:szCs w:val="22"/>
        </w:rPr>
        <w:t>местное</w:t>
      </w:r>
      <w:r w:rsidRPr="003C00FC">
        <w:rPr>
          <w:sz w:val="22"/>
          <w:szCs w:val="22"/>
        </w:rPr>
        <w:t>).</w:t>
      </w:r>
    </w:p>
    <w:p w:rsidR="00127E89" w:rsidRPr="00DF029A" w:rsidRDefault="00127E89" w:rsidP="00127E89">
      <w:pPr>
        <w:pStyle w:val="a0"/>
        <w:numPr>
          <w:ilvl w:val="0"/>
          <w:numId w:val="0"/>
        </w:numPr>
        <w:tabs>
          <w:tab w:val="left" w:pos="540"/>
        </w:tabs>
        <w:spacing w:before="0" w:line="240" w:lineRule="auto"/>
        <w:ind w:firstLine="680"/>
        <w:rPr>
          <w:rFonts w:eastAsia="Calibri"/>
          <w:sz w:val="22"/>
          <w:szCs w:val="22"/>
        </w:rPr>
      </w:pPr>
      <w:r w:rsidRPr="003C00FC">
        <w:rPr>
          <w:sz w:val="22"/>
          <w:szCs w:val="22"/>
        </w:rPr>
        <w:t xml:space="preserve">Окончание подачи заявок: </w:t>
      </w:r>
      <w:r w:rsidRPr="003C00FC">
        <w:rPr>
          <w:rFonts w:eastAsia="Calibri"/>
          <w:sz w:val="22"/>
          <w:szCs w:val="22"/>
        </w:rPr>
        <w:t>«</w:t>
      </w:r>
      <w:r w:rsidR="003C00FC" w:rsidRPr="003C00FC">
        <w:rPr>
          <w:rFonts w:eastAsia="Calibri"/>
          <w:sz w:val="22"/>
          <w:szCs w:val="22"/>
        </w:rPr>
        <w:t>25</w:t>
      </w:r>
      <w:r w:rsidRPr="003C00FC">
        <w:rPr>
          <w:rFonts w:eastAsia="Calibri"/>
          <w:sz w:val="22"/>
          <w:szCs w:val="22"/>
        </w:rPr>
        <w:t xml:space="preserve">» </w:t>
      </w:r>
      <w:r w:rsidR="003140AA" w:rsidRPr="003C00FC">
        <w:rPr>
          <w:rFonts w:eastAsia="Calibri"/>
          <w:sz w:val="22"/>
          <w:szCs w:val="22"/>
        </w:rPr>
        <w:t>февраля</w:t>
      </w:r>
      <w:r w:rsidRPr="003C00FC">
        <w:rPr>
          <w:rFonts w:eastAsia="Calibri"/>
          <w:sz w:val="22"/>
          <w:szCs w:val="22"/>
        </w:rPr>
        <w:t xml:space="preserve"> 20</w:t>
      </w:r>
      <w:r w:rsidR="00951AA4" w:rsidRPr="003C00FC">
        <w:rPr>
          <w:rFonts w:eastAsia="Calibri"/>
          <w:sz w:val="22"/>
          <w:szCs w:val="22"/>
        </w:rPr>
        <w:t>20</w:t>
      </w:r>
      <w:r w:rsidRPr="003C00FC">
        <w:rPr>
          <w:rFonts w:eastAsia="Calibri"/>
          <w:sz w:val="22"/>
          <w:szCs w:val="22"/>
        </w:rPr>
        <w:t xml:space="preserve"> года 1</w:t>
      </w:r>
      <w:r w:rsidR="00920214" w:rsidRPr="003C00FC">
        <w:rPr>
          <w:rFonts w:eastAsia="Calibri"/>
          <w:sz w:val="22"/>
          <w:szCs w:val="22"/>
        </w:rPr>
        <w:t>6</w:t>
      </w:r>
      <w:r w:rsidRPr="003C00FC">
        <w:rPr>
          <w:rFonts w:eastAsia="Calibri"/>
          <w:sz w:val="22"/>
          <w:szCs w:val="22"/>
        </w:rPr>
        <w:t xml:space="preserve"> часов 00 минут (</w:t>
      </w:r>
      <w:r w:rsidRPr="003C00FC">
        <w:rPr>
          <w:sz w:val="22"/>
          <w:szCs w:val="22"/>
        </w:rPr>
        <w:t xml:space="preserve">время </w:t>
      </w:r>
      <w:r w:rsidR="00920214" w:rsidRPr="003C00FC">
        <w:rPr>
          <w:sz w:val="22"/>
          <w:szCs w:val="22"/>
        </w:rPr>
        <w:t>местное</w:t>
      </w:r>
      <w:r w:rsidRPr="003C00FC">
        <w:rPr>
          <w:rFonts w:eastAsia="Calibri"/>
          <w:sz w:val="22"/>
          <w:szCs w:val="22"/>
        </w:rPr>
        <w:t>).</w:t>
      </w:r>
    </w:p>
    <w:p w:rsidR="00127E89" w:rsidRPr="00DF029A" w:rsidRDefault="00127E89" w:rsidP="00127E89">
      <w:pPr>
        <w:tabs>
          <w:tab w:val="left" w:pos="540"/>
          <w:tab w:val="left" w:pos="900"/>
        </w:tabs>
        <w:spacing w:line="240" w:lineRule="auto"/>
        <w:ind w:firstLine="680"/>
        <w:rPr>
          <w:sz w:val="22"/>
          <w:szCs w:val="22"/>
        </w:rPr>
      </w:pPr>
      <w:r w:rsidRPr="00DF029A">
        <w:rPr>
          <w:sz w:val="22"/>
          <w:szCs w:val="22"/>
        </w:rPr>
        <w:t>Прием заявок на участие в закупке прекращается после окончания срока подачи заявок на участие в закупке, установленного в извещении о закупке.</w:t>
      </w:r>
    </w:p>
    <w:p w:rsidR="00FF2F38" w:rsidRPr="00E76871" w:rsidRDefault="00FF2F38" w:rsidP="00FF2F38">
      <w:pPr>
        <w:autoSpaceDE w:val="0"/>
        <w:autoSpaceDN w:val="0"/>
        <w:adjustRightInd w:val="0"/>
        <w:spacing w:line="240" w:lineRule="auto"/>
        <w:ind w:firstLine="709"/>
        <w:outlineLvl w:val="1"/>
        <w:rPr>
          <w:snapToGrid/>
          <w:sz w:val="22"/>
          <w:szCs w:val="22"/>
        </w:rPr>
      </w:pPr>
      <w:r w:rsidRPr="00DF029A">
        <w:rPr>
          <w:snapToGrid/>
          <w:sz w:val="22"/>
          <w:szCs w:val="22"/>
        </w:rPr>
        <w:t xml:space="preserve">Закупочная </w:t>
      </w:r>
      <w:r w:rsidR="00B02AB9" w:rsidRPr="00DF029A">
        <w:rPr>
          <w:snapToGrid/>
          <w:sz w:val="22"/>
          <w:szCs w:val="22"/>
        </w:rPr>
        <w:t>комиссия в течение не более 5</w:t>
      </w:r>
      <w:r w:rsidR="00B02AB9">
        <w:rPr>
          <w:snapToGrid/>
          <w:sz w:val="22"/>
          <w:szCs w:val="22"/>
        </w:rPr>
        <w:t xml:space="preserve"> (П</w:t>
      </w:r>
      <w:r w:rsidRPr="002E2A99">
        <w:rPr>
          <w:snapToGrid/>
          <w:sz w:val="22"/>
          <w:szCs w:val="22"/>
        </w:rPr>
        <w:t xml:space="preserve">яти) рабочих дней, следующих за днем окончания срока подачи заявок на участие в закупке, рассматривает заявки на соответствие их требованиям, установленным в извещении о проведении </w:t>
      </w:r>
      <w:r>
        <w:rPr>
          <w:snapToGrid/>
          <w:sz w:val="22"/>
          <w:szCs w:val="22"/>
        </w:rPr>
        <w:t>закупки</w:t>
      </w:r>
      <w:r w:rsidRPr="002E2A99">
        <w:rPr>
          <w:snapToGrid/>
          <w:sz w:val="22"/>
          <w:szCs w:val="22"/>
        </w:rPr>
        <w:t xml:space="preserve"> и оценивает такие заявки.</w:t>
      </w:r>
    </w:p>
    <w:p w:rsidR="00FF2F38" w:rsidRPr="00DD13B8" w:rsidRDefault="00FF2F38" w:rsidP="00FF2F38">
      <w:pPr>
        <w:autoSpaceDE w:val="0"/>
        <w:autoSpaceDN w:val="0"/>
        <w:adjustRightInd w:val="0"/>
        <w:spacing w:line="240" w:lineRule="auto"/>
        <w:ind w:firstLine="709"/>
        <w:outlineLvl w:val="1"/>
        <w:rPr>
          <w:snapToGrid/>
          <w:sz w:val="22"/>
          <w:szCs w:val="22"/>
        </w:rPr>
      </w:pPr>
      <w:r w:rsidRPr="00DD13B8">
        <w:rPr>
          <w:snapToGrid/>
          <w:sz w:val="22"/>
          <w:szCs w:val="22"/>
        </w:rPr>
        <w:t xml:space="preserve">На основании результатов рассмотрения заявок на участие в закупке закупочной комиссией принимается решение для определения участников </w:t>
      </w:r>
      <w:r>
        <w:rPr>
          <w:snapToGrid/>
          <w:sz w:val="22"/>
          <w:szCs w:val="22"/>
        </w:rPr>
        <w:t xml:space="preserve">открытого </w:t>
      </w:r>
      <w:r w:rsidRPr="00DD13B8">
        <w:rPr>
          <w:snapToGrid/>
          <w:sz w:val="22"/>
          <w:szCs w:val="22"/>
        </w:rPr>
        <w:t>запроса котировок в части:</w:t>
      </w:r>
    </w:p>
    <w:p w:rsidR="00FF2F38" w:rsidRPr="00DD13B8" w:rsidRDefault="00FF2F38" w:rsidP="00FF2F38">
      <w:pPr>
        <w:autoSpaceDE w:val="0"/>
        <w:autoSpaceDN w:val="0"/>
        <w:adjustRightInd w:val="0"/>
        <w:spacing w:line="240" w:lineRule="auto"/>
        <w:ind w:firstLine="709"/>
        <w:outlineLvl w:val="1"/>
        <w:rPr>
          <w:snapToGrid/>
          <w:sz w:val="22"/>
          <w:szCs w:val="22"/>
        </w:rPr>
      </w:pPr>
      <w:r w:rsidRPr="00DD13B8">
        <w:rPr>
          <w:snapToGrid/>
          <w:sz w:val="22"/>
          <w:szCs w:val="22"/>
        </w:rPr>
        <w:t>а) допуска к участию в закупке участника закупки и о признании его участником закупки;</w:t>
      </w:r>
    </w:p>
    <w:p w:rsidR="00FF2F38" w:rsidRDefault="00FF2F38" w:rsidP="00FF2F38">
      <w:pPr>
        <w:autoSpaceDE w:val="0"/>
        <w:autoSpaceDN w:val="0"/>
        <w:adjustRightInd w:val="0"/>
        <w:spacing w:line="240" w:lineRule="auto"/>
        <w:ind w:firstLine="709"/>
        <w:outlineLvl w:val="1"/>
        <w:rPr>
          <w:snapToGrid/>
          <w:sz w:val="22"/>
          <w:szCs w:val="22"/>
        </w:rPr>
      </w:pPr>
      <w:r w:rsidRPr="00DD13B8">
        <w:rPr>
          <w:snapToGrid/>
          <w:sz w:val="22"/>
          <w:szCs w:val="22"/>
        </w:rPr>
        <w:lastRenderedPageBreak/>
        <w:t>б) об отказе в допуске участника закупки к участию в закупке</w:t>
      </w:r>
      <w:r>
        <w:rPr>
          <w:snapToGrid/>
          <w:sz w:val="22"/>
          <w:szCs w:val="22"/>
        </w:rPr>
        <w:t>;</w:t>
      </w:r>
    </w:p>
    <w:p w:rsidR="00FF2F38" w:rsidRPr="00DD13B8" w:rsidRDefault="00FF2F38" w:rsidP="00FF2F38">
      <w:pPr>
        <w:autoSpaceDE w:val="0"/>
        <w:autoSpaceDN w:val="0"/>
        <w:adjustRightInd w:val="0"/>
        <w:spacing w:line="240" w:lineRule="auto"/>
        <w:ind w:firstLine="709"/>
        <w:outlineLvl w:val="1"/>
        <w:rPr>
          <w:snapToGrid/>
          <w:sz w:val="22"/>
          <w:szCs w:val="22"/>
        </w:rPr>
      </w:pPr>
      <w:r>
        <w:rPr>
          <w:snapToGrid/>
          <w:sz w:val="22"/>
          <w:szCs w:val="22"/>
        </w:rPr>
        <w:t>в) определения победителя</w:t>
      </w:r>
      <w:r w:rsidRPr="00DD13B8">
        <w:rPr>
          <w:snapToGrid/>
          <w:sz w:val="22"/>
          <w:szCs w:val="22"/>
        </w:rPr>
        <w:t>.</w:t>
      </w:r>
    </w:p>
    <w:p w:rsidR="00127E89" w:rsidRPr="00394248" w:rsidRDefault="00127E89" w:rsidP="00127E89">
      <w:pPr>
        <w:tabs>
          <w:tab w:val="left" w:pos="540"/>
          <w:tab w:val="left" w:pos="900"/>
        </w:tabs>
        <w:spacing w:line="240" w:lineRule="auto"/>
        <w:ind w:firstLine="0"/>
        <w:rPr>
          <w:b/>
          <w:sz w:val="22"/>
          <w:szCs w:val="22"/>
        </w:rPr>
      </w:pPr>
      <w:r w:rsidRPr="00394248">
        <w:rPr>
          <w:b/>
          <w:sz w:val="22"/>
          <w:szCs w:val="22"/>
        </w:rPr>
        <w:t xml:space="preserve">12. Внесение изменений в извещение </w:t>
      </w:r>
      <w:r w:rsidR="00FF2F38">
        <w:rPr>
          <w:b/>
          <w:sz w:val="22"/>
          <w:szCs w:val="22"/>
        </w:rPr>
        <w:t xml:space="preserve">открытого </w:t>
      </w:r>
      <w:r w:rsidRPr="00394248">
        <w:rPr>
          <w:b/>
          <w:sz w:val="22"/>
          <w:szCs w:val="22"/>
        </w:rPr>
        <w:t xml:space="preserve">запроса котировок </w:t>
      </w:r>
    </w:p>
    <w:p w:rsidR="00127E89" w:rsidRPr="00394248" w:rsidRDefault="00127E89" w:rsidP="00127E89">
      <w:pPr>
        <w:tabs>
          <w:tab w:val="left" w:pos="540"/>
          <w:tab w:val="left" w:pos="900"/>
        </w:tabs>
        <w:spacing w:line="240" w:lineRule="auto"/>
        <w:ind w:firstLine="680"/>
        <w:rPr>
          <w:sz w:val="22"/>
          <w:szCs w:val="22"/>
        </w:rPr>
      </w:pPr>
      <w:r w:rsidRPr="00394248">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проведении закупки. Не позднее чем в течение 3 (трех) дней со дня принятия решения о внесении указанных изменений такие изменения размещаются Заказчиком в единой информационной системе. </w:t>
      </w:r>
    </w:p>
    <w:p w:rsidR="00127E89" w:rsidRPr="00394248" w:rsidRDefault="00127E89" w:rsidP="00127E89">
      <w:pPr>
        <w:pStyle w:val="ae"/>
        <w:spacing w:line="240" w:lineRule="auto"/>
        <w:ind w:firstLine="709"/>
        <w:rPr>
          <w:sz w:val="22"/>
          <w:szCs w:val="22"/>
        </w:rPr>
      </w:pPr>
      <w:r w:rsidRPr="00394248">
        <w:rPr>
          <w:sz w:val="22"/>
          <w:szCs w:val="22"/>
        </w:rPr>
        <w:t>В случае внесения изменений срок подачи заявок на участие в закупке должен быть продлен таким образом, чтобы с даты размещения в единой информационной системе указанных изменений в извещение до даты окончания срока подачи заявок на участие в закупке должно оставаться не менее половины срока подачи заявок на участие в закупке.</w:t>
      </w:r>
    </w:p>
    <w:p w:rsidR="00127E89" w:rsidRPr="00394248" w:rsidRDefault="00127E89" w:rsidP="00127E89">
      <w:pPr>
        <w:tabs>
          <w:tab w:val="left" w:pos="540"/>
          <w:tab w:val="left" w:pos="900"/>
        </w:tabs>
        <w:spacing w:line="240" w:lineRule="auto"/>
        <w:ind w:firstLine="680"/>
        <w:rPr>
          <w:sz w:val="22"/>
          <w:szCs w:val="22"/>
        </w:rPr>
      </w:pPr>
      <w:r w:rsidRPr="00394248">
        <w:rPr>
          <w:sz w:val="22"/>
          <w:szCs w:val="22"/>
        </w:rPr>
        <w:t xml:space="preserve">Заказчик не несет ответственности, если участник закупки не ознакомился с включенными в извещение о проведении </w:t>
      </w:r>
      <w:r w:rsidR="00FF2F38">
        <w:rPr>
          <w:sz w:val="22"/>
          <w:szCs w:val="22"/>
        </w:rPr>
        <w:t xml:space="preserve">открытого </w:t>
      </w:r>
      <w:r w:rsidR="00E3087E">
        <w:rPr>
          <w:sz w:val="22"/>
          <w:szCs w:val="22"/>
        </w:rPr>
        <w:t>запроса</w:t>
      </w:r>
      <w:r w:rsidR="00FF2F38">
        <w:rPr>
          <w:sz w:val="22"/>
          <w:szCs w:val="22"/>
        </w:rPr>
        <w:t xml:space="preserve"> котировок</w:t>
      </w:r>
      <w:r w:rsidRPr="00394248">
        <w:rPr>
          <w:sz w:val="22"/>
          <w:szCs w:val="22"/>
        </w:rPr>
        <w:t xml:space="preserve"> изменениями, которые размещены надлежащим образом.</w:t>
      </w:r>
    </w:p>
    <w:p w:rsidR="00127E89" w:rsidRPr="00394248" w:rsidRDefault="00127E89" w:rsidP="00127E89">
      <w:pPr>
        <w:spacing w:line="240" w:lineRule="auto"/>
        <w:ind w:firstLine="0"/>
        <w:rPr>
          <w:sz w:val="22"/>
          <w:szCs w:val="22"/>
        </w:rPr>
      </w:pPr>
      <w:r w:rsidRPr="00394248">
        <w:rPr>
          <w:b/>
          <w:sz w:val="22"/>
          <w:szCs w:val="22"/>
        </w:rPr>
        <w:t>13. Формы, порядок, дата и время окончания срока предоставления участникам закупки разъяснений положений извещения о проведении</w:t>
      </w:r>
      <w:r w:rsidRPr="00394248">
        <w:rPr>
          <w:sz w:val="22"/>
          <w:szCs w:val="22"/>
        </w:rPr>
        <w:t xml:space="preserve"> </w:t>
      </w:r>
      <w:r w:rsidR="00FF2F38" w:rsidRPr="00FF2F38">
        <w:rPr>
          <w:b/>
          <w:sz w:val="22"/>
          <w:szCs w:val="22"/>
        </w:rPr>
        <w:t>открытого</w:t>
      </w:r>
      <w:r w:rsidR="00FF2F38">
        <w:rPr>
          <w:sz w:val="22"/>
          <w:szCs w:val="22"/>
        </w:rPr>
        <w:t xml:space="preserve"> </w:t>
      </w:r>
      <w:r w:rsidRPr="00394248">
        <w:rPr>
          <w:b/>
          <w:sz w:val="22"/>
          <w:szCs w:val="22"/>
        </w:rPr>
        <w:t xml:space="preserve">запроса котировок  </w:t>
      </w:r>
    </w:p>
    <w:p w:rsidR="00FF2F38" w:rsidRPr="00FE1083" w:rsidRDefault="00FF2F38" w:rsidP="00FF2F38">
      <w:pPr>
        <w:spacing w:line="240" w:lineRule="auto"/>
        <w:ind w:firstLine="709"/>
        <w:rPr>
          <w:sz w:val="22"/>
          <w:szCs w:val="22"/>
        </w:rPr>
      </w:pPr>
      <w:r w:rsidRPr="005A3979">
        <w:rPr>
          <w:sz w:val="22"/>
          <w:szCs w:val="22"/>
        </w:rPr>
        <w:t xml:space="preserve">Любой </w:t>
      </w:r>
      <w:r w:rsidRPr="00FE1083">
        <w:rPr>
          <w:sz w:val="22"/>
          <w:szCs w:val="22"/>
        </w:rPr>
        <w:t xml:space="preserve">Участник закупки вправе направить </w:t>
      </w:r>
      <w:r w:rsidRPr="003C00FC">
        <w:rPr>
          <w:sz w:val="22"/>
          <w:szCs w:val="22"/>
        </w:rPr>
        <w:t>Заказчику запрос о даче разъяснений положений извещения о проведении открытого запроса котировок с «</w:t>
      </w:r>
      <w:r w:rsidR="003C00FC" w:rsidRPr="003C00FC">
        <w:rPr>
          <w:sz w:val="22"/>
          <w:szCs w:val="22"/>
        </w:rPr>
        <w:t>14</w:t>
      </w:r>
      <w:r w:rsidRPr="003C00FC">
        <w:rPr>
          <w:sz w:val="22"/>
          <w:szCs w:val="22"/>
        </w:rPr>
        <w:t>»</w:t>
      </w:r>
      <w:r w:rsidRPr="003C00FC">
        <w:rPr>
          <w:color w:val="FF0000"/>
          <w:sz w:val="22"/>
          <w:szCs w:val="22"/>
        </w:rPr>
        <w:t xml:space="preserve"> </w:t>
      </w:r>
      <w:r w:rsidR="00DF029A" w:rsidRPr="003C00FC">
        <w:rPr>
          <w:sz w:val="22"/>
          <w:szCs w:val="22"/>
        </w:rPr>
        <w:t>февраля</w:t>
      </w:r>
      <w:r w:rsidRPr="003C00FC">
        <w:rPr>
          <w:sz w:val="22"/>
          <w:szCs w:val="22"/>
        </w:rPr>
        <w:t xml:space="preserve"> 20</w:t>
      </w:r>
      <w:r w:rsidR="003140AA" w:rsidRPr="003C00FC">
        <w:rPr>
          <w:sz w:val="22"/>
          <w:szCs w:val="22"/>
        </w:rPr>
        <w:t>20</w:t>
      </w:r>
      <w:r w:rsidRPr="003C00FC">
        <w:rPr>
          <w:sz w:val="22"/>
          <w:szCs w:val="22"/>
        </w:rPr>
        <w:t xml:space="preserve"> года </w:t>
      </w:r>
      <w:r w:rsidR="00920214" w:rsidRPr="003C00FC">
        <w:rPr>
          <w:sz w:val="22"/>
        </w:rPr>
        <w:t>с 8:00 до 17:00 часов ежедневно (перерыв – с 12:00 до 13:00)</w:t>
      </w:r>
      <w:r w:rsidR="00920214" w:rsidRPr="003C00FC">
        <w:rPr>
          <w:sz w:val="24"/>
        </w:rPr>
        <w:t xml:space="preserve"> </w:t>
      </w:r>
      <w:r w:rsidRPr="003C00FC">
        <w:rPr>
          <w:sz w:val="22"/>
          <w:szCs w:val="22"/>
        </w:rPr>
        <w:t>до «</w:t>
      </w:r>
      <w:r w:rsidR="003C00FC" w:rsidRPr="003C00FC">
        <w:rPr>
          <w:sz w:val="22"/>
          <w:szCs w:val="22"/>
        </w:rPr>
        <w:t>19</w:t>
      </w:r>
      <w:r w:rsidRPr="003C00FC">
        <w:rPr>
          <w:sz w:val="22"/>
          <w:szCs w:val="22"/>
        </w:rPr>
        <w:t>»</w:t>
      </w:r>
      <w:r w:rsidR="00C91394" w:rsidRPr="003C00FC">
        <w:rPr>
          <w:sz w:val="22"/>
          <w:szCs w:val="22"/>
        </w:rPr>
        <w:t xml:space="preserve"> </w:t>
      </w:r>
      <w:r w:rsidR="003140AA" w:rsidRPr="003C00FC">
        <w:rPr>
          <w:sz w:val="22"/>
          <w:szCs w:val="22"/>
        </w:rPr>
        <w:t>февраля</w:t>
      </w:r>
      <w:r w:rsidRPr="003C00FC">
        <w:rPr>
          <w:sz w:val="22"/>
          <w:szCs w:val="22"/>
        </w:rPr>
        <w:t xml:space="preserve"> 20</w:t>
      </w:r>
      <w:r w:rsidR="003140AA" w:rsidRPr="003C00FC">
        <w:rPr>
          <w:sz w:val="22"/>
          <w:szCs w:val="22"/>
        </w:rPr>
        <w:t>20</w:t>
      </w:r>
      <w:r w:rsidRPr="003C00FC">
        <w:rPr>
          <w:sz w:val="22"/>
          <w:szCs w:val="22"/>
        </w:rPr>
        <w:t xml:space="preserve"> года 1</w:t>
      </w:r>
      <w:r w:rsidR="00D709C4" w:rsidRPr="003C00FC">
        <w:rPr>
          <w:sz w:val="22"/>
          <w:szCs w:val="22"/>
        </w:rPr>
        <w:t>7</w:t>
      </w:r>
      <w:r w:rsidRPr="003C00FC">
        <w:rPr>
          <w:sz w:val="22"/>
          <w:szCs w:val="22"/>
        </w:rPr>
        <w:t xml:space="preserve"> часов 00 минут (время местное) в письменной форме (Приложение № 5 к настоящему извещению) по адресу Заказчика (ООО «Горсети»): </w:t>
      </w:r>
      <w:smartTag w:uri="urn:schemas-microsoft-com:office:smarttags" w:element="metricconverter">
        <w:smartTagPr>
          <w:attr w:name="ProductID" w:val="634012, г"/>
        </w:smartTagPr>
        <w:r w:rsidRPr="003C00FC">
          <w:rPr>
            <w:sz w:val="22"/>
            <w:szCs w:val="22"/>
          </w:rPr>
          <w:t>634012, г</w:t>
        </w:r>
      </w:smartTag>
      <w:r w:rsidRPr="003C00FC">
        <w:rPr>
          <w:sz w:val="22"/>
          <w:szCs w:val="22"/>
        </w:rPr>
        <w:t>. Томск, ул. Шевченко, 62а, кабинет 314; либо в виде электронного документа</w:t>
      </w:r>
      <w:r w:rsidRPr="00770501">
        <w:rPr>
          <w:sz w:val="22"/>
          <w:szCs w:val="22"/>
        </w:rPr>
        <w:t xml:space="preserve"> по адресу электронной почты: </w:t>
      </w:r>
      <w:proofErr w:type="spellStart"/>
      <w:r w:rsidR="007B02E5" w:rsidRPr="00770501">
        <w:rPr>
          <w:sz w:val="22"/>
          <w:szCs w:val="22"/>
          <w:lang w:val="en-US"/>
        </w:rPr>
        <w:t>stepanova</w:t>
      </w:r>
      <w:proofErr w:type="spellEnd"/>
      <w:r w:rsidR="001E1D1C" w:rsidRPr="00770501">
        <w:fldChar w:fldCharType="begin"/>
      </w:r>
      <w:r w:rsidR="001E1D1C" w:rsidRPr="00770501">
        <w:instrText xml:space="preserve"> HYPERLINK "mailto:stepanova@tess.tomsk.ru" </w:instrText>
      </w:r>
      <w:r w:rsidR="001E1D1C" w:rsidRPr="00770501">
        <w:fldChar w:fldCharType="separate"/>
      </w:r>
      <w:r w:rsidRPr="00770501">
        <w:rPr>
          <w:rStyle w:val="a5"/>
          <w:color w:val="auto"/>
          <w:sz w:val="22"/>
          <w:szCs w:val="22"/>
          <w:u w:val="none"/>
        </w:rPr>
        <w:t>@</w:t>
      </w:r>
      <w:proofErr w:type="spellStart"/>
      <w:r w:rsidRPr="00770501">
        <w:rPr>
          <w:rStyle w:val="a5"/>
          <w:color w:val="auto"/>
          <w:sz w:val="22"/>
          <w:szCs w:val="22"/>
          <w:u w:val="none"/>
          <w:lang w:val="en-US"/>
        </w:rPr>
        <w:t>gorsetitomsk</w:t>
      </w:r>
      <w:proofErr w:type="spellEnd"/>
      <w:r w:rsidRPr="00770501">
        <w:rPr>
          <w:rStyle w:val="a5"/>
          <w:color w:val="auto"/>
          <w:sz w:val="22"/>
          <w:szCs w:val="22"/>
          <w:u w:val="none"/>
        </w:rPr>
        <w:t>.</w:t>
      </w:r>
      <w:proofErr w:type="spellStart"/>
      <w:r w:rsidRPr="00770501">
        <w:rPr>
          <w:rStyle w:val="a5"/>
          <w:color w:val="auto"/>
          <w:sz w:val="22"/>
          <w:szCs w:val="22"/>
          <w:u w:val="none"/>
          <w:lang w:val="en-US"/>
        </w:rPr>
        <w:t>ru</w:t>
      </w:r>
      <w:proofErr w:type="spellEnd"/>
      <w:r w:rsidR="001E1D1C" w:rsidRPr="00770501">
        <w:rPr>
          <w:rStyle w:val="a5"/>
          <w:color w:val="auto"/>
          <w:sz w:val="22"/>
          <w:szCs w:val="22"/>
          <w:u w:val="none"/>
          <w:lang w:val="en-US"/>
        </w:rPr>
        <w:fldChar w:fldCharType="end"/>
      </w:r>
      <w:r w:rsidRPr="00770501">
        <w:rPr>
          <w:sz w:val="22"/>
          <w:szCs w:val="22"/>
        </w:rPr>
        <w:t>.</w:t>
      </w:r>
    </w:p>
    <w:p w:rsidR="00FF2F38" w:rsidRPr="00884E2A" w:rsidRDefault="005C6625" w:rsidP="00FF2F38">
      <w:pPr>
        <w:spacing w:line="240" w:lineRule="auto"/>
        <w:ind w:firstLine="709"/>
        <w:rPr>
          <w:sz w:val="22"/>
          <w:szCs w:val="22"/>
        </w:rPr>
      </w:pPr>
      <w:r>
        <w:rPr>
          <w:sz w:val="22"/>
          <w:szCs w:val="22"/>
        </w:rPr>
        <w:t>В течение 3 (</w:t>
      </w:r>
      <w:r w:rsidR="002F1772">
        <w:rPr>
          <w:sz w:val="22"/>
          <w:szCs w:val="22"/>
        </w:rPr>
        <w:t>т</w:t>
      </w:r>
      <w:r w:rsidR="00FF2F38" w:rsidRPr="00FE1083">
        <w:rPr>
          <w:sz w:val="22"/>
          <w:szCs w:val="22"/>
        </w:rPr>
        <w:t xml:space="preserve">рех) </w:t>
      </w:r>
      <w:r w:rsidR="00EE2ECD">
        <w:rPr>
          <w:sz w:val="22"/>
          <w:szCs w:val="22"/>
        </w:rPr>
        <w:t>рабочих</w:t>
      </w:r>
      <w:r w:rsidR="00FC71E1">
        <w:rPr>
          <w:sz w:val="22"/>
          <w:szCs w:val="22"/>
        </w:rPr>
        <w:t xml:space="preserve"> </w:t>
      </w:r>
      <w:r w:rsidR="00FF2F38" w:rsidRPr="00FE1083">
        <w:rPr>
          <w:sz w:val="22"/>
          <w:szCs w:val="22"/>
        </w:rPr>
        <w:t>дней с даты поступления</w:t>
      </w:r>
      <w:r w:rsidR="00FF2F38" w:rsidRPr="00884E2A">
        <w:rPr>
          <w:sz w:val="22"/>
          <w:szCs w:val="22"/>
        </w:rPr>
        <w:t xml:space="preserve"> запроса о даче разъяснений положений извещения о закупке, Заказчик осуществляет разъяснение положений о закупке и размещает их в единой информационной системе </w:t>
      </w:r>
      <w:r w:rsidR="00FF2F38" w:rsidRPr="000071DD">
        <w:rPr>
          <w:sz w:val="22"/>
          <w:szCs w:val="22"/>
          <w:lang w:val="en-US"/>
        </w:rPr>
        <w:t>http</w:t>
      </w:r>
      <w:r w:rsidR="00FF2F38" w:rsidRPr="000071DD">
        <w:rPr>
          <w:sz w:val="22"/>
          <w:szCs w:val="22"/>
        </w:rPr>
        <w:t>://</w:t>
      </w:r>
      <w:proofErr w:type="spellStart"/>
      <w:r w:rsidR="00FF2F38" w:rsidRPr="000071DD">
        <w:rPr>
          <w:sz w:val="22"/>
          <w:szCs w:val="22"/>
          <w:lang w:val="en-US"/>
        </w:rPr>
        <w:t>zakupki</w:t>
      </w:r>
      <w:proofErr w:type="spellEnd"/>
      <w:r w:rsidR="00FF2F38" w:rsidRPr="000071DD">
        <w:rPr>
          <w:sz w:val="22"/>
          <w:szCs w:val="22"/>
        </w:rPr>
        <w:t>.</w:t>
      </w:r>
      <w:proofErr w:type="spellStart"/>
      <w:r w:rsidR="00FF2F38" w:rsidRPr="000071DD">
        <w:rPr>
          <w:sz w:val="22"/>
          <w:szCs w:val="22"/>
          <w:lang w:val="en-US"/>
        </w:rPr>
        <w:t>gov</w:t>
      </w:r>
      <w:proofErr w:type="spellEnd"/>
      <w:r w:rsidR="00FF2F38" w:rsidRPr="000071DD">
        <w:rPr>
          <w:sz w:val="22"/>
          <w:szCs w:val="22"/>
        </w:rPr>
        <w:t>.</w:t>
      </w:r>
      <w:proofErr w:type="spellStart"/>
      <w:r w:rsidR="00FF2F38" w:rsidRPr="000071DD">
        <w:rPr>
          <w:sz w:val="22"/>
          <w:szCs w:val="22"/>
          <w:lang w:val="en-US"/>
        </w:rPr>
        <w:t>ru</w:t>
      </w:r>
      <w:proofErr w:type="spellEnd"/>
      <w:r w:rsidR="00FF2F38" w:rsidRPr="00F64123">
        <w:rPr>
          <w:sz w:val="22"/>
          <w:szCs w:val="22"/>
        </w:rPr>
        <w:t xml:space="preserve"> и на сайте Заказчика: </w:t>
      </w:r>
      <w:r w:rsidR="00FF2F38" w:rsidRPr="000071DD">
        <w:rPr>
          <w:sz w:val="22"/>
          <w:szCs w:val="22"/>
          <w:lang w:val="en-US"/>
        </w:rPr>
        <w:t>http</w:t>
      </w:r>
      <w:r w:rsidR="00FF2F38" w:rsidRPr="000071DD">
        <w:rPr>
          <w:sz w:val="22"/>
          <w:szCs w:val="22"/>
        </w:rPr>
        <w:t>://</w:t>
      </w:r>
      <w:r w:rsidR="00FF2F38" w:rsidRPr="000071DD">
        <w:rPr>
          <w:sz w:val="22"/>
          <w:szCs w:val="22"/>
          <w:lang w:val="en-US"/>
        </w:rPr>
        <w:t>www</w:t>
      </w:r>
      <w:r w:rsidR="00FF2F38" w:rsidRPr="000071DD">
        <w:rPr>
          <w:sz w:val="22"/>
          <w:szCs w:val="22"/>
        </w:rPr>
        <w:t>.</w:t>
      </w:r>
      <w:proofErr w:type="spellStart"/>
      <w:r w:rsidR="00FF2F38" w:rsidRPr="000071DD">
        <w:rPr>
          <w:sz w:val="22"/>
          <w:szCs w:val="22"/>
          <w:lang w:val="en-US"/>
        </w:rPr>
        <w:t>gorsetitomsk</w:t>
      </w:r>
      <w:proofErr w:type="spellEnd"/>
      <w:r w:rsidR="00FF2F38" w:rsidRPr="000071DD">
        <w:rPr>
          <w:sz w:val="22"/>
          <w:szCs w:val="22"/>
        </w:rPr>
        <w:t>.</w:t>
      </w:r>
      <w:proofErr w:type="spellStart"/>
      <w:r w:rsidR="00FF2F38" w:rsidRPr="000071DD">
        <w:rPr>
          <w:sz w:val="22"/>
          <w:szCs w:val="22"/>
          <w:lang w:val="en-US"/>
        </w:rPr>
        <w:t>ru</w:t>
      </w:r>
      <w:proofErr w:type="spellEnd"/>
      <w:r w:rsidR="00FF2F38" w:rsidRPr="00F64123">
        <w:rPr>
          <w:sz w:val="22"/>
          <w:szCs w:val="22"/>
        </w:rPr>
        <w:t xml:space="preserve">, </w:t>
      </w:r>
      <w:r w:rsidR="00FF2F38" w:rsidRPr="00884E2A">
        <w:rPr>
          <w:sz w:val="22"/>
          <w:szCs w:val="22"/>
        </w:rPr>
        <w:t>с указанием пре</w:t>
      </w:r>
      <w:r w:rsidR="00FF2F38">
        <w:rPr>
          <w:sz w:val="22"/>
          <w:szCs w:val="22"/>
        </w:rPr>
        <w:t>дмета запроса, но без указания У</w:t>
      </w:r>
      <w:r w:rsidR="00FF2F38" w:rsidRPr="00884E2A">
        <w:rPr>
          <w:sz w:val="22"/>
          <w:szCs w:val="22"/>
        </w:rPr>
        <w:t xml:space="preserve">частника такой закупки, от которого поступил указанный запрос. </w:t>
      </w:r>
      <w:r w:rsidR="003513DF">
        <w:rPr>
          <w:sz w:val="22"/>
          <w:szCs w:val="22"/>
        </w:rPr>
        <w:t xml:space="preserve"> </w:t>
      </w:r>
      <w:r w:rsidR="00FF2F38" w:rsidRPr="00884E2A">
        <w:rPr>
          <w:sz w:val="22"/>
          <w:szCs w:val="22"/>
        </w:rPr>
        <w:t xml:space="preserve">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w:t>
      </w:r>
    </w:p>
    <w:p w:rsidR="00FF2F38" w:rsidRPr="00884E2A" w:rsidRDefault="00FF2F38" w:rsidP="00FF2F38">
      <w:pPr>
        <w:spacing w:line="240" w:lineRule="auto"/>
        <w:ind w:firstLine="709"/>
        <w:rPr>
          <w:sz w:val="22"/>
          <w:szCs w:val="22"/>
        </w:rPr>
      </w:pPr>
      <w:r w:rsidRPr="00884E2A">
        <w:rPr>
          <w:sz w:val="22"/>
          <w:szCs w:val="22"/>
        </w:rPr>
        <w:t xml:space="preserve">Разъяснения положений извещения о проведении </w:t>
      </w:r>
      <w:r w:rsidR="000C7AB1">
        <w:rPr>
          <w:sz w:val="22"/>
          <w:szCs w:val="22"/>
        </w:rPr>
        <w:t>закупки</w:t>
      </w:r>
      <w:r w:rsidRPr="00884E2A">
        <w:rPr>
          <w:sz w:val="22"/>
          <w:szCs w:val="22"/>
        </w:rPr>
        <w:t xml:space="preserve"> не должны изменять предмет закупки и существенные условия проекта договора.</w:t>
      </w:r>
    </w:p>
    <w:p w:rsidR="00127E89" w:rsidRPr="00394248" w:rsidRDefault="00127E89" w:rsidP="00127E89">
      <w:pPr>
        <w:spacing w:line="240" w:lineRule="auto"/>
        <w:ind w:firstLine="0"/>
        <w:rPr>
          <w:b/>
          <w:sz w:val="22"/>
          <w:szCs w:val="22"/>
        </w:rPr>
      </w:pPr>
      <w:r w:rsidRPr="00394248">
        <w:rPr>
          <w:b/>
          <w:sz w:val="22"/>
          <w:szCs w:val="22"/>
        </w:rPr>
        <w:t>14. Дата рассмотрения предложений участников и подведения итогов закупки</w:t>
      </w:r>
    </w:p>
    <w:p w:rsidR="00127E89" w:rsidRPr="00394248" w:rsidRDefault="00127E89" w:rsidP="00127E89">
      <w:pPr>
        <w:spacing w:line="240" w:lineRule="auto"/>
        <w:ind w:firstLine="709"/>
        <w:rPr>
          <w:sz w:val="22"/>
          <w:szCs w:val="22"/>
        </w:rPr>
      </w:pPr>
      <w:r w:rsidRPr="003C00FC">
        <w:rPr>
          <w:sz w:val="22"/>
          <w:szCs w:val="22"/>
        </w:rPr>
        <w:t xml:space="preserve">Дата </w:t>
      </w:r>
      <w:r w:rsidR="00366F56" w:rsidRPr="003C00FC">
        <w:rPr>
          <w:sz w:val="22"/>
          <w:szCs w:val="22"/>
        </w:rPr>
        <w:t xml:space="preserve">рассмотрения и </w:t>
      </w:r>
      <w:r w:rsidRPr="003C00FC">
        <w:rPr>
          <w:sz w:val="22"/>
          <w:szCs w:val="22"/>
        </w:rPr>
        <w:t>подведения итогов закупки: «</w:t>
      </w:r>
      <w:r w:rsidR="003C00FC" w:rsidRPr="003C00FC">
        <w:rPr>
          <w:sz w:val="22"/>
          <w:szCs w:val="22"/>
        </w:rPr>
        <w:t>28</w:t>
      </w:r>
      <w:r w:rsidRPr="003C00FC">
        <w:rPr>
          <w:sz w:val="22"/>
          <w:szCs w:val="22"/>
        </w:rPr>
        <w:t xml:space="preserve">» </w:t>
      </w:r>
      <w:r w:rsidR="003140AA" w:rsidRPr="003C00FC">
        <w:rPr>
          <w:sz w:val="22"/>
          <w:szCs w:val="22"/>
        </w:rPr>
        <w:t>февраля</w:t>
      </w:r>
      <w:r w:rsidRPr="003C00FC">
        <w:rPr>
          <w:sz w:val="22"/>
          <w:szCs w:val="22"/>
        </w:rPr>
        <w:t xml:space="preserve"> 20</w:t>
      </w:r>
      <w:r w:rsidR="00C01848" w:rsidRPr="003C00FC">
        <w:rPr>
          <w:sz w:val="22"/>
          <w:szCs w:val="22"/>
        </w:rPr>
        <w:t>20</w:t>
      </w:r>
      <w:r w:rsidRPr="003C00FC">
        <w:rPr>
          <w:sz w:val="22"/>
          <w:szCs w:val="22"/>
        </w:rPr>
        <w:t xml:space="preserve"> года.</w:t>
      </w:r>
      <w:r w:rsidRPr="00394248">
        <w:rPr>
          <w:color w:val="FF0000"/>
          <w:sz w:val="22"/>
          <w:szCs w:val="22"/>
        </w:rPr>
        <w:t xml:space="preserve"> </w:t>
      </w:r>
    </w:p>
    <w:p w:rsidR="00EE2ECD" w:rsidRDefault="00127E89" w:rsidP="00EE2ECD">
      <w:pPr>
        <w:widowControl w:val="0"/>
        <w:autoSpaceDE w:val="0"/>
        <w:autoSpaceDN w:val="0"/>
        <w:adjustRightInd w:val="0"/>
        <w:spacing w:line="240" w:lineRule="auto"/>
        <w:ind w:firstLine="0"/>
        <w:rPr>
          <w:rStyle w:val="FontStyle45"/>
        </w:rPr>
      </w:pPr>
      <w:r w:rsidRPr="00394248">
        <w:rPr>
          <w:rStyle w:val="FontStyle45"/>
        </w:rPr>
        <w:t xml:space="preserve">15. </w:t>
      </w:r>
      <w:r w:rsidR="00EE2ECD" w:rsidRPr="000C24C5">
        <w:rPr>
          <w:rStyle w:val="FontStyle45"/>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127E89" w:rsidRPr="00394248" w:rsidRDefault="00127E89" w:rsidP="00EE2ECD">
      <w:pPr>
        <w:widowControl w:val="0"/>
        <w:autoSpaceDE w:val="0"/>
        <w:autoSpaceDN w:val="0"/>
        <w:adjustRightInd w:val="0"/>
        <w:spacing w:line="240" w:lineRule="auto"/>
        <w:ind w:firstLine="709"/>
        <w:rPr>
          <w:sz w:val="22"/>
          <w:szCs w:val="22"/>
        </w:rPr>
      </w:pPr>
      <w:r w:rsidRPr="00394248">
        <w:rPr>
          <w:sz w:val="22"/>
          <w:szCs w:val="22"/>
        </w:rPr>
        <w:t xml:space="preserve">Заявка участника закупки должна содержать </w:t>
      </w:r>
      <w:r w:rsidRPr="00394248">
        <w:rPr>
          <w:color w:val="000000"/>
          <w:sz w:val="22"/>
          <w:szCs w:val="22"/>
        </w:rPr>
        <w:t xml:space="preserve">описание </w:t>
      </w:r>
      <w:r w:rsidR="00EE2ECD">
        <w:rPr>
          <w:snapToGrid/>
          <w:color w:val="000000"/>
          <w:sz w:val="22"/>
          <w:szCs w:val="22"/>
        </w:rPr>
        <w:t>поставляемого товара</w:t>
      </w:r>
      <w:r w:rsidR="00EE2ECD" w:rsidRPr="002E2A99">
        <w:rPr>
          <w:snapToGrid/>
          <w:color w:val="000000"/>
          <w:sz w:val="22"/>
          <w:szCs w:val="22"/>
        </w:rPr>
        <w:t xml:space="preserve">, </w:t>
      </w:r>
      <w:r w:rsidR="00EE2ECD" w:rsidRPr="002E2A99">
        <w:rPr>
          <w:sz w:val="22"/>
          <w:szCs w:val="22"/>
        </w:rPr>
        <w:t xml:space="preserve">его </w:t>
      </w:r>
      <w:r w:rsidR="00EE2ECD" w:rsidRPr="002E2A99">
        <w:rPr>
          <w:snapToGrid/>
          <w:color w:val="000000"/>
          <w:sz w:val="22"/>
          <w:szCs w:val="22"/>
        </w:rPr>
        <w:t>функциональных характеристик (потребительских свойств)</w:t>
      </w:r>
      <w:r w:rsidR="00EE2ECD" w:rsidRPr="002E2A99">
        <w:rPr>
          <w:sz w:val="22"/>
          <w:szCs w:val="22"/>
        </w:rPr>
        <w:t xml:space="preserve">, его </w:t>
      </w:r>
      <w:r w:rsidR="00EE2ECD" w:rsidRPr="002E2A99">
        <w:rPr>
          <w:snapToGrid/>
          <w:color w:val="000000"/>
          <w:sz w:val="22"/>
          <w:szCs w:val="22"/>
        </w:rPr>
        <w:t xml:space="preserve">количественных и качественных характеристиках и иных предложений </w:t>
      </w:r>
      <w:r w:rsidR="00EE2ECD">
        <w:rPr>
          <w:snapToGrid/>
          <w:color w:val="000000"/>
          <w:sz w:val="22"/>
          <w:szCs w:val="22"/>
        </w:rPr>
        <w:t>об условиях исполнения договора</w:t>
      </w:r>
      <w:r w:rsidR="00EE2ECD" w:rsidRPr="002E2A99">
        <w:rPr>
          <w:snapToGrid/>
          <w:color w:val="000000"/>
          <w:sz w:val="22"/>
          <w:szCs w:val="22"/>
        </w:rPr>
        <w:t xml:space="preserve"> по установленной форме,</w:t>
      </w:r>
      <w:r w:rsidR="00EE2ECD">
        <w:rPr>
          <w:snapToGrid/>
          <w:color w:val="000000"/>
          <w:sz w:val="22"/>
          <w:szCs w:val="22"/>
        </w:rPr>
        <w:t xml:space="preserve"> </w:t>
      </w:r>
      <w:r w:rsidRPr="00394248">
        <w:rPr>
          <w:color w:val="000000"/>
          <w:sz w:val="22"/>
          <w:szCs w:val="22"/>
        </w:rPr>
        <w:t xml:space="preserve">указанной в </w:t>
      </w:r>
      <w:r w:rsidRPr="000C7AB1">
        <w:rPr>
          <w:color w:val="000000"/>
          <w:sz w:val="22"/>
          <w:szCs w:val="22"/>
        </w:rPr>
        <w:t>Приложении № 1</w:t>
      </w:r>
      <w:r w:rsidRPr="00394248">
        <w:rPr>
          <w:color w:val="000000"/>
          <w:sz w:val="22"/>
          <w:szCs w:val="22"/>
        </w:rPr>
        <w:t xml:space="preserve"> к настоящему извещению о проведении закупки.</w:t>
      </w:r>
    </w:p>
    <w:p w:rsidR="00127E89" w:rsidRPr="00394248" w:rsidRDefault="00127E89" w:rsidP="00127E89">
      <w:pPr>
        <w:spacing w:line="240" w:lineRule="auto"/>
        <w:ind w:firstLine="0"/>
        <w:rPr>
          <w:sz w:val="22"/>
          <w:szCs w:val="22"/>
        </w:rPr>
      </w:pPr>
      <w:r w:rsidRPr="00394248">
        <w:rPr>
          <w:b/>
          <w:sz w:val="22"/>
          <w:szCs w:val="22"/>
        </w:rPr>
        <w:t xml:space="preserve"> 16. Требования к участникам закупки </w:t>
      </w:r>
    </w:p>
    <w:p w:rsidR="00127E89" w:rsidRPr="00394248" w:rsidRDefault="00127E89" w:rsidP="00127E89">
      <w:pPr>
        <w:widowControl w:val="0"/>
        <w:tabs>
          <w:tab w:val="left" w:pos="0"/>
        </w:tabs>
        <w:autoSpaceDE w:val="0"/>
        <w:autoSpaceDN w:val="0"/>
        <w:adjustRightInd w:val="0"/>
        <w:spacing w:line="240" w:lineRule="auto"/>
        <w:ind w:firstLine="709"/>
        <w:rPr>
          <w:sz w:val="22"/>
          <w:szCs w:val="22"/>
        </w:rPr>
      </w:pPr>
      <w:r w:rsidRPr="00394248">
        <w:rPr>
          <w:sz w:val="22"/>
          <w:szCs w:val="22"/>
        </w:rPr>
        <w:t>В настоящей закупке  может принять участие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127E89" w:rsidRPr="00394248" w:rsidRDefault="00127E89" w:rsidP="00127E89">
      <w:pPr>
        <w:spacing w:line="240" w:lineRule="auto"/>
        <w:ind w:firstLine="709"/>
        <w:rPr>
          <w:sz w:val="22"/>
          <w:szCs w:val="22"/>
        </w:rPr>
      </w:pPr>
      <w:r w:rsidRPr="00394248">
        <w:rPr>
          <w:sz w:val="22"/>
          <w:szCs w:val="22"/>
        </w:rPr>
        <w:t xml:space="preserve">К участникам закупки устанавливаются следующие обязательные требования: </w:t>
      </w:r>
    </w:p>
    <w:p w:rsidR="00127E89" w:rsidRPr="00394248" w:rsidRDefault="00127E89" w:rsidP="00127E89">
      <w:pPr>
        <w:tabs>
          <w:tab w:val="left" w:pos="540"/>
          <w:tab w:val="left" w:pos="900"/>
          <w:tab w:val="num" w:pos="1080"/>
        </w:tabs>
        <w:spacing w:line="240" w:lineRule="auto"/>
        <w:ind w:firstLine="680"/>
        <w:rPr>
          <w:sz w:val="22"/>
          <w:szCs w:val="22"/>
        </w:rPr>
      </w:pPr>
      <w:r w:rsidRPr="00394248">
        <w:rPr>
          <w:sz w:val="22"/>
          <w:szCs w:val="22"/>
        </w:rPr>
        <w:t>1)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127E89" w:rsidRPr="00394248" w:rsidRDefault="00127E89" w:rsidP="00127E89">
      <w:pPr>
        <w:tabs>
          <w:tab w:val="left" w:pos="540"/>
          <w:tab w:val="left" w:pos="900"/>
          <w:tab w:val="num" w:pos="1080"/>
        </w:tabs>
        <w:spacing w:line="240" w:lineRule="auto"/>
        <w:ind w:firstLine="680"/>
        <w:rPr>
          <w:sz w:val="22"/>
          <w:szCs w:val="22"/>
        </w:rPr>
      </w:pPr>
      <w:r w:rsidRPr="00394248">
        <w:rPr>
          <w:sz w:val="22"/>
          <w:szCs w:val="22"/>
        </w:rPr>
        <w:t>2) не</w:t>
      </w:r>
      <w:r w:rsidR="00FA0A9E">
        <w:rPr>
          <w:sz w:val="22"/>
          <w:szCs w:val="22"/>
        </w:rPr>
        <w:t xml:space="preserve"> </w:t>
      </w:r>
      <w:r w:rsidRPr="00394248">
        <w:rPr>
          <w:sz w:val="22"/>
          <w:szCs w:val="22"/>
        </w:rPr>
        <w:t>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127E89" w:rsidRPr="00394248" w:rsidRDefault="00127E89" w:rsidP="00127E89">
      <w:pPr>
        <w:tabs>
          <w:tab w:val="left" w:pos="540"/>
          <w:tab w:val="left" w:pos="900"/>
          <w:tab w:val="num" w:pos="1080"/>
        </w:tabs>
        <w:spacing w:line="240" w:lineRule="auto"/>
        <w:ind w:firstLine="680"/>
        <w:rPr>
          <w:sz w:val="22"/>
          <w:szCs w:val="22"/>
        </w:rPr>
      </w:pPr>
      <w:r w:rsidRPr="00394248">
        <w:rPr>
          <w:sz w:val="22"/>
          <w:szCs w:val="22"/>
        </w:rPr>
        <w:t>3) не</w:t>
      </w:r>
      <w:r w:rsidR="00FA0A9E">
        <w:rPr>
          <w:sz w:val="22"/>
          <w:szCs w:val="22"/>
        </w:rPr>
        <w:t xml:space="preserve"> </w:t>
      </w:r>
      <w:r w:rsidRPr="00394248">
        <w:rPr>
          <w:sz w:val="22"/>
          <w:szCs w:val="22"/>
        </w:rPr>
        <w:t>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127E89" w:rsidRPr="00394248" w:rsidRDefault="00127E89" w:rsidP="00127E89">
      <w:pPr>
        <w:tabs>
          <w:tab w:val="left" w:pos="360"/>
          <w:tab w:val="left" w:pos="540"/>
          <w:tab w:val="left" w:pos="900"/>
          <w:tab w:val="num" w:pos="1080"/>
        </w:tabs>
        <w:spacing w:line="240" w:lineRule="auto"/>
        <w:ind w:firstLine="680"/>
        <w:rPr>
          <w:sz w:val="22"/>
          <w:szCs w:val="22"/>
        </w:rPr>
      </w:pPr>
      <w:r w:rsidRPr="00394248">
        <w:rPr>
          <w:sz w:val="22"/>
          <w:szCs w:val="22"/>
        </w:rPr>
        <w:t xml:space="preserve">4) отсутствие у участника закупки недоимки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w:t>
      </w:r>
      <w:r w:rsidRPr="00394248">
        <w:rPr>
          <w:sz w:val="22"/>
          <w:szCs w:val="22"/>
        </w:rPr>
        <w:lastRenderedPageBreak/>
        <w:t>активов участника закупки по данным бухгалтерской отчетности за последний завершенный отчетный период;</w:t>
      </w:r>
    </w:p>
    <w:p w:rsidR="00127E89" w:rsidRPr="00394248" w:rsidRDefault="00127E89" w:rsidP="00127E89">
      <w:pPr>
        <w:tabs>
          <w:tab w:val="left" w:pos="360"/>
          <w:tab w:val="left" w:pos="540"/>
          <w:tab w:val="left" w:pos="900"/>
          <w:tab w:val="num" w:pos="1080"/>
        </w:tabs>
        <w:spacing w:line="240" w:lineRule="auto"/>
        <w:ind w:firstLine="680"/>
        <w:rPr>
          <w:sz w:val="22"/>
          <w:szCs w:val="22"/>
        </w:rPr>
      </w:pPr>
      <w:r w:rsidRPr="00394248">
        <w:rPr>
          <w:sz w:val="22"/>
          <w:szCs w:val="22"/>
        </w:rPr>
        <w:t>5) отсутствие сведений об участнике закупки в реестре недобросовестных поставщиков, предусмотренном Федеральным законом № 223-ФЗ и в реестре недобросовестных поставщиков, предусмотренном Федеральным законом № 44-ФЗ.</w:t>
      </w:r>
    </w:p>
    <w:p w:rsidR="00127E89" w:rsidRDefault="00127E89" w:rsidP="00127E89">
      <w:pPr>
        <w:tabs>
          <w:tab w:val="left" w:pos="709"/>
        </w:tabs>
        <w:spacing w:line="240" w:lineRule="auto"/>
        <w:ind w:firstLine="0"/>
        <w:rPr>
          <w:rFonts w:eastAsia="Calibri"/>
          <w:b/>
          <w:sz w:val="22"/>
          <w:szCs w:val="22"/>
        </w:rPr>
      </w:pPr>
      <w:r w:rsidRPr="00394248">
        <w:rPr>
          <w:b/>
          <w:sz w:val="22"/>
          <w:szCs w:val="22"/>
        </w:rPr>
        <w:t xml:space="preserve">17. Требования к содержанию, форме, оформлению и составу заявки на участие в </w:t>
      </w:r>
      <w:r w:rsidRPr="00394248">
        <w:rPr>
          <w:rFonts w:eastAsia="Calibri"/>
          <w:b/>
          <w:sz w:val="22"/>
          <w:szCs w:val="22"/>
        </w:rPr>
        <w:t>закупке</w:t>
      </w:r>
    </w:p>
    <w:p w:rsidR="00C91394" w:rsidRPr="00C91394" w:rsidRDefault="00C91394" w:rsidP="00C91394">
      <w:pPr>
        <w:tabs>
          <w:tab w:val="left" w:pos="709"/>
        </w:tabs>
        <w:spacing w:line="240" w:lineRule="auto"/>
        <w:ind w:firstLine="709"/>
        <w:rPr>
          <w:b/>
          <w:sz w:val="22"/>
          <w:szCs w:val="22"/>
        </w:rPr>
      </w:pPr>
      <w:r w:rsidRPr="00884E2A">
        <w:rPr>
          <w:snapToGrid/>
          <w:color w:val="000000"/>
          <w:sz w:val="22"/>
          <w:szCs w:val="22"/>
        </w:rPr>
        <w:t xml:space="preserve">Форма, оформление заявки на участие в закупке определены в настоящем извещении о закупке </w:t>
      </w:r>
      <w:r w:rsidRPr="00C91394">
        <w:rPr>
          <w:snapToGrid/>
          <w:color w:val="000000"/>
          <w:sz w:val="22"/>
          <w:szCs w:val="22"/>
        </w:rPr>
        <w:t>(Приложение № 1 к настоящему извещению).</w:t>
      </w:r>
    </w:p>
    <w:p w:rsidR="00C91394" w:rsidRPr="00884E2A" w:rsidRDefault="00C91394" w:rsidP="00C91394">
      <w:pPr>
        <w:tabs>
          <w:tab w:val="left" w:pos="709"/>
        </w:tabs>
        <w:spacing w:line="240" w:lineRule="auto"/>
        <w:ind w:firstLine="709"/>
        <w:rPr>
          <w:b/>
          <w:sz w:val="22"/>
          <w:szCs w:val="22"/>
        </w:rPr>
      </w:pPr>
      <w:r w:rsidRPr="00884E2A">
        <w:rPr>
          <w:snapToGrid/>
          <w:sz w:val="22"/>
          <w:szCs w:val="22"/>
        </w:rPr>
        <w:t>Заявка на участие в закупке должна содержать опись входящих в нее документов. Все листы заявки должны быть прошиты и пронумерованы. Заявка должна быть с</w:t>
      </w:r>
      <w:r>
        <w:rPr>
          <w:snapToGrid/>
          <w:sz w:val="22"/>
          <w:szCs w:val="22"/>
        </w:rPr>
        <w:t>креплена печатью (при наличии) У</w:t>
      </w:r>
      <w:r w:rsidRPr="00884E2A">
        <w:rPr>
          <w:snapToGrid/>
          <w:sz w:val="22"/>
          <w:szCs w:val="22"/>
        </w:rPr>
        <w:t>частника открытого запроса котировок</w:t>
      </w:r>
      <w:r>
        <w:rPr>
          <w:snapToGrid/>
          <w:sz w:val="22"/>
          <w:szCs w:val="22"/>
        </w:rPr>
        <w:t xml:space="preserve"> и подписана У</w:t>
      </w:r>
      <w:r w:rsidRPr="00884E2A">
        <w:rPr>
          <w:snapToGrid/>
          <w:sz w:val="22"/>
          <w:szCs w:val="22"/>
        </w:rPr>
        <w:t>частником или лицом, им уполномоченным. Со</w:t>
      </w:r>
      <w:r>
        <w:rPr>
          <w:snapToGrid/>
          <w:sz w:val="22"/>
          <w:szCs w:val="22"/>
        </w:rPr>
        <w:t>блюдением указанных требований У</w:t>
      </w:r>
      <w:r w:rsidRPr="00884E2A">
        <w:rPr>
          <w:snapToGrid/>
          <w:sz w:val="22"/>
          <w:szCs w:val="22"/>
        </w:rPr>
        <w:t xml:space="preserve">частник закупки подтверждает, что все документы и сведения, входящие в состав заявки, поданы от его имени и являются достоверными. </w:t>
      </w:r>
    </w:p>
    <w:p w:rsidR="00C91394" w:rsidRPr="00884E2A" w:rsidRDefault="00C91394" w:rsidP="00C91394">
      <w:pPr>
        <w:tabs>
          <w:tab w:val="left" w:pos="540"/>
          <w:tab w:val="left" w:pos="900"/>
        </w:tabs>
        <w:spacing w:line="240" w:lineRule="auto"/>
        <w:ind w:firstLine="680"/>
        <w:rPr>
          <w:snapToGrid/>
          <w:sz w:val="22"/>
          <w:szCs w:val="22"/>
        </w:rPr>
      </w:pPr>
      <w:r w:rsidRPr="00884E2A">
        <w:rPr>
          <w:snapToGrid/>
          <w:sz w:val="22"/>
          <w:szCs w:val="22"/>
        </w:rPr>
        <w:t>Участник закупки вправе подать только одну заявку на участие в закупке. Участник закупки вправе изменить или отозвать заявку на участие в закупке в любое время до окончания срока подачи заявок. Уведомление об отзыве заявки должно быть получено Заказчиком также до истечения срока подачи заявок.</w:t>
      </w:r>
    </w:p>
    <w:p w:rsidR="00C91394" w:rsidRPr="00884E2A" w:rsidRDefault="00C91394" w:rsidP="00C91394">
      <w:pPr>
        <w:tabs>
          <w:tab w:val="left" w:pos="540"/>
          <w:tab w:val="left" w:pos="900"/>
        </w:tabs>
        <w:spacing w:line="240" w:lineRule="auto"/>
        <w:ind w:firstLine="680"/>
        <w:rPr>
          <w:sz w:val="22"/>
          <w:szCs w:val="22"/>
        </w:rPr>
      </w:pPr>
      <w:r w:rsidRPr="00884E2A">
        <w:rPr>
          <w:sz w:val="22"/>
          <w:szCs w:val="22"/>
        </w:rPr>
        <w:t>Все экземпляры заявки должны быть четко напечатаны. Подчистки и исправления не допускаются, за исключением исправлений, скрепленных синей печатью и заверенных подписью уполномоченного лица.</w:t>
      </w:r>
    </w:p>
    <w:p w:rsidR="00C91394" w:rsidRPr="00884E2A" w:rsidRDefault="00C91394" w:rsidP="00C91394">
      <w:pPr>
        <w:spacing w:line="240" w:lineRule="auto"/>
        <w:ind w:firstLine="709"/>
        <w:rPr>
          <w:color w:val="000000"/>
          <w:sz w:val="22"/>
          <w:szCs w:val="22"/>
        </w:rPr>
      </w:pPr>
      <w:r w:rsidRPr="00884E2A">
        <w:rPr>
          <w:sz w:val="22"/>
          <w:szCs w:val="22"/>
        </w:rPr>
        <w:t>Участники закупки подают заявки, которые отвечают требованиям настоящего извещения о проведении открытого запроса котировок.</w:t>
      </w:r>
    </w:p>
    <w:p w:rsidR="00C91394" w:rsidRPr="00884E2A" w:rsidRDefault="00C91394" w:rsidP="00C91394">
      <w:pPr>
        <w:spacing w:line="240" w:lineRule="auto"/>
        <w:ind w:firstLine="709"/>
        <w:rPr>
          <w:rStyle w:val="FontStyle44"/>
        </w:rPr>
      </w:pPr>
      <w:r w:rsidRPr="00884E2A">
        <w:rPr>
          <w:rStyle w:val="FontStyle44"/>
        </w:rPr>
        <w:t>Не представление необходимых документов в составе заявки, наличие в таких докуме</w:t>
      </w:r>
      <w:r>
        <w:rPr>
          <w:rStyle w:val="FontStyle44"/>
        </w:rPr>
        <w:t>нтах недостоверных сведений об У</w:t>
      </w:r>
      <w:r w:rsidRPr="00884E2A">
        <w:rPr>
          <w:rStyle w:val="FontStyle44"/>
        </w:rPr>
        <w:t xml:space="preserve">частнике закупки или предлагаемых условиях заключения договора, является риском </w:t>
      </w:r>
      <w:r>
        <w:rPr>
          <w:rStyle w:val="FontStyle44"/>
        </w:rPr>
        <w:t>У</w:t>
      </w:r>
      <w:r w:rsidRPr="00884E2A">
        <w:rPr>
          <w:rStyle w:val="FontStyle44"/>
        </w:rPr>
        <w:t xml:space="preserve">частника открытого запроса котировок, подавшего такую заявку, и является основанием для закупочной комиссии в принятии решения об отклонении заявки </w:t>
      </w:r>
      <w:r>
        <w:rPr>
          <w:rStyle w:val="FontStyle44"/>
        </w:rPr>
        <w:t>У</w:t>
      </w:r>
      <w:r w:rsidRPr="00884E2A">
        <w:rPr>
          <w:rStyle w:val="FontStyle44"/>
        </w:rPr>
        <w:t xml:space="preserve">частника закупки от дальнейшего рассмотрения и для отказа </w:t>
      </w:r>
      <w:r>
        <w:rPr>
          <w:rStyle w:val="FontStyle44"/>
        </w:rPr>
        <w:t>У</w:t>
      </w:r>
      <w:r w:rsidRPr="00884E2A">
        <w:rPr>
          <w:rStyle w:val="FontStyle44"/>
        </w:rPr>
        <w:t>частнику в допуске к участию в закупке.</w:t>
      </w:r>
    </w:p>
    <w:p w:rsidR="00C91394" w:rsidRPr="00884E2A" w:rsidRDefault="00C91394" w:rsidP="00C91394">
      <w:pPr>
        <w:spacing w:line="240" w:lineRule="auto"/>
        <w:ind w:firstLine="709"/>
        <w:rPr>
          <w:rStyle w:val="FontStyle44"/>
        </w:rPr>
      </w:pPr>
      <w:r w:rsidRPr="00884E2A">
        <w:rPr>
          <w:rStyle w:val="FontStyle44"/>
        </w:rPr>
        <w:t xml:space="preserve">При этом в случае установления недостоверности сведений, содержащихся в документах, представленных </w:t>
      </w:r>
      <w:r>
        <w:rPr>
          <w:rStyle w:val="FontStyle44"/>
        </w:rPr>
        <w:t>У</w:t>
      </w:r>
      <w:r w:rsidRPr="00884E2A">
        <w:rPr>
          <w:rStyle w:val="FontStyle44"/>
        </w:rPr>
        <w:t>частником закупки в составе заяв</w:t>
      </w:r>
      <w:r>
        <w:rPr>
          <w:rStyle w:val="FontStyle44"/>
        </w:rPr>
        <w:t>ки на участие в закупке, такой У</w:t>
      </w:r>
      <w:r w:rsidRPr="00884E2A">
        <w:rPr>
          <w:rStyle w:val="FontStyle44"/>
        </w:rPr>
        <w:t>частник может быть отстранен закупочной комиссией от участия в закупке на любом этапе его проведения вплоть до заключения договора.</w:t>
      </w:r>
    </w:p>
    <w:p w:rsidR="00C91394" w:rsidRPr="00884E2A" w:rsidRDefault="00C91394" w:rsidP="00C91394">
      <w:pPr>
        <w:pStyle w:val="a0"/>
        <w:numPr>
          <w:ilvl w:val="0"/>
          <w:numId w:val="0"/>
        </w:numPr>
        <w:spacing w:before="0" w:line="240" w:lineRule="auto"/>
        <w:ind w:firstLine="708"/>
        <w:rPr>
          <w:color w:val="000000"/>
          <w:sz w:val="22"/>
          <w:szCs w:val="22"/>
        </w:rPr>
      </w:pPr>
      <w:r w:rsidRPr="00884E2A">
        <w:rPr>
          <w:sz w:val="22"/>
          <w:szCs w:val="22"/>
        </w:rPr>
        <w:t>Все документы, входящие в состав заявки на участие в закупке, должны быть составлены на русском языке. Все цены должны быть выражены в российских рублях.</w:t>
      </w:r>
    </w:p>
    <w:p w:rsidR="00127E89" w:rsidRDefault="00127E89" w:rsidP="00B47BCD">
      <w:pPr>
        <w:spacing w:line="240" w:lineRule="auto"/>
        <w:ind w:firstLine="709"/>
        <w:rPr>
          <w:b/>
          <w:sz w:val="22"/>
          <w:szCs w:val="22"/>
        </w:rPr>
      </w:pPr>
      <w:r w:rsidRPr="00394248">
        <w:rPr>
          <w:b/>
          <w:sz w:val="22"/>
          <w:szCs w:val="22"/>
        </w:rPr>
        <w:t xml:space="preserve">Заявка на участие в </w:t>
      </w:r>
      <w:r w:rsidR="00366F56">
        <w:rPr>
          <w:b/>
          <w:sz w:val="22"/>
          <w:szCs w:val="22"/>
        </w:rPr>
        <w:t xml:space="preserve">открытом </w:t>
      </w:r>
      <w:r w:rsidRPr="00394248">
        <w:rPr>
          <w:b/>
          <w:sz w:val="22"/>
          <w:szCs w:val="22"/>
        </w:rPr>
        <w:t xml:space="preserve">запросе котировок должна включать следующие документы: </w:t>
      </w:r>
    </w:p>
    <w:p w:rsidR="00C91394" w:rsidRPr="00C64121" w:rsidRDefault="00C91394" w:rsidP="00961742">
      <w:pPr>
        <w:spacing w:line="240" w:lineRule="auto"/>
        <w:ind w:firstLine="709"/>
        <w:rPr>
          <w:sz w:val="22"/>
          <w:szCs w:val="22"/>
        </w:rPr>
      </w:pPr>
      <w:r w:rsidRPr="00C64121">
        <w:rPr>
          <w:sz w:val="22"/>
          <w:szCs w:val="22"/>
        </w:rPr>
        <w:t>1) заявк</w:t>
      </w:r>
      <w:r w:rsidR="00B47BCD">
        <w:rPr>
          <w:sz w:val="22"/>
          <w:szCs w:val="22"/>
        </w:rPr>
        <w:t>у</w:t>
      </w:r>
      <w:r w:rsidRPr="00C64121">
        <w:rPr>
          <w:sz w:val="22"/>
          <w:szCs w:val="22"/>
        </w:rPr>
        <w:t xml:space="preserve"> на участие в закупке </w:t>
      </w:r>
      <w:r w:rsidRPr="001F31C0">
        <w:rPr>
          <w:sz w:val="22"/>
          <w:szCs w:val="22"/>
        </w:rPr>
        <w:t>(Приложение №1 к настоящему извещению);</w:t>
      </w:r>
      <w:r w:rsidR="001772D1">
        <w:rPr>
          <w:sz w:val="22"/>
          <w:szCs w:val="22"/>
        </w:rPr>
        <w:t xml:space="preserve"> </w:t>
      </w:r>
    </w:p>
    <w:p w:rsidR="00961742" w:rsidRDefault="00C91394" w:rsidP="00961742">
      <w:pPr>
        <w:spacing w:line="240" w:lineRule="auto"/>
        <w:ind w:firstLine="709"/>
        <w:rPr>
          <w:b/>
          <w:sz w:val="22"/>
          <w:szCs w:val="22"/>
        </w:rPr>
      </w:pPr>
      <w:r>
        <w:rPr>
          <w:sz w:val="22"/>
          <w:szCs w:val="22"/>
        </w:rPr>
        <w:t>2) анкету У</w:t>
      </w:r>
      <w:r w:rsidRPr="00884E2A">
        <w:rPr>
          <w:sz w:val="22"/>
          <w:szCs w:val="22"/>
        </w:rPr>
        <w:t xml:space="preserve">частника закупки </w:t>
      </w:r>
      <w:r w:rsidRPr="001F31C0">
        <w:rPr>
          <w:sz w:val="22"/>
          <w:szCs w:val="22"/>
        </w:rPr>
        <w:t>(Приложение № 2</w:t>
      </w:r>
      <w:r w:rsidRPr="001F31C0">
        <w:rPr>
          <w:color w:val="000000"/>
          <w:sz w:val="22"/>
          <w:szCs w:val="22"/>
        </w:rPr>
        <w:t xml:space="preserve"> к настоящему извещению</w:t>
      </w:r>
      <w:r w:rsidRPr="001F31C0">
        <w:rPr>
          <w:sz w:val="22"/>
          <w:szCs w:val="22"/>
        </w:rPr>
        <w:t>);</w:t>
      </w:r>
    </w:p>
    <w:p w:rsidR="00C91394" w:rsidRPr="00961742" w:rsidRDefault="00C91394" w:rsidP="00961742">
      <w:pPr>
        <w:spacing w:line="240" w:lineRule="auto"/>
        <w:ind w:firstLine="709"/>
        <w:rPr>
          <w:b/>
          <w:sz w:val="22"/>
          <w:szCs w:val="22"/>
        </w:rPr>
      </w:pPr>
      <w:r>
        <w:rPr>
          <w:snapToGrid/>
          <w:sz w:val="22"/>
          <w:szCs w:val="22"/>
        </w:rPr>
        <w:t>3</w:t>
      </w:r>
      <w:r w:rsidRPr="00884E2A">
        <w:rPr>
          <w:snapToGrid/>
          <w:sz w:val="22"/>
          <w:szCs w:val="22"/>
        </w:rPr>
        <w:t xml:space="preserve">) выписку из Единого государственного реестра юридических лиц (для юридических лиц) или выписку из Единого государственного реестра индивидуальных предпринимателей (для индивидуальных предпринимателей), полученную не ранее чем за 6 (шесть) месяцев до дня размещения в единой информационной системе извещения о проведении открытого запроса котировок, или в форме электронного документа, подписанную усиленной квалифицированной подписью налогового органа, </w:t>
      </w:r>
      <w:r w:rsidRPr="005C6625">
        <w:rPr>
          <w:snapToGrid/>
          <w:sz w:val="22"/>
          <w:szCs w:val="22"/>
        </w:rPr>
        <w:t xml:space="preserve">заверенную синей печатью </w:t>
      </w:r>
      <w:r w:rsidR="005C6625" w:rsidRPr="005C6625">
        <w:rPr>
          <w:snapToGrid/>
          <w:sz w:val="22"/>
          <w:szCs w:val="22"/>
        </w:rPr>
        <w:t xml:space="preserve">(при наличии) </w:t>
      </w:r>
      <w:r w:rsidRPr="005C6625">
        <w:rPr>
          <w:snapToGrid/>
          <w:sz w:val="22"/>
          <w:szCs w:val="22"/>
        </w:rPr>
        <w:t>Участника закупки,</w:t>
      </w:r>
      <w:r w:rsidRPr="00884E2A">
        <w:rPr>
          <w:snapToGrid/>
          <w:sz w:val="22"/>
          <w:szCs w:val="22"/>
        </w:rPr>
        <w:t xml:space="preserve">  или нотариально заверенную копию такой выписки;</w:t>
      </w:r>
    </w:p>
    <w:p w:rsidR="00C91394" w:rsidRPr="00884E2A" w:rsidRDefault="00C91394" w:rsidP="00961742">
      <w:pPr>
        <w:tabs>
          <w:tab w:val="left" w:pos="180"/>
          <w:tab w:val="left" w:pos="284"/>
        </w:tabs>
        <w:spacing w:line="240" w:lineRule="atLeast"/>
        <w:ind w:firstLine="709"/>
        <w:rPr>
          <w:sz w:val="22"/>
          <w:szCs w:val="22"/>
        </w:rPr>
      </w:pPr>
      <w:r>
        <w:rPr>
          <w:snapToGrid/>
          <w:sz w:val="22"/>
          <w:szCs w:val="22"/>
        </w:rPr>
        <w:t xml:space="preserve">4) </w:t>
      </w:r>
      <w:r w:rsidR="00961742">
        <w:rPr>
          <w:snapToGrid/>
          <w:sz w:val="22"/>
          <w:szCs w:val="22"/>
        </w:rPr>
        <w:t>з</w:t>
      </w:r>
      <w:r w:rsidR="006D3D0D">
        <w:rPr>
          <w:snapToGrid/>
          <w:sz w:val="22"/>
          <w:szCs w:val="22"/>
        </w:rPr>
        <w:t xml:space="preserve">аверенные </w:t>
      </w:r>
      <w:r w:rsidRPr="00884E2A">
        <w:rPr>
          <w:sz w:val="22"/>
          <w:szCs w:val="22"/>
        </w:rPr>
        <w:t>копии бухгалтерского баланса и отчета о прибылях и убытках за последний отчетный период подписанные руководством компании и отметками налоговых органов о принятии;</w:t>
      </w:r>
    </w:p>
    <w:p w:rsidR="00C91394" w:rsidRPr="00884E2A" w:rsidRDefault="00C91394" w:rsidP="00961742">
      <w:pPr>
        <w:autoSpaceDE w:val="0"/>
        <w:autoSpaceDN w:val="0"/>
        <w:adjustRightInd w:val="0"/>
        <w:spacing w:line="240" w:lineRule="auto"/>
        <w:ind w:firstLine="709"/>
        <w:outlineLvl w:val="1"/>
        <w:rPr>
          <w:snapToGrid/>
          <w:sz w:val="22"/>
          <w:szCs w:val="22"/>
        </w:rPr>
      </w:pPr>
      <w:r>
        <w:rPr>
          <w:snapToGrid/>
          <w:sz w:val="22"/>
          <w:szCs w:val="22"/>
        </w:rPr>
        <w:t>5</w:t>
      </w:r>
      <w:r w:rsidRPr="00884E2A">
        <w:rPr>
          <w:snapToGrid/>
          <w:sz w:val="22"/>
          <w:szCs w:val="22"/>
        </w:rPr>
        <w:t xml:space="preserve">) документ, подтверждающий полномочия лица осуществлять действия от имени </w:t>
      </w:r>
      <w:r>
        <w:rPr>
          <w:snapToGrid/>
          <w:sz w:val="22"/>
          <w:szCs w:val="22"/>
        </w:rPr>
        <w:t>У</w:t>
      </w:r>
      <w:r w:rsidRPr="00884E2A">
        <w:rPr>
          <w:snapToGrid/>
          <w:sz w:val="22"/>
          <w:szCs w:val="22"/>
        </w:rPr>
        <w:t xml:space="preserve">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snapToGrid/>
          <w:sz w:val="22"/>
          <w:szCs w:val="22"/>
        </w:rPr>
        <w:t>У</w:t>
      </w:r>
      <w:r w:rsidRPr="00884E2A">
        <w:rPr>
          <w:snapToGrid/>
          <w:sz w:val="22"/>
          <w:szCs w:val="22"/>
        </w:rPr>
        <w:t>частника закупки и</w:t>
      </w:r>
      <w:r>
        <w:rPr>
          <w:snapToGrid/>
          <w:sz w:val="22"/>
          <w:szCs w:val="22"/>
        </w:rPr>
        <w:t xml:space="preserve"> лица, выступающего на стороне У</w:t>
      </w:r>
      <w:r w:rsidRPr="00884E2A">
        <w:rPr>
          <w:snapToGrid/>
          <w:sz w:val="22"/>
          <w:szCs w:val="22"/>
        </w:rPr>
        <w:t xml:space="preserve">частника закупки без доверенности (далее для целей настоящего раздела - руководитель). В случае, если от имени юридического лица выступает иное лицо, заявка должна содержать также соответствующую доверенность, </w:t>
      </w:r>
      <w:r w:rsidR="003513DF">
        <w:rPr>
          <w:snapToGrid/>
          <w:sz w:val="22"/>
          <w:szCs w:val="22"/>
        </w:rPr>
        <w:t>(</w:t>
      </w:r>
      <w:r w:rsidRPr="00884E2A">
        <w:rPr>
          <w:snapToGrid/>
          <w:sz w:val="22"/>
          <w:szCs w:val="22"/>
        </w:rPr>
        <w:t>заверенную печатью</w:t>
      </w:r>
      <w:r w:rsidR="003513DF">
        <w:rPr>
          <w:snapToGrid/>
          <w:sz w:val="22"/>
          <w:szCs w:val="22"/>
        </w:rPr>
        <w:t xml:space="preserve">, при </w:t>
      </w:r>
      <w:proofErr w:type="gramStart"/>
      <w:r w:rsidR="003513DF">
        <w:rPr>
          <w:snapToGrid/>
          <w:sz w:val="22"/>
          <w:szCs w:val="22"/>
        </w:rPr>
        <w:t xml:space="preserve">наличии) </w:t>
      </w:r>
      <w:r w:rsidRPr="00884E2A">
        <w:rPr>
          <w:snapToGrid/>
          <w:sz w:val="22"/>
          <w:szCs w:val="22"/>
        </w:rPr>
        <w:t xml:space="preserve"> и</w:t>
      </w:r>
      <w:proofErr w:type="gramEnd"/>
      <w:r w:rsidRPr="00884E2A">
        <w:rPr>
          <w:snapToGrid/>
          <w:sz w:val="22"/>
          <w:szCs w:val="22"/>
        </w:rPr>
        <w:t xml:space="preserve">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на участие в открытом запросе котировок должна содержать также документ, подтверждающий полномочия такого лица;</w:t>
      </w:r>
    </w:p>
    <w:p w:rsidR="00C91394" w:rsidRPr="00884E2A" w:rsidRDefault="00C91394" w:rsidP="00961742">
      <w:pPr>
        <w:autoSpaceDE w:val="0"/>
        <w:autoSpaceDN w:val="0"/>
        <w:adjustRightInd w:val="0"/>
        <w:spacing w:line="240" w:lineRule="auto"/>
        <w:ind w:firstLine="709"/>
        <w:outlineLvl w:val="1"/>
        <w:rPr>
          <w:snapToGrid/>
          <w:sz w:val="22"/>
          <w:szCs w:val="22"/>
        </w:rPr>
      </w:pPr>
      <w:r>
        <w:rPr>
          <w:snapToGrid/>
          <w:sz w:val="22"/>
          <w:szCs w:val="22"/>
        </w:rPr>
        <w:t>6</w:t>
      </w:r>
      <w:r w:rsidRPr="00884E2A">
        <w:rPr>
          <w:snapToGrid/>
          <w:sz w:val="22"/>
          <w:szCs w:val="22"/>
        </w:rPr>
        <w:t xml:space="preserve">) </w:t>
      </w:r>
      <w:r w:rsidR="00961742">
        <w:rPr>
          <w:snapToGrid/>
          <w:sz w:val="22"/>
          <w:szCs w:val="22"/>
        </w:rPr>
        <w:t>з</w:t>
      </w:r>
      <w:r w:rsidR="006D3D0D">
        <w:rPr>
          <w:snapToGrid/>
          <w:sz w:val="22"/>
          <w:szCs w:val="22"/>
        </w:rPr>
        <w:t xml:space="preserve">аверенные </w:t>
      </w:r>
      <w:r w:rsidRPr="00884E2A">
        <w:rPr>
          <w:snapToGrid/>
          <w:sz w:val="22"/>
          <w:szCs w:val="22"/>
        </w:rPr>
        <w:t>копии учредительных документов (для юридических лиц);</w:t>
      </w:r>
    </w:p>
    <w:p w:rsidR="00C91394" w:rsidRPr="00884E2A" w:rsidRDefault="00C91394" w:rsidP="00961742">
      <w:pPr>
        <w:autoSpaceDE w:val="0"/>
        <w:autoSpaceDN w:val="0"/>
        <w:adjustRightInd w:val="0"/>
        <w:spacing w:line="240" w:lineRule="auto"/>
        <w:ind w:firstLine="709"/>
        <w:outlineLvl w:val="1"/>
        <w:rPr>
          <w:snapToGrid/>
          <w:sz w:val="22"/>
          <w:szCs w:val="22"/>
        </w:rPr>
      </w:pPr>
      <w:r>
        <w:rPr>
          <w:snapToGrid/>
          <w:sz w:val="22"/>
          <w:szCs w:val="22"/>
        </w:rPr>
        <w:t>7</w:t>
      </w:r>
      <w:r w:rsidRPr="00884E2A">
        <w:rPr>
          <w:snapToGrid/>
          <w:sz w:val="22"/>
          <w:szCs w:val="22"/>
        </w:rPr>
        <w:t xml:space="preserve">) </w:t>
      </w:r>
      <w:r w:rsidR="00961742">
        <w:rPr>
          <w:snapToGrid/>
          <w:sz w:val="22"/>
          <w:szCs w:val="22"/>
        </w:rPr>
        <w:t>з</w:t>
      </w:r>
      <w:r w:rsidR="006D3D0D">
        <w:rPr>
          <w:snapToGrid/>
          <w:sz w:val="22"/>
          <w:szCs w:val="22"/>
        </w:rPr>
        <w:t xml:space="preserve">аверенные </w:t>
      </w:r>
      <w:r w:rsidRPr="00884E2A">
        <w:rPr>
          <w:snapToGrid/>
          <w:sz w:val="22"/>
          <w:szCs w:val="22"/>
        </w:rPr>
        <w:t>копии документов, удостоверяющих личность (для иных физических лиц);</w:t>
      </w:r>
    </w:p>
    <w:p w:rsidR="00C91394" w:rsidRPr="00884E2A" w:rsidRDefault="00C91394" w:rsidP="00961742">
      <w:pPr>
        <w:autoSpaceDE w:val="0"/>
        <w:autoSpaceDN w:val="0"/>
        <w:adjustRightInd w:val="0"/>
        <w:spacing w:line="240" w:lineRule="auto"/>
        <w:ind w:firstLine="709"/>
        <w:outlineLvl w:val="1"/>
        <w:rPr>
          <w:snapToGrid/>
          <w:sz w:val="22"/>
          <w:szCs w:val="22"/>
        </w:rPr>
      </w:pPr>
      <w:r>
        <w:rPr>
          <w:snapToGrid/>
          <w:sz w:val="22"/>
          <w:szCs w:val="22"/>
        </w:rPr>
        <w:t>8</w:t>
      </w:r>
      <w:r w:rsidRPr="00884E2A">
        <w:rPr>
          <w:snapToGrid/>
          <w:sz w:val="22"/>
          <w:szCs w:val="22"/>
        </w:rPr>
        <w:t>) решение о согласии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w:t>
      </w:r>
      <w:r>
        <w:rPr>
          <w:snapToGrid/>
          <w:sz w:val="22"/>
          <w:szCs w:val="22"/>
        </w:rPr>
        <w:t xml:space="preserve">ии, учредительными документами Участника закупки и если для </w:t>
      </w:r>
      <w:r>
        <w:rPr>
          <w:snapToGrid/>
          <w:sz w:val="22"/>
          <w:szCs w:val="22"/>
        </w:rPr>
        <w:lastRenderedPageBreak/>
        <w:t>У</w:t>
      </w:r>
      <w:r w:rsidRPr="00884E2A">
        <w:rPr>
          <w:snapToGrid/>
          <w:sz w:val="22"/>
          <w:szCs w:val="22"/>
        </w:rPr>
        <w:t>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открытом запросе котировок, обеспечения исполнения договора являются крупной сделкой;</w:t>
      </w:r>
    </w:p>
    <w:p w:rsidR="00C91394" w:rsidRPr="00884E2A" w:rsidRDefault="00C91394" w:rsidP="00961742">
      <w:pPr>
        <w:autoSpaceDE w:val="0"/>
        <w:autoSpaceDN w:val="0"/>
        <w:adjustRightInd w:val="0"/>
        <w:spacing w:line="240" w:lineRule="auto"/>
        <w:ind w:firstLine="709"/>
        <w:outlineLvl w:val="1"/>
        <w:rPr>
          <w:snapToGrid/>
          <w:sz w:val="22"/>
          <w:szCs w:val="22"/>
        </w:rPr>
      </w:pPr>
      <w:r>
        <w:rPr>
          <w:snapToGrid/>
          <w:sz w:val="22"/>
          <w:szCs w:val="22"/>
        </w:rPr>
        <w:t>9</w:t>
      </w:r>
      <w:r w:rsidRPr="00884E2A">
        <w:rPr>
          <w:snapToGrid/>
          <w:sz w:val="22"/>
          <w:szCs w:val="22"/>
        </w:rPr>
        <w:t>) документ, декларирующий следующее:</w:t>
      </w:r>
    </w:p>
    <w:p w:rsidR="00C91394" w:rsidRPr="00884E2A" w:rsidRDefault="00FA0A9E" w:rsidP="00961742">
      <w:pPr>
        <w:adjustRightInd w:val="0"/>
        <w:spacing w:line="240" w:lineRule="auto"/>
        <w:ind w:firstLine="709"/>
        <w:rPr>
          <w:snapToGrid/>
          <w:sz w:val="22"/>
          <w:szCs w:val="22"/>
        </w:rPr>
      </w:pPr>
      <w:r>
        <w:rPr>
          <w:snapToGrid/>
          <w:sz w:val="22"/>
          <w:szCs w:val="22"/>
        </w:rPr>
        <w:t>- у</w:t>
      </w:r>
      <w:r w:rsidR="00C91394" w:rsidRPr="00884E2A">
        <w:rPr>
          <w:snapToGrid/>
          <w:sz w:val="22"/>
          <w:szCs w:val="22"/>
        </w:rPr>
        <w:t>частник закупки не находи</w:t>
      </w:r>
      <w:r w:rsidR="00C91394">
        <w:rPr>
          <w:snapToGrid/>
          <w:sz w:val="22"/>
          <w:szCs w:val="22"/>
        </w:rPr>
        <w:t>тся в процессе ликвидации (для У</w:t>
      </w:r>
      <w:r w:rsidR="00C91394" w:rsidRPr="00884E2A">
        <w:rPr>
          <w:snapToGrid/>
          <w:sz w:val="22"/>
          <w:szCs w:val="22"/>
        </w:rPr>
        <w:t>частника - юридического лица), не признан по решению арбитражного суда нес</w:t>
      </w:r>
      <w:r w:rsidR="00C91394">
        <w:rPr>
          <w:snapToGrid/>
          <w:sz w:val="22"/>
          <w:szCs w:val="22"/>
        </w:rPr>
        <w:t>остоятельным (банкротом) (для У</w:t>
      </w:r>
      <w:r w:rsidR="00C91394" w:rsidRPr="00884E2A">
        <w:rPr>
          <w:snapToGrid/>
          <w:sz w:val="22"/>
          <w:szCs w:val="22"/>
        </w:rPr>
        <w:t>частника - как юридического, так и физического лица);</w:t>
      </w:r>
    </w:p>
    <w:p w:rsidR="00C91394" w:rsidRPr="00884E2A" w:rsidRDefault="00C91394" w:rsidP="00961742">
      <w:pPr>
        <w:adjustRightInd w:val="0"/>
        <w:spacing w:line="240" w:lineRule="auto"/>
        <w:ind w:firstLine="709"/>
        <w:rPr>
          <w:snapToGrid/>
          <w:sz w:val="22"/>
          <w:szCs w:val="22"/>
        </w:rPr>
      </w:pPr>
      <w:r w:rsidRPr="00884E2A">
        <w:rPr>
          <w:snapToGrid/>
          <w:sz w:val="22"/>
          <w:szCs w:val="22"/>
        </w:rPr>
        <w:t>- на д</w:t>
      </w:r>
      <w:r>
        <w:rPr>
          <w:snapToGrid/>
          <w:sz w:val="22"/>
          <w:szCs w:val="22"/>
        </w:rPr>
        <w:t>ень подачи заявки деятельность У</w:t>
      </w:r>
      <w:r w:rsidRPr="00884E2A">
        <w:rPr>
          <w:snapToGrid/>
          <w:sz w:val="22"/>
          <w:szCs w:val="22"/>
        </w:rPr>
        <w:t>частника закупки не приостановлена в порядке, предусмотренном Кодексом РФ об административных правонарушениях;</w:t>
      </w:r>
    </w:p>
    <w:p w:rsidR="00C91394" w:rsidRPr="00884E2A" w:rsidRDefault="00C91394" w:rsidP="00961742">
      <w:pPr>
        <w:adjustRightInd w:val="0"/>
        <w:spacing w:line="240" w:lineRule="auto"/>
        <w:ind w:firstLine="709"/>
        <w:rPr>
          <w:snapToGrid/>
          <w:sz w:val="22"/>
          <w:szCs w:val="22"/>
        </w:rPr>
      </w:pPr>
      <w:r>
        <w:rPr>
          <w:snapToGrid/>
          <w:sz w:val="22"/>
          <w:szCs w:val="22"/>
        </w:rPr>
        <w:t>- у У</w:t>
      </w:r>
      <w:r w:rsidRPr="00884E2A">
        <w:rPr>
          <w:snapToGrid/>
          <w:sz w:val="22"/>
          <w:szCs w:val="22"/>
        </w:rPr>
        <w:t>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w:t>
      </w:r>
      <w:r>
        <w:rPr>
          <w:snapToGrid/>
          <w:sz w:val="22"/>
          <w:szCs w:val="22"/>
        </w:rPr>
        <w:t>т балансовой стоимости активов У</w:t>
      </w:r>
      <w:r w:rsidRPr="00884E2A">
        <w:rPr>
          <w:snapToGrid/>
          <w:sz w:val="22"/>
          <w:szCs w:val="22"/>
        </w:rPr>
        <w:t>частника закупки по данным бухгалтерской отчетности за последний отчетный период;</w:t>
      </w:r>
    </w:p>
    <w:p w:rsidR="00C91394" w:rsidRPr="00884E2A" w:rsidRDefault="00C91394" w:rsidP="00961742">
      <w:pPr>
        <w:adjustRightInd w:val="0"/>
        <w:spacing w:line="240" w:lineRule="auto"/>
        <w:ind w:firstLine="709"/>
        <w:rPr>
          <w:snapToGrid/>
          <w:sz w:val="22"/>
          <w:szCs w:val="22"/>
        </w:rPr>
      </w:pPr>
      <w:r w:rsidRPr="00884E2A">
        <w:rPr>
          <w:snapToGrid/>
          <w:sz w:val="22"/>
          <w:szCs w:val="22"/>
        </w:rPr>
        <w:t xml:space="preserve">- сведения об </w:t>
      </w:r>
      <w:r>
        <w:rPr>
          <w:snapToGrid/>
          <w:sz w:val="22"/>
          <w:szCs w:val="22"/>
        </w:rPr>
        <w:t>У</w:t>
      </w:r>
      <w:r w:rsidRPr="00884E2A">
        <w:rPr>
          <w:snapToGrid/>
          <w:sz w:val="22"/>
          <w:szCs w:val="22"/>
        </w:rPr>
        <w:t>частнике закупки отсутствуют в реестрах недобросовестных поставщиков, ведение которых предусмотрено Федеральным законом № 223-ФЗ и Федеральным законом № 44-ФЗ;</w:t>
      </w:r>
    </w:p>
    <w:p w:rsidR="00C91394" w:rsidRPr="00526E01" w:rsidRDefault="00C91394" w:rsidP="00961742">
      <w:pPr>
        <w:tabs>
          <w:tab w:val="left" w:pos="900"/>
        </w:tabs>
        <w:spacing w:line="240" w:lineRule="auto"/>
        <w:ind w:firstLine="709"/>
        <w:rPr>
          <w:i/>
          <w:snapToGrid/>
          <w:sz w:val="22"/>
          <w:szCs w:val="22"/>
        </w:rPr>
      </w:pPr>
      <w:r>
        <w:rPr>
          <w:snapToGrid/>
          <w:sz w:val="22"/>
          <w:szCs w:val="22"/>
        </w:rPr>
        <w:t>10</w:t>
      </w:r>
      <w:r w:rsidRPr="00884E2A">
        <w:rPr>
          <w:snapToGrid/>
          <w:sz w:val="22"/>
          <w:szCs w:val="22"/>
        </w:rPr>
        <w:t>) согласие на обработку персональных да</w:t>
      </w:r>
      <w:r>
        <w:rPr>
          <w:snapToGrid/>
          <w:sz w:val="22"/>
          <w:szCs w:val="22"/>
        </w:rPr>
        <w:t>нных в случае, если в качестве У</w:t>
      </w:r>
      <w:r w:rsidRPr="00884E2A">
        <w:rPr>
          <w:snapToGrid/>
          <w:sz w:val="22"/>
          <w:szCs w:val="22"/>
        </w:rPr>
        <w:t xml:space="preserve">частника закупки выступает физическое лицо. Форма согласия на обработку персональных данных определяется настоящим извещением о проведении </w:t>
      </w:r>
      <w:r w:rsidR="006D3D0D">
        <w:rPr>
          <w:snapToGrid/>
          <w:sz w:val="22"/>
          <w:szCs w:val="22"/>
        </w:rPr>
        <w:t>закупки</w:t>
      </w:r>
      <w:r w:rsidRPr="00884E2A">
        <w:rPr>
          <w:snapToGrid/>
          <w:sz w:val="22"/>
          <w:szCs w:val="22"/>
        </w:rPr>
        <w:t xml:space="preserve"> </w:t>
      </w:r>
      <w:r w:rsidRPr="006D3D0D">
        <w:rPr>
          <w:snapToGrid/>
          <w:sz w:val="22"/>
          <w:szCs w:val="22"/>
        </w:rPr>
        <w:t>(Приложение №3</w:t>
      </w:r>
      <w:r w:rsidRPr="006D3D0D">
        <w:rPr>
          <w:color w:val="000000"/>
          <w:sz w:val="22"/>
          <w:szCs w:val="22"/>
        </w:rPr>
        <w:t xml:space="preserve"> к настоящему извещению</w:t>
      </w:r>
      <w:r w:rsidRPr="006D3D0D">
        <w:rPr>
          <w:snapToGrid/>
          <w:sz w:val="22"/>
          <w:szCs w:val="22"/>
        </w:rPr>
        <w:t>);</w:t>
      </w:r>
    </w:p>
    <w:p w:rsidR="00C91394" w:rsidRPr="00884E2A" w:rsidRDefault="00C91394" w:rsidP="00961742">
      <w:pPr>
        <w:widowControl w:val="0"/>
        <w:autoSpaceDE w:val="0"/>
        <w:autoSpaceDN w:val="0"/>
        <w:adjustRightInd w:val="0"/>
        <w:spacing w:line="240" w:lineRule="auto"/>
        <w:ind w:firstLine="709"/>
        <w:rPr>
          <w:snapToGrid/>
          <w:color w:val="000000"/>
          <w:sz w:val="22"/>
          <w:szCs w:val="22"/>
        </w:rPr>
      </w:pPr>
      <w:r w:rsidRPr="00884E2A">
        <w:rPr>
          <w:snapToGrid/>
          <w:sz w:val="22"/>
          <w:szCs w:val="22"/>
        </w:rPr>
        <w:t>1</w:t>
      </w:r>
      <w:r>
        <w:rPr>
          <w:snapToGrid/>
          <w:sz w:val="22"/>
          <w:szCs w:val="22"/>
        </w:rPr>
        <w:t>1</w:t>
      </w:r>
      <w:r w:rsidRPr="00884E2A">
        <w:rPr>
          <w:snapToGrid/>
          <w:sz w:val="22"/>
          <w:szCs w:val="22"/>
        </w:rPr>
        <w:t xml:space="preserve">) </w:t>
      </w:r>
      <w:r w:rsidRPr="00884E2A">
        <w:rPr>
          <w:snapToGrid/>
          <w:color w:val="000000"/>
          <w:sz w:val="22"/>
          <w:szCs w:val="22"/>
        </w:rPr>
        <w:t xml:space="preserve">для </w:t>
      </w:r>
      <w:r>
        <w:rPr>
          <w:snapToGrid/>
          <w:color w:val="000000"/>
          <w:sz w:val="22"/>
          <w:szCs w:val="22"/>
        </w:rPr>
        <w:t>У</w:t>
      </w:r>
      <w:r w:rsidRPr="00884E2A">
        <w:rPr>
          <w:snapToGrid/>
          <w:color w:val="000000"/>
          <w:sz w:val="22"/>
          <w:szCs w:val="22"/>
        </w:rPr>
        <w:t xml:space="preserve">частников закупки (субъектов малого и среднего предпринимательства) - декларацию о принадлежности к субъектам малого и среднего предпринимательства </w:t>
      </w:r>
      <w:r w:rsidRPr="006D3D0D">
        <w:rPr>
          <w:snapToGrid/>
          <w:color w:val="000000"/>
          <w:sz w:val="22"/>
          <w:szCs w:val="22"/>
        </w:rPr>
        <w:t>(Приложение №4</w:t>
      </w:r>
      <w:r w:rsidRPr="006D3D0D">
        <w:rPr>
          <w:color w:val="000000"/>
          <w:sz w:val="22"/>
          <w:szCs w:val="22"/>
        </w:rPr>
        <w:t xml:space="preserve"> к настоящему извещению</w:t>
      </w:r>
      <w:r w:rsidRPr="006D3D0D">
        <w:rPr>
          <w:snapToGrid/>
          <w:color w:val="000000"/>
          <w:sz w:val="22"/>
          <w:szCs w:val="22"/>
        </w:rPr>
        <w:t xml:space="preserve">) </w:t>
      </w:r>
      <w:r w:rsidRPr="00884E2A">
        <w:rPr>
          <w:snapToGrid/>
          <w:color w:val="000000"/>
          <w:sz w:val="22"/>
          <w:szCs w:val="22"/>
        </w:rPr>
        <w:t>или</w:t>
      </w:r>
      <w:r w:rsidRPr="00884E2A">
        <w:rPr>
          <w:sz w:val="22"/>
          <w:szCs w:val="22"/>
        </w:rPr>
        <w:t xml:space="preserve"> сведения </w:t>
      </w:r>
      <w:r w:rsidRPr="00884E2A">
        <w:rPr>
          <w:color w:val="000000"/>
          <w:sz w:val="22"/>
          <w:szCs w:val="22"/>
        </w:rPr>
        <w:t xml:space="preserve">в форме электронного документа, подписанной усиленной квалифицированной подписью налогового </w:t>
      </w:r>
      <w:r w:rsidRPr="005C6625">
        <w:rPr>
          <w:color w:val="000000"/>
          <w:sz w:val="22"/>
          <w:szCs w:val="22"/>
        </w:rPr>
        <w:t xml:space="preserve">органа и заверенной синей печатью </w:t>
      </w:r>
      <w:r w:rsidR="005C6625" w:rsidRPr="005C6625">
        <w:rPr>
          <w:color w:val="000000"/>
          <w:sz w:val="22"/>
          <w:szCs w:val="22"/>
        </w:rPr>
        <w:t xml:space="preserve">(при наличии) </w:t>
      </w:r>
      <w:r w:rsidRPr="005C6625">
        <w:rPr>
          <w:color w:val="000000"/>
          <w:sz w:val="22"/>
          <w:szCs w:val="22"/>
        </w:rPr>
        <w:t xml:space="preserve">Участника закупки, </w:t>
      </w:r>
      <w:r w:rsidRPr="005C6625">
        <w:rPr>
          <w:sz w:val="22"/>
          <w:szCs w:val="22"/>
        </w:rPr>
        <w:t>из</w:t>
      </w:r>
      <w:r w:rsidRPr="00884E2A">
        <w:rPr>
          <w:sz w:val="22"/>
          <w:szCs w:val="22"/>
        </w:rPr>
        <w:t xml:space="preserve"> единого реестра субъектов малого и среднего предпринимательства,</w:t>
      </w:r>
      <w:r w:rsidRPr="00884E2A">
        <w:rPr>
          <w:snapToGrid/>
          <w:color w:val="000000"/>
          <w:sz w:val="22"/>
          <w:szCs w:val="22"/>
        </w:rPr>
        <w:t xml:space="preserve"> ведение которого осуществляется в соответствии с Федеральным законом № 209-ФЗ «О развитии малого и среднего предпринимательства в Российской Федерации»; </w:t>
      </w:r>
    </w:p>
    <w:p w:rsidR="00C91394" w:rsidRPr="00884E2A" w:rsidRDefault="00C91394" w:rsidP="00961742">
      <w:pPr>
        <w:widowControl w:val="0"/>
        <w:autoSpaceDE w:val="0"/>
        <w:autoSpaceDN w:val="0"/>
        <w:adjustRightInd w:val="0"/>
        <w:spacing w:line="240" w:lineRule="auto"/>
        <w:ind w:firstLine="709"/>
        <w:rPr>
          <w:sz w:val="22"/>
          <w:szCs w:val="22"/>
        </w:rPr>
      </w:pPr>
      <w:r w:rsidRPr="00884E2A">
        <w:rPr>
          <w:snapToGrid/>
          <w:sz w:val="22"/>
          <w:szCs w:val="22"/>
        </w:rPr>
        <w:t>1</w:t>
      </w:r>
      <w:r>
        <w:rPr>
          <w:snapToGrid/>
          <w:sz w:val="22"/>
          <w:szCs w:val="22"/>
        </w:rPr>
        <w:t>2</w:t>
      </w:r>
      <w:r>
        <w:rPr>
          <w:sz w:val="22"/>
          <w:szCs w:val="22"/>
        </w:rPr>
        <w:t xml:space="preserve">) </w:t>
      </w:r>
      <w:r w:rsidR="00961742">
        <w:rPr>
          <w:sz w:val="22"/>
          <w:szCs w:val="22"/>
        </w:rPr>
        <w:t>з</w:t>
      </w:r>
      <w:r w:rsidR="006D3D0D">
        <w:rPr>
          <w:sz w:val="22"/>
          <w:szCs w:val="22"/>
        </w:rPr>
        <w:t xml:space="preserve">аверенные </w:t>
      </w:r>
      <w:r w:rsidRPr="00884E2A">
        <w:rPr>
          <w:sz w:val="22"/>
          <w:szCs w:val="22"/>
        </w:rPr>
        <w:t>копии свидетельства о постановке на учет в налоговом органе, свидетельства о внесении записи в единый государственный реестр;</w:t>
      </w:r>
    </w:p>
    <w:p w:rsidR="00C91394" w:rsidRPr="00884E2A" w:rsidRDefault="00C91394" w:rsidP="00961742">
      <w:pPr>
        <w:widowControl w:val="0"/>
        <w:autoSpaceDE w:val="0"/>
        <w:autoSpaceDN w:val="0"/>
        <w:adjustRightInd w:val="0"/>
        <w:spacing w:line="240" w:lineRule="auto"/>
        <w:ind w:firstLine="709"/>
        <w:rPr>
          <w:snapToGrid/>
          <w:color w:val="000000"/>
          <w:sz w:val="22"/>
          <w:szCs w:val="22"/>
        </w:rPr>
      </w:pPr>
      <w:r w:rsidRPr="00884E2A">
        <w:rPr>
          <w:snapToGrid/>
          <w:color w:val="000000"/>
          <w:sz w:val="22"/>
          <w:szCs w:val="22"/>
        </w:rPr>
        <w:t>1</w:t>
      </w:r>
      <w:r>
        <w:rPr>
          <w:snapToGrid/>
          <w:color w:val="000000"/>
          <w:sz w:val="22"/>
          <w:szCs w:val="22"/>
        </w:rPr>
        <w:t>3</w:t>
      </w:r>
      <w:r w:rsidRPr="00884E2A">
        <w:rPr>
          <w:snapToGrid/>
          <w:color w:val="000000"/>
          <w:sz w:val="22"/>
          <w:szCs w:val="22"/>
        </w:rPr>
        <w:t xml:space="preserve">) </w:t>
      </w:r>
      <w:r>
        <w:rPr>
          <w:snapToGrid/>
          <w:color w:val="000000"/>
          <w:sz w:val="22"/>
          <w:szCs w:val="22"/>
        </w:rPr>
        <w:t xml:space="preserve">Участник закупки вправе предоставить </w:t>
      </w:r>
      <w:r w:rsidRPr="00884E2A">
        <w:rPr>
          <w:sz w:val="22"/>
          <w:szCs w:val="22"/>
        </w:rPr>
        <w:t xml:space="preserve">иные документы, которые, по мнению </w:t>
      </w:r>
      <w:r>
        <w:rPr>
          <w:sz w:val="22"/>
          <w:szCs w:val="22"/>
        </w:rPr>
        <w:t>У</w:t>
      </w:r>
      <w:r w:rsidRPr="00884E2A">
        <w:rPr>
          <w:sz w:val="22"/>
          <w:szCs w:val="22"/>
        </w:rPr>
        <w:t>частника закупки, подтверждают его соответствие установленным требованиям в настояще</w:t>
      </w:r>
      <w:r>
        <w:rPr>
          <w:sz w:val="22"/>
          <w:szCs w:val="22"/>
        </w:rPr>
        <w:t>м извещении</w:t>
      </w:r>
      <w:r w:rsidRPr="00884E2A">
        <w:rPr>
          <w:sz w:val="22"/>
          <w:szCs w:val="22"/>
        </w:rPr>
        <w:t>, с соответствующими комментариями, разъясняющими цель предоставления этих документов.</w:t>
      </w:r>
    </w:p>
    <w:p w:rsidR="00127E89" w:rsidRPr="00394248" w:rsidRDefault="00127E89" w:rsidP="00127E89">
      <w:pPr>
        <w:spacing w:line="240" w:lineRule="auto"/>
        <w:ind w:firstLine="0"/>
        <w:outlineLvl w:val="1"/>
        <w:rPr>
          <w:b/>
          <w:sz w:val="22"/>
          <w:szCs w:val="22"/>
        </w:rPr>
      </w:pPr>
      <w:r w:rsidRPr="00394248">
        <w:rPr>
          <w:b/>
          <w:sz w:val="22"/>
          <w:szCs w:val="22"/>
        </w:rPr>
        <w:t xml:space="preserve">18. Условия допуска к участию в закупке </w:t>
      </w:r>
    </w:p>
    <w:p w:rsidR="00127E89" w:rsidRPr="00394248" w:rsidRDefault="00127E89" w:rsidP="00127E89">
      <w:pPr>
        <w:autoSpaceDE w:val="0"/>
        <w:autoSpaceDN w:val="0"/>
        <w:adjustRightInd w:val="0"/>
        <w:spacing w:line="240" w:lineRule="auto"/>
        <w:ind w:firstLine="709"/>
        <w:outlineLvl w:val="1"/>
        <w:rPr>
          <w:sz w:val="22"/>
          <w:szCs w:val="22"/>
        </w:rPr>
      </w:pPr>
      <w:r w:rsidRPr="00394248">
        <w:rPr>
          <w:sz w:val="22"/>
          <w:szCs w:val="22"/>
        </w:rPr>
        <w:t>Участники процедуры закупки не допускаются к участию в закупке в случае:</w:t>
      </w:r>
    </w:p>
    <w:p w:rsidR="00127E89" w:rsidRPr="00394248" w:rsidRDefault="00127E89" w:rsidP="00127E89">
      <w:pPr>
        <w:autoSpaceDE w:val="0"/>
        <w:autoSpaceDN w:val="0"/>
        <w:adjustRightInd w:val="0"/>
        <w:spacing w:line="240" w:lineRule="auto"/>
        <w:ind w:firstLine="709"/>
        <w:outlineLvl w:val="1"/>
        <w:rPr>
          <w:sz w:val="22"/>
          <w:szCs w:val="22"/>
        </w:rPr>
      </w:pPr>
      <w:r w:rsidRPr="00394248">
        <w:rPr>
          <w:sz w:val="22"/>
          <w:szCs w:val="22"/>
        </w:rPr>
        <w:t>1) несоответствия требованиям, установленным настоящим извещением о проведении закупки;</w:t>
      </w:r>
    </w:p>
    <w:p w:rsidR="00127E89" w:rsidRPr="00394248" w:rsidRDefault="00127E89" w:rsidP="00127E89">
      <w:pPr>
        <w:autoSpaceDE w:val="0"/>
        <w:autoSpaceDN w:val="0"/>
        <w:adjustRightInd w:val="0"/>
        <w:spacing w:line="240" w:lineRule="auto"/>
        <w:ind w:firstLine="709"/>
        <w:outlineLvl w:val="1"/>
        <w:rPr>
          <w:sz w:val="22"/>
          <w:szCs w:val="22"/>
        </w:rPr>
      </w:pPr>
      <w:r w:rsidRPr="00394248">
        <w:rPr>
          <w:sz w:val="22"/>
          <w:szCs w:val="22"/>
        </w:rPr>
        <w:t>2) непредставления документов, сведений, образцов продукции, предусмотренных настоящим извещением о проведении закупки;</w:t>
      </w:r>
    </w:p>
    <w:p w:rsidR="00127E89" w:rsidRPr="00394248" w:rsidRDefault="00127E89" w:rsidP="00127E89">
      <w:pPr>
        <w:autoSpaceDE w:val="0"/>
        <w:autoSpaceDN w:val="0"/>
        <w:adjustRightInd w:val="0"/>
        <w:spacing w:line="240" w:lineRule="auto"/>
        <w:ind w:firstLine="709"/>
        <w:outlineLvl w:val="1"/>
        <w:rPr>
          <w:sz w:val="22"/>
          <w:szCs w:val="22"/>
        </w:rPr>
      </w:pPr>
      <w:r w:rsidRPr="00394248">
        <w:rPr>
          <w:sz w:val="22"/>
          <w:szCs w:val="22"/>
        </w:rPr>
        <w:t>3) в представленных документах или заявке указаны недостоверные сведения об участнике закупк</w:t>
      </w:r>
      <w:r w:rsidR="00961742">
        <w:rPr>
          <w:sz w:val="22"/>
          <w:szCs w:val="22"/>
        </w:rPr>
        <w:t>и</w:t>
      </w:r>
      <w:r w:rsidRPr="00394248">
        <w:rPr>
          <w:sz w:val="22"/>
          <w:szCs w:val="22"/>
        </w:rPr>
        <w:t xml:space="preserve"> и (или) о товарах, работах, услугах; </w:t>
      </w:r>
    </w:p>
    <w:p w:rsidR="004F7F0E" w:rsidRDefault="00127E89" w:rsidP="004F7F0E">
      <w:pPr>
        <w:spacing w:line="240" w:lineRule="auto"/>
        <w:ind w:firstLine="709"/>
        <w:rPr>
          <w:snapToGrid/>
          <w:sz w:val="22"/>
          <w:szCs w:val="22"/>
        </w:rPr>
      </w:pPr>
      <w:r w:rsidRPr="00300449">
        <w:rPr>
          <w:sz w:val="22"/>
          <w:szCs w:val="22"/>
        </w:rPr>
        <w:t xml:space="preserve">4) </w:t>
      </w:r>
      <w:r w:rsidR="004F7F0E" w:rsidRPr="006F7D66">
        <w:rPr>
          <w:snapToGrid/>
          <w:sz w:val="22"/>
          <w:szCs w:val="22"/>
        </w:rPr>
        <w:t>несоответствия заявки требованиям к содержанию, форме, оформлению и составу заявки на участие в закупке;</w:t>
      </w:r>
    </w:p>
    <w:p w:rsidR="00127E89" w:rsidRPr="00394248" w:rsidRDefault="00127E89" w:rsidP="004F7F0E">
      <w:pPr>
        <w:widowControl w:val="0"/>
        <w:tabs>
          <w:tab w:val="left" w:pos="1134"/>
        </w:tabs>
        <w:autoSpaceDE w:val="0"/>
        <w:autoSpaceDN w:val="0"/>
        <w:adjustRightInd w:val="0"/>
        <w:spacing w:line="240" w:lineRule="auto"/>
        <w:ind w:firstLine="680"/>
        <w:rPr>
          <w:sz w:val="22"/>
          <w:szCs w:val="22"/>
        </w:rPr>
      </w:pPr>
      <w:r w:rsidRPr="00394248">
        <w:rPr>
          <w:sz w:val="22"/>
          <w:szCs w:val="22"/>
        </w:rPr>
        <w:t>5) если заявка и (или) входящие в ее состав документы подписаны лицом, не уполномоченным участником закупки на осуществление таких действий;</w:t>
      </w:r>
    </w:p>
    <w:p w:rsidR="00127E89" w:rsidRPr="00394248" w:rsidRDefault="00127E89" w:rsidP="00127E89">
      <w:pPr>
        <w:autoSpaceDE w:val="0"/>
        <w:autoSpaceDN w:val="0"/>
        <w:adjustRightInd w:val="0"/>
        <w:spacing w:line="240" w:lineRule="auto"/>
        <w:ind w:firstLine="709"/>
        <w:outlineLvl w:val="1"/>
        <w:rPr>
          <w:sz w:val="22"/>
          <w:szCs w:val="22"/>
        </w:rPr>
      </w:pPr>
      <w:r w:rsidRPr="00394248">
        <w:rPr>
          <w:sz w:val="22"/>
          <w:szCs w:val="22"/>
        </w:rPr>
        <w:t>6) представления в составе заявки на участие в закупке заведомо ложных и (или) недостоверных сведений об участнике процедуры закупки и (или) привлекаемых соисполнителей (субподрядчиков) и (или) о товарах, работах, услугах, являющихся предметом закупки;</w:t>
      </w:r>
    </w:p>
    <w:p w:rsidR="00127E89" w:rsidRPr="00394248" w:rsidRDefault="00127E89" w:rsidP="00127E89">
      <w:pPr>
        <w:autoSpaceDE w:val="0"/>
        <w:autoSpaceDN w:val="0"/>
        <w:adjustRightInd w:val="0"/>
        <w:spacing w:line="240" w:lineRule="auto"/>
        <w:ind w:firstLine="709"/>
        <w:outlineLvl w:val="1"/>
        <w:rPr>
          <w:sz w:val="22"/>
          <w:szCs w:val="22"/>
        </w:rPr>
      </w:pPr>
      <w:r w:rsidRPr="00394248">
        <w:rPr>
          <w:sz w:val="22"/>
          <w:szCs w:val="22"/>
        </w:rPr>
        <w:t xml:space="preserve">7) если заявка поступила после истечения срока подачи заявок, указанного в извещении о проведении </w:t>
      </w:r>
      <w:r w:rsidR="00FF2F38">
        <w:rPr>
          <w:sz w:val="22"/>
          <w:szCs w:val="22"/>
        </w:rPr>
        <w:t>открытого запр</w:t>
      </w:r>
      <w:r w:rsidR="000D7F4F">
        <w:rPr>
          <w:sz w:val="22"/>
          <w:szCs w:val="22"/>
        </w:rPr>
        <w:t>о</w:t>
      </w:r>
      <w:r w:rsidR="00FF2F38">
        <w:rPr>
          <w:sz w:val="22"/>
          <w:szCs w:val="22"/>
        </w:rPr>
        <w:t>са котировок</w:t>
      </w:r>
      <w:r w:rsidRPr="00394248">
        <w:rPr>
          <w:sz w:val="22"/>
          <w:szCs w:val="22"/>
        </w:rPr>
        <w:t>;</w:t>
      </w:r>
    </w:p>
    <w:p w:rsidR="00127E89" w:rsidRPr="00394248" w:rsidRDefault="00127E89" w:rsidP="00127E89">
      <w:pPr>
        <w:autoSpaceDE w:val="0"/>
        <w:autoSpaceDN w:val="0"/>
        <w:adjustRightInd w:val="0"/>
        <w:spacing w:line="240" w:lineRule="auto"/>
        <w:ind w:firstLine="709"/>
        <w:outlineLvl w:val="1"/>
        <w:rPr>
          <w:sz w:val="22"/>
          <w:szCs w:val="22"/>
        </w:rPr>
      </w:pPr>
      <w:r w:rsidRPr="00394248">
        <w:rPr>
          <w:sz w:val="22"/>
          <w:szCs w:val="22"/>
        </w:rPr>
        <w:t>8) если технические, функциональные характеристики (потребительские свойства), а также количественные и качественные характеристики товара, требования к описанию участниками такой закупки выполняемой работы, оказываемой услуги, предлагаемые участником закупки, не соответствуют требованиям, указанным в извещении о проведении закупки;</w:t>
      </w:r>
    </w:p>
    <w:p w:rsidR="00127E89" w:rsidRDefault="00127E89" w:rsidP="00127E89">
      <w:pPr>
        <w:autoSpaceDE w:val="0"/>
        <w:autoSpaceDN w:val="0"/>
        <w:adjustRightInd w:val="0"/>
        <w:spacing w:line="240" w:lineRule="auto"/>
        <w:ind w:firstLine="709"/>
        <w:outlineLvl w:val="1"/>
        <w:rPr>
          <w:sz w:val="22"/>
          <w:szCs w:val="22"/>
        </w:rPr>
      </w:pPr>
      <w:r w:rsidRPr="00394248">
        <w:rPr>
          <w:sz w:val="22"/>
          <w:szCs w:val="22"/>
        </w:rPr>
        <w:t xml:space="preserve">9) участник закупки не предоставил обеспечение заявки на участие в закупке, если такое обеспечение предусмотрено </w:t>
      </w:r>
      <w:r w:rsidR="00FE1083">
        <w:rPr>
          <w:sz w:val="22"/>
          <w:szCs w:val="22"/>
        </w:rPr>
        <w:t>извещением о проведении закупки.</w:t>
      </w:r>
    </w:p>
    <w:p w:rsidR="004F7F0E" w:rsidRDefault="004F7F0E" w:rsidP="004F7F0E">
      <w:pPr>
        <w:spacing w:line="240" w:lineRule="auto"/>
        <w:ind w:firstLine="709"/>
        <w:rPr>
          <w:sz w:val="22"/>
          <w:szCs w:val="22"/>
        </w:rPr>
      </w:pPr>
      <w:r w:rsidRPr="007D132E">
        <w:rPr>
          <w:snapToGrid/>
          <w:color w:val="000000"/>
          <w:sz w:val="22"/>
          <w:szCs w:val="22"/>
        </w:rPr>
        <w:t>Ценовое предложение участника закупки отклоняется в сл</w:t>
      </w:r>
      <w:r>
        <w:rPr>
          <w:snapToGrid/>
          <w:color w:val="000000"/>
          <w:sz w:val="22"/>
          <w:szCs w:val="22"/>
        </w:rPr>
        <w:t>учае, если</w:t>
      </w:r>
      <w:r w:rsidRPr="007D132E">
        <w:rPr>
          <w:snapToGrid/>
          <w:color w:val="000000"/>
          <w:sz w:val="22"/>
          <w:szCs w:val="22"/>
        </w:rPr>
        <w:t xml:space="preserve"> превышает </w:t>
      </w:r>
      <w:r w:rsidRPr="006F7D66">
        <w:rPr>
          <w:snapToGrid/>
          <w:color w:val="000000"/>
          <w:sz w:val="22"/>
          <w:szCs w:val="22"/>
        </w:rPr>
        <w:t xml:space="preserve">начальную (максимальную) цену договора, </w:t>
      </w:r>
      <w:r w:rsidRPr="006F7D66">
        <w:rPr>
          <w:color w:val="000000"/>
          <w:sz w:val="22"/>
          <w:szCs w:val="22"/>
        </w:rPr>
        <w:t>начальную (максимальную) общую цену за единицу перечня товаров;</w:t>
      </w:r>
    </w:p>
    <w:p w:rsidR="00127E89" w:rsidRPr="00394248" w:rsidRDefault="00127E89" w:rsidP="00300449">
      <w:pPr>
        <w:shd w:val="clear" w:color="auto" w:fill="FFFFFF"/>
        <w:tabs>
          <w:tab w:val="left" w:pos="709"/>
          <w:tab w:val="left" w:pos="851"/>
        </w:tabs>
        <w:spacing w:line="240" w:lineRule="auto"/>
        <w:ind w:right="5" w:firstLine="0"/>
        <w:rPr>
          <w:b/>
          <w:bCs/>
          <w:sz w:val="22"/>
          <w:szCs w:val="22"/>
        </w:rPr>
      </w:pPr>
      <w:r w:rsidRPr="00394248">
        <w:rPr>
          <w:b/>
          <w:bCs/>
          <w:sz w:val="22"/>
          <w:szCs w:val="22"/>
        </w:rPr>
        <w:t xml:space="preserve">19. Критерии (порядок) оценки и сопоставления заявок на участие в </w:t>
      </w:r>
      <w:r w:rsidR="00366F56">
        <w:rPr>
          <w:b/>
          <w:bCs/>
          <w:sz w:val="22"/>
          <w:szCs w:val="22"/>
        </w:rPr>
        <w:t>закупке</w:t>
      </w:r>
    </w:p>
    <w:p w:rsidR="001B17B9" w:rsidRPr="00A60C9B" w:rsidRDefault="001B17B9" w:rsidP="001B17B9">
      <w:pPr>
        <w:autoSpaceDE w:val="0"/>
        <w:autoSpaceDN w:val="0"/>
        <w:adjustRightInd w:val="0"/>
        <w:spacing w:line="240" w:lineRule="auto"/>
        <w:ind w:firstLine="709"/>
        <w:outlineLvl w:val="1"/>
        <w:rPr>
          <w:snapToGrid/>
          <w:sz w:val="22"/>
          <w:szCs w:val="22"/>
        </w:rPr>
      </w:pPr>
      <w:r w:rsidRPr="00A60C9B">
        <w:rPr>
          <w:sz w:val="22"/>
          <w:szCs w:val="22"/>
        </w:rPr>
        <w:t xml:space="preserve">Победителем закупки признается </w:t>
      </w:r>
      <w:r>
        <w:rPr>
          <w:sz w:val="22"/>
          <w:szCs w:val="22"/>
        </w:rPr>
        <w:t>У</w:t>
      </w:r>
      <w:r w:rsidRPr="00A60C9B">
        <w:rPr>
          <w:sz w:val="22"/>
          <w:szCs w:val="22"/>
        </w:rPr>
        <w:t xml:space="preserve">частник закупки, заявка которого соответствует требованиям, установленным извещением о закупке и </w:t>
      </w:r>
      <w:r>
        <w:rPr>
          <w:sz w:val="22"/>
          <w:szCs w:val="22"/>
        </w:rPr>
        <w:t xml:space="preserve">предложение </w:t>
      </w:r>
      <w:r w:rsidRPr="00A60C9B">
        <w:rPr>
          <w:sz w:val="22"/>
          <w:szCs w:val="22"/>
        </w:rPr>
        <w:t xml:space="preserve">содержит </w:t>
      </w:r>
      <w:r w:rsidRPr="005800BF">
        <w:rPr>
          <w:b/>
          <w:sz w:val="22"/>
          <w:szCs w:val="22"/>
        </w:rPr>
        <w:t>наиболее низкую общую цену за единицу перечня товаров.</w:t>
      </w:r>
      <w:r w:rsidRPr="00A60C9B">
        <w:rPr>
          <w:sz w:val="22"/>
          <w:szCs w:val="22"/>
        </w:rPr>
        <w:t xml:space="preserve"> Если предложения об общей цене за единицу перечня товаров, содержащиеся в заявках на участие в </w:t>
      </w:r>
      <w:r>
        <w:rPr>
          <w:sz w:val="22"/>
          <w:szCs w:val="22"/>
        </w:rPr>
        <w:t xml:space="preserve">открытом </w:t>
      </w:r>
      <w:r w:rsidRPr="00A60C9B">
        <w:rPr>
          <w:sz w:val="22"/>
          <w:szCs w:val="22"/>
        </w:rPr>
        <w:t>запросе котировок, сов</w:t>
      </w:r>
      <w:r>
        <w:rPr>
          <w:sz w:val="22"/>
          <w:szCs w:val="22"/>
        </w:rPr>
        <w:t>падают, победителем признается У</w:t>
      </w:r>
      <w:r w:rsidRPr="00A60C9B">
        <w:rPr>
          <w:sz w:val="22"/>
          <w:szCs w:val="22"/>
        </w:rPr>
        <w:t>частник закупки, заявка которого была получена раньше остальных заявок.</w:t>
      </w:r>
    </w:p>
    <w:p w:rsidR="00366F56" w:rsidRPr="002E2A99" w:rsidRDefault="00366F56" w:rsidP="00366F56">
      <w:pPr>
        <w:spacing w:line="240" w:lineRule="auto"/>
        <w:ind w:firstLine="709"/>
        <w:rPr>
          <w:sz w:val="22"/>
          <w:szCs w:val="22"/>
        </w:rPr>
      </w:pPr>
      <w:r w:rsidRPr="002E2A99">
        <w:rPr>
          <w:snapToGrid/>
          <w:sz w:val="22"/>
          <w:szCs w:val="22"/>
        </w:rPr>
        <w:lastRenderedPageBreak/>
        <w:t xml:space="preserve">В случае, если при оценке заявок один </w:t>
      </w:r>
      <w:r>
        <w:rPr>
          <w:snapToGrid/>
          <w:sz w:val="22"/>
          <w:szCs w:val="22"/>
        </w:rPr>
        <w:t>У</w:t>
      </w:r>
      <w:r w:rsidRPr="002E2A99">
        <w:rPr>
          <w:snapToGrid/>
          <w:sz w:val="22"/>
          <w:szCs w:val="22"/>
        </w:rPr>
        <w:t xml:space="preserve">частник закупки, являющийся налогоплательщиком НДС, а другой </w:t>
      </w:r>
      <w:r>
        <w:rPr>
          <w:snapToGrid/>
          <w:sz w:val="22"/>
          <w:szCs w:val="22"/>
        </w:rPr>
        <w:t>У</w:t>
      </w:r>
      <w:r w:rsidRPr="002E2A99">
        <w:rPr>
          <w:snapToGrid/>
          <w:sz w:val="22"/>
          <w:szCs w:val="22"/>
        </w:rPr>
        <w:t xml:space="preserve">частник не является таковым (налогоплательщиком НДС), определение победителя закупки осуществляется после приведения предложений </w:t>
      </w:r>
      <w:r>
        <w:rPr>
          <w:snapToGrid/>
          <w:sz w:val="22"/>
          <w:szCs w:val="22"/>
        </w:rPr>
        <w:t>У</w:t>
      </w:r>
      <w:r w:rsidRPr="002E2A99">
        <w:rPr>
          <w:snapToGrid/>
          <w:sz w:val="22"/>
          <w:szCs w:val="22"/>
        </w:rPr>
        <w:t>частников закупки к единому базису оценки без учета НДС.</w:t>
      </w:r>
    </w:p>
    <w:p w:rsidR="00366F56" w:rsidRPr="002E2A99" w:rsidRDefault="00366F56" w:rsidP="00366F56">
      <w:pPr>
        <w:spacing w:line="240" w:lineRule="auto"/>
        <w:ind w:firstLine="709"/>
        <w:rPr>
          <w:sz w:val="22"/>
          <w:szCs w:val="22"/>
        </w:rPr>
      </w:pPr>
      <w:r w:rsidRPr="002E2A99">
        <w:rPr>
          <w:sz w:val="22"/>
          <w:szCs w:val="22"/>
        </w:rPr>
        <w:t xml:space="preserve">В </w:t>
      </w:r>
      <w:r w:rsidRPr="002E2A99">
        <w:rPr>
          <w:snapToGrid/>
          <w:sz w:val="22"/>
          <w:szCs w:val="22"/>
        </w:rPr>
        <w:t xml:space="preserve">случае, если в качестве единого базиса оценки использовались цены </w:t>
      </w:r>
      <w:r>
        <w:rPr>
          <w:snapToGrid/>
          <w:sz w:val="22"/>
          <w:szCs w:val="22"/>
        </w:rPr>
        <w:t>У</w:t>
      </w:r>
      <w:r w:rsidRPr="002E2A99">
        <w:rPr>
          <w:snapToGrid/>
          <w:sz w:val="22"/>
          <w:szCs w:val="22"/>
        </w:rPr>
        <w:t>частников без учета НДС, то договор с победителем закупки, являющимся плательщиком НДС, заключается по цене, предложенной им в заявке на участие в закупке, а именно с учетом суммы НДС.</w:t>
      </w:r>
    </w:p>
    <w:p w:rsidR="00366F56" w:rsidRPr="002E2A99" w:rsidRDefault="00366F56" w:rsidP="00366F56">
      <w:pPr>
        <w:spacing w:line="240" w:lineRule="auto"/>
        <w:ind w:firstLine="709"/>
        <w:rPr>
          <w:sz w:val="22"/>
          <w:szCs w:val="22"/>
        </w:rPr>
      </w:pPr>
      <w:r w:rsidRPr="002E2A99">
        <w:rPr>
          <w:snapToGrid/>
          <w:sz w:val="22"/>
          <w:szCs w:val="22"/>
        </w:rPr>
        <w:t>В случае, если по открытому запросу котировок не подана ни одна заявка на участие в закупке или подана только одна заявка на участие в закупке или по результатам рассмотрения и оценки соответствующей требованиям извещения о проведении открытого запроса котировок была признана только одна заявка или по результатам оценки заявок закупочной комиссией не был выбран победитель, закупка признается несостоявш</w:t>
      </w:r>
      <w:r w:rsidR="00F3625A">
        <w:rPr>
          <w:snapToGrid/>
          <w:sz w:val="22"/>
          <w:szCs w:val="22"/>
        </w:rPr>
        <w:t>е</w:t>
      </w:r>
      <w:r w:rsidRPr="002E2A99">
        <w:rPr>
          <w:snapToGrid/>
          <w:sz w:val="22"/>
          <w:szCs w:val="22"/>
        </w:rPr>
        <w:t xml:space="preserve">йся. При наличии единственного </w:t>
      </w:r>
      <w:r>
        <w:rPr>
          <w:snapToGrid/>
          <w:sz w:val="22"/>
          <w:szCs w:val="22"/>
        </w:rPr>
        <w:t>У</w:t>
      </w:r>
      <w:r w:rsidRPr="002E2A99">
        <w:rPr>
          <w:snapToGrid/>
          <w:sz w:val="22"/>
          <w:szCs w:val="22"/>
        </w:rPr>
        <w:t xml:space="preserve">частника закупки его заявка рассматривается, и </w:t>
      </w:r>
      <w:r>
        <w:rPr>
          <w:snapToGrid/>
          <w:sz w:val="22"/>
          <w:szCs w:val="22"/>
        </w:rPr>
        <w:t>в случае соответствия заявки и У</w:t>
      </w:r>
      <w:r w:rsidRPr="002E2A99">
        <w:rPr>
          <w:snapToGrid/>
          <w:sz w:val="22"/>
          <w:szCs w:val="22"/>
        </w:rPr>
        <w:t>частника закупки требованиям извещения</w:t>
      </w:r>
      <w:r>
        <w:rPr>
          <w:snapToGrid/>
          <w:sz w:val="22"/>
          <w:szCs w:val="22"/>
        </w:rPr>
        <w:t xml:space="preserve"> о проведении закупки, с таким У</w:t>
      </w:r>
      <w:r w:rsidRPr="002E2A99">
        <w:rPr>
          <w:snapToGrid/>
          <w:sz w:val="22"/>
          <w:szCs w:val="22"/>
        </w:rPr>
        <w:t>частником заключается договор.</w:t>
      </w:r>
    </w:p>
    <w:p w:rsidR="00366F56" w:rsidRPr="002E2A99" w:rsidRDefault="00366F56" w:rsidP="00366F56">
      <w:pPr>
        <w:tabs>
          <w:tab w:val="left" w:pos="1843"/>
        </w:tabs>
        <w:spacing w:line="240" w:lineRule="auto"/>
        <w:ind w:firstLine="709"/>
        <w:rPr>
          <w:sz w:val="22"/>
          <w:szCs w:val="22"/>
        </w:rPr>
      </w:pPr>
      <w:r w:rsidRPr="002E2A99">
        <w:rPr>
          <w:sz w:val="22"/>
          <w:szCs w:val="22"/>
        </w:rPr>
        <w:t>Если в заявке на участие в закупке и документах, входящих в состав заявки на участие в закупке,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F3625A" w:rsidRPr="002E2A99" w:rsidRDefault="00366F56" w:rsidP="00F3625A">
      <w:pPr>
        <w:tabs>
          <w:tab w:val="left" w:pos="540"/>
          <w:tab w:val="left" w:pos="900"/>
          <w:tab w:val="num" w:pos="1440"/>
        </w:tabs>
        <w:spacing w:line="240" w:lineRule="auto"/>
        <w:ind w:firstLine="680"/>
        <w:rPr>
          <w:snapToGrid/>
          <w:sz w:val="22"/>
          <w:szCs w:val="22"/>
        </w:rPr>
      </w:pPr>
      <w:r w:rsidRPr="002E2A99">
        <w:rPr>
          <w:snapToGrid/>
          <w:sz w:val="22"/>
          <w:szCs w:val="22"/>
        </w:rPr>
        <w:t xml:space="preserve">Если Заказчик при проведении закупки установил приоритет в соответствии с пунктом </w:t>
      </w:r>
      <w:r w:rsidRPr="00366F56">
        <w:rPr>
          <w:snapToGrid/>
          <w:sz w:val="22"/>
          <w:szCs w:val="22"/>
        </w:rPr>
        <w:t>2</w:t>
      </w:r>
      <w:r>
        <w:rPr>
          <w:snapToGrid/>
          <w:sz w:val="22"/>
          <w:szCs w:val="22"/>
        </w:rPr>
        <w:t>5</w:t>
      </w:r>
      <w:r w:rsidRPr="002E2A99">
        <w:rPr>
          <w:snapToGrid/>
          <w:sz w:val="22"/>
          <w:szCs w:val="22"/>
        </w:rPr>
        <w:t xml:space="preserve"> настоящего извещения, то оценка заявок на участие в закупке, которые содержат предложения </w:t>
      </w:r>
      <w:r w:rsidR="00F3625A">
        <w:rPr>
          <w:snapToGrid/>
          <w:sz w:val="22"/>
          <w:szCs w:val="22"/>
        </w:rPr>
        <w:t xml:space="preserve">об </w:t>
      </w:r>
      <w:r w:rsidRPr="002E2A99">
        <w:rPr>
          <w:snapToGrid/>
          <w:sz w:val="22"/>
          <w:szCs w:val="22"/>
        </w:rPr>
        <w:t xml:space="preserve">оказании услуг российскими лицами, по стоимостным критериям оценки производятся по предложенной в указанных заявках цене договора, сниженной на 15 (пятнадцать) процентов, при этом договор заключается </w:t>
      </w:r>
      <w:r>
        <w:rPr>
          <w:snapToGrid/>
          <w:sz w:val="22"/>
          <w:szCs w:val="22"/>
        </w:rPr>
        <w:t>по цене договора, предложенной У</w:t>
      </w:r>
      <w:r w:rsidRPr="002E2A99">
        <w:rPr>
          <w:snapToGrid/>
          <w:sz w:val="22"/>
          <w:szCs w:val="22"/>
        </w:rPr>
        <w:t>частником в заявке на участие в закупке.</w:t>
      </w:r>
    </w:p>
    <w:p w:rsidR="00366F56" w:rsidRPr="002E2A99" w:rsidRDefault="00366F56" w:rsidP="00366F56">
      <w:pPr>
        <w:tabs>
          <w:tab w:val="left" w:pos="900"/>
        </w:tabs>
        <w:autoSpaceDE w:val="0"/>
        <w:autoSpaceDN w:val="0"/>
        <w:adjustRightInd w:val="0"/>
        <w:spacing w:line="240" w:lineRule="auto"/>
        <w:ind w:firstLine="680"/>
        <w:outlineLvl w:val="1"/>
        <w:rPr>
          <w:snapToGrid/>
          <w:sz w:val="22"/>
          <w:szCs w:val="22"/>
        </w:rPr>
      </w:pPr>
      <w:r w:rsidRPr="002E2A99">
        <w:rPr>
          <w:snapToGrid/>
          <w:sz w:val="22"/>
          <w:szCs w:val="22"/>
        </w:rPr>
        <w:t xml:space="preserve">По результатам рассмотрения и оценки заявок на участие в </w:t>
      </w:r>
      <w:r>
        <w:rPr>
          <w:snapToGrid/>
          <w:sz w:val="22"/>
          <w:szCs w:val="22"/>
        </w:rPr>
        <w:t>закупке</w:t>
      </w:r>
      <w:r w:rsidRPr="002E2A99">
        <w:rPr>
          <w:snapToGrid/>
          <w:sz w:val="22"/>
          <w:szCs w:val="22"/>
        </w:rPr>
        <w:t xml:space="preserve"> составляется протокол, в </w:t>
      </w:r>
      <w:r>
        <w:rPr>
          <w:snapToGrid/>
          <w:sz w:val="22"/>
          <w:szCs w:val="22"/>
        </w:rPr>
        <w:t>котором содержатся сведения об У</w:t>
      </w:r>
      <w:r w:rsidRPr="002E2A99">
        <w:rPr>
          <w:snapToGrid/>
          <w:sz w:val="22"/>
          <w:szCs w:val="22"/>
        </w:rPr>
        <w:t>частниках закупки, подавших заявки, об отклоненных заявках с обоснованием причин отклонения, о принятом на основании результатов оценки и сопоставления заявок решении о присвоении заявкам порядковых номеров, об условиях исполнения договора, указанных в заяв</w:t>
      </w:r>
      <w:r>
        <w:rPr>
          <w:snapToGrid/>
          <w:sz w:val="22"/>
          <w:szCs w:val="22"/>
        </w:rPr>
        <w:t>ке победителя (первый номер) и У</w:t>
      </w:r>
      <w:r w:rsidRPr="002E2A99">
        <w:rPr>
          <w:snapToGrid/>
          <w:sz w:val="22"/>
          <w:szCs w:val="22"/>
        </w:rPr>
        <w:t xml:space="preserve">частника закупки, заявке которого присвоен второй номер. </w:t>
      </w:r>
    </w:p>
    <w:p w:rsidR="00366F56" w:rsidRDefault="00366F56" w:rsidP="00366F56">
      <w:pPr>
        <w:tabs>
          <w:tab w:val="left" w:pos="900"/>
        </w:tabs>
        <w:autoSpaceDE w:val="0"/>
        <w:autoSpaceDN w:val="0"/>
        <w:adjustRightInd w:val="0"/>
        <w:spacing w:line="240" w:lineRule="auto"/>
        <w:ind w:firstLine="680"/>
        <w:outlineLvl w:val="1"/>
        <w:rPr>
          <w:snapToGrid/>
          <w:sz w:val="22"/>
          <w:szCs w:val="22"/>
        </w:rPr>
      </w:pPr>
      <w:r w:rsidRPr="002E2A99">
        <w:rPr>
          <w:snapToGrid/>
          <w:sz w:val="22"/>
          <w:szCs w:val="22"/>
        </w:rPr>
        <w:t xml:space="preserve">Указанный протокол подписывается всеми членами закупочной комиссии и размещается Заказчиком в единой информационной системе не позднее чем через 3 (три) дня со дня подписания такого протокола. </w:t>
      </w:r>
    </w:p>
    <w:p w:rsidR="00127E89" w:rsidRPr="00394248" w:rsidRDefault="00127E89" w:rsidP="00127E89">
      <w:pPr>
        <w:spacing w:line="240" w:lineRule="auto"/>
        <w:ind w:firstLine="0"/>
        <w:rPr>
          <w:b/>
          <w:sz w:val="22"/>
          <w:szCs w:val="22"/>
        </w:rPr>
      </w:pPr>
      <w:r w:rsidRPr="00394248">
        <w:rPr>
          <w:b/>
          <w:sz w:val="22"/>
          <w:szCs w:val="22"/>
        </w:rPr>
        <w:t xml:space="preserve">20. Сведения об обеспечении заявки на участие в закупке </w:t>
      </w:r>
    </w:p>
    <w:p w:rsidR="00127E89" w:rsidRPr="00394248" w:rsidRDefault="00127E89" w:rsidP="00127E89">
      <w:pPr>
        <w:spacing w:line="240" w:lineRule="auto"/>
        <w:ind w:firstLine="709"/>
        <w:rPr>
          <w:sz w:val="22"/>
          <w:szCs w:val="22"/>
        </w:rPr>
      </w:pPr>
      <w:r w:rsidRPr="00394248">
        <w:rPr>
          <w:sz w:val="22"/>
          <w:szCs w:val="22"/>
        </w:rPr>
        <w:t>Обеспечение заявки на участие в закупке не предусмотрено.</w:t>
      </w:r>
    </w:p>
    <w:p w:rsidR="00127E89" w:rsidRPr="00394248" w:rsidRDefault="00127E89" w:rsidP="00127E89">
      <w:pPr>
        <w:spacing w:line="240" w:lineRule="auto"/>
        <w:ind w:firstLine="0"/>
        <w:rPr>
          <w:b/>
          <w:sz w:val="22"/>
          <w:szCs w:val="22"/>
        </w:rPr>
      </w:pPr>
      <w:r w:rsidRPr="00394248">
        <w:rPr>
          <w:b/>
          <w:sz w:val="22"/>
          <w:szCs w:val="22"/>
        </w:rPr>
        <w:t>21. Сведения об обеспечении исполнения договора</w:t>
      </w:r>
    </w:p>
    <w:p w:rsidR="00127E89" w:rsidRPr="00394248" w:rsidRDefault="00127E89" w:rsidP="00127E89">
      <w:pPr>
        <w:spacing w:line="240" w:lineRule="auto"/>
        <w:ind w:firstLine="709"/>
        <w:rPr>
          <w:sz w:val="22"/>
          <w:szCs w:val="22"/>
        </w:rPr>
      </w:pPr>
      <w:r w:rsidRPr="00394248">
        <w:rPr>
          <w:sz w:val="22"/>
          <w:szCs w:val="22"/>
        </w:rPr>
        <w:t>Обеспечение исполнения договора не предусмотрено.</w:t>
      </w:r>
    </w:p>
    <w:p w:rsidR="00127E89" w:rsidRPr="00394248" w:rsidRDefault="00127E89" w:rsidP="00127E89">
      <w:pPr>
        <w:spacing w:line="240" w:lineRule="auto"/>
        <w:ind w:firstLine="0"/>
        <w:rPr>
          <w:b/>
          <w:sz w:val="22"/>
          <w:szCs w:val="22"/>
        </w:rPr>
      </w:pPr>
      <w:r w:rsidRPr="00394248">
        <w:rPr>
          <w:b/>
          <w:sz w:val="22"/>
          <w:szCs w:val="22"/>
        </w:rPr>
        <w:t>22. Сведения о возможности проведения постквалификации и порядок ее проведения</w:t>
      </w:r>
    </w:p>
    <w:p w:rsidR="00127E89" w:rsidRPr="00394248" w:rsidRDefault="00127E89" w:rsidP="00127E89">
      <w:pPr>
        <w:spacing w:line="240" w:lineRule="auto"/>
        <w:ind w:firstLine="708"/>
        <w:rPr>
          <w:b/>
          <w:sz w:val="22"/>
          <w:szCs w:val="22"/>
        </w:rPr>
      </w:pPr>
      <w:r w:rsidRPr="00394248">
        <w:rPr>
          <w:sz w:val="22"/>
          <w:szCs w:val="22"/>
        </w:rPr>
        <w:t>Проведение постквалификации не предусмотрено.</w:t>
      </w:r>
    </w:p>
    <w:p w:rsidR="00127E89" w:rsidRPr="00394248" w:rsidRDefault="00127E89" w:rsidP="00127E89">
      <w:pPr>
        <w:tabs>
          <w:tab w:val="left" w:pos="709"/>
          <w:tab w:val="left" w:pos="1843"/>
        </w:tabs>
        <w:spacing w:line="240" w:lineRule="auto"/>
        <w:ind w:firstLine="0"/>
        <w:rPr>
          <w:b/>
          <w:sz w:val="22"/>
          <w:szCs w:val="22"/>
        </w:rPr>
      </w:pPr>
      <w:r w:rsidRPr="00394248">
        <w:rPr>
          <w:b/>
          <w:sz w:val="22"/>
          <w:szCs w:val="22"/>
        </w:rPr>
        <w:t>23. Сведения о возможности проведения переторжки (регулирование цены) и порядок ее проведения</w:t>
      </w:r>
    </w:p>
    <w:p w:rsidR="00127E89" w:rsidRPr="00394248" w:rsidRDefault="00127E89" w:rsidP="00127E89">
      <w:pPr>
        <w:tabs>
          <w:tab w:val="left" w:pos="1843"/>
        </w:tabs>
        <w:spacing w:line="240" w:lineRule="auto"/>
        <w:ind w:firstLine="0"/>
        <w:rPr>
          <w:sz w:val="22"/>
          <w:szCs w:val="22"/>
        </w:rPr>
      </w:pPr>
      <w:r w:rsidRPr="00394248">
        <w:rPr>
          <w:b/>
          <w:sz w:val="22"/>
          <w:szCs w:val="22"/>
        </w:rPr>
        <w:t xml:space="preserve">            </w:t>
      </w:r>
      <w:r w:rsidRPr="00394248">
        <w:rPr>
          <w:sz w:val="22"/>
          <w:szCs w:val="22"/>
        </w:rPr>
        <w:t>Переторжка (регулирование цены) не предусмотрена.</w:t>
      </w:r>
    </w:p>
    <w:p w:rsidR="00127E89" w:rsidRPr="00394248" w:rsidRDefault="00127E89" w:rsidP="00127E89">
      <w:pPr>
        <w:tabs>
          <w:tab w:val="left" w:pos="720"/>
        </w:tabs>
        <w:spacing w:line="240" w:lineRule="auto"/>
        <w:ind w:firstLine="0"/>
        <w:rPr>
          <w:b/>
          <w:color w:val="000000"/>
          <w:sz w:val="22"/>
          <w:szCs w:val="22"/>
        </w:rPr>
      </w:pPr>
      <w:r w:rsidRPr="00394248">
        <w:rPr>
          <w:b/>
          <w:color w:val="000000"/>
          <w:sz w:val="22"/>
          <w:szCs w:val="22"/>
        </w:rPr>
        <w:t xml:space="preserve">24. Сведения о праве Заказчика отменить конкурентную закупку </w:t>
      </w:r>
    </w:p>
    <w:p w:rsidR="00127E89" w:rsidRPr="00394248" w:rsidRDefault="00127E89" w:rsidP="00127E89">
      <w:pPr>
        <w:tabs>
          <w:tab w:val="left" w:pos="540"/>
          <w:tab w:val="left" w:pos="900"/>
        </w:tabs>
        <w:spacing w:line="240" w:lineRule="auto"/>
        <w:ind w:firstLine="680"/>
        <w:rPr>
          <w:sz w:val="22"/>
          <w:szCs w:val="22"/>
        </w:rPr>
      </w:pPr>
      <w:r w:rsidRPr="00394248">
        <w:rPr>
          <w:sz w:val="22"/>
          <w:szCs w:val="22"/>
        </w:rPr>
        <w:t>Заказчик вправе отменить проведение закупки до наступления даты и времени окончания срока подачи заявок. Решение об отказе от проведения закупки размещается в единой информационной системе в день его принятия.</w:t>
      </w:r>
    </w:p>
    <w:p w:rsidR="00127E89" w:rsidRPr="00394248" w:rsidRDefault="00127E89" w:rsidP="00127E89">
      <w:pPr>
        <w:tabs>
          <w:tab w:val="left" w:pos="540"/>
          <w:tab w:val="left" w:pos="900"/>
        </w:tabs>
        <w:spacing w:line="240" w:lineRule="auto"/>
        <w:ind w:firstLine="680"/>
        <w:rPr>
          <w:sz w:val="22"/>
          <w:szCs w:val="22"/>
        </w:rPr>
      </w:pPr>
      <w:r w:rsidRPr="00394248">
        <w:rPr>
          <w:sz w:val="22"/>
          <w:szCs w:val="22"/>
        </w:rPr>
        <w:t>По истечении срока отмены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127E89" w:rsidRPr="00394248" w:rsidRDefault="00127E89" w:rsidP="00127E89">
      <w:pPr>
        <w:spacing w:line="240" w:lineRule="auto"/>
        <w:ind w:firstLine="0"/>
        <w:rPr>
          <w:b/>
          <w:color w:val="000000"/>
          <w:sz w:val="22"/>
          <w:szCs w:val="22"/>
        </w:rPr>
      </w:pPr>
      <w:r w:rsidRPr="00394248">
        <w:rPr>
          <w:b/>
          <w:color w:val="000000"/>
          <w:sz w:val="22"/>
          <w:szCs w:val="22"/>
        </w:rPr>
        <w:t>2</w:t>
      </w:r>
      <w:r w:rsidR="00366F56">
        <w:rPr>
          <w:b/>
          <w:color w:val="000000"/>
          <w:sz w:val="22"/>
          <w:szCs w:val="22"/>
        </w:rPr>
        <w:t>5</w:t>
      </w:r>
      <w:r w:rsidRPr="00394248">
        <w:rPr>
          <w:b/>
          <w:color w:val="000000"/>
          <w:sz w:val="22"/>
          <w:szCs w:val="22"/>
        </w:rPr>
        <w:t>. Порядок предоставления преференций</w:t>
      </w:r>
    </w:p>
    <w:p w:rsidR="00F136C3" w:rsidRPr="002E2A99" w:rsidRDefault="00F136C3" w:rsidP="00F136C3">
      <w:pPr>
        <w:spacing w:line="240" w:lineRule="auto"/>
        <w:ind w:firstLine="709"/>
        <w:rPr>
          <w:color w:val="000000"/>
          <w:sz w:val="22"/>
          <w:szCs w:val="22"/>
        </w:rPr>
      </w:pPr>
      <w:r w:rsidRPr="002E2A99">
        <w:rPr>
          <w:color w:val="000000"/>
          <w:sz w:val="22"/>
          <w:szCs w:val="22"/>
        </w:rPr>
        <w:t>Условия предоставления приоритета товаров российского происхождения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F136C3" w:rsidRPr="002E2A99" w:rsidRDefault="00F136C3" w:rsidP="00F136C3">
      <w:pPr>
        <w:spacing w:line="240" w:lineRule="auto"/>
        <w:ind w:firstLine="709"/>
        <w:rPr>
          <w:snapToGrid/>
          <w:sz w:val="22"/>
          <w:szCs w:val="22"/>
        </w:rPr>
      </w:pPr>
      <w:r>
        <w:rPr>
          <w:snapToGrid/>
          <w:sz w:val="22"/>
          <w:szCs w:val="22"/>
        </w:rPr>
        <w:t>1) указание (декларирование) У</w:t>
      </w:r>
      <w:r w:rsidRPr="002E2A99">
        <w:rPr>
          <w:snapToGrid/>
          <w:sz w:val="22"/>
          <w:szCs w:val="22"/>
        </w:rPr>
        <w:t xml:space="preserve">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F136C3" w:rsidRPr="002E2A99" w:rsidRDefault="00F136C3" w:rsidP="00F136C3">
      <w:pPr>
        <w:spacing w:line="240" w:lineRule="auto"/>
        <w:ind w:firstLine="709"/>
        <w:rPr>
          <w:snapToGrid/>
          <w:sz w:val="22"/>
          <w:szCs w:val="22"/>
        </w:rPr>
      </w:pPr>
      <w:r w:rsidRPr="002E2A99">
        <w:rPr>
          <w:snapToGrid/>
          <w:sz w:val="22"/>
          <w:szCs w:val="22"/>
        </w:rPr>
        <w:t xml:space="preserve">2) ответственность </w:t>
      </w:r>
      <w:r>
        <w:rPr>
          <w:snapToGrid/>
          <w:sz w:val="22"/>
          <w:szCs w:val="22"/>
        </w:rPr>
        <w:t>У</w:t>
      </w:r>
      <w:r w:rsidRPr="002E2A99">
        <w:rPr>
          <w:snapToGrid/>
          <w:sz w:val="22"/>
          <w:szCs w:val="22"/>
        </w:rPr>
        <w:t xml:space="preserve">частников закупки за представление недостоверных сведений о стране происхождения товара, указанного в заявке на участие в закупке; </w:t>
      </w:r>
    </w:p>
    <w:p w:rsidR="00F136C3" w:rsidRPr="009D3DA7" w:rsidRDefault="00F136C3" w:rsidP="00F136C3">
      <w:pPr>
        <w:spacing w:line="240" w:lineRule="auto"/>
        <w:ind w:firstLine="709"/>
        <w:rPr>
          <w:snapToGrid/>
          <w:sz w:val="22"/>
          <w:szCs w:val="22"/>
        </w:rPr>
      </w:pPr>
      <w:r w:rsidRPr="002E2A99">
        <w:rPr>
          <w:snapToGrid/>
          <w:sz w:val="22"/>
          <w:szCs w:val="22"/>
        </w:rPr>
        <w:t xml:space="preserve">3) указание сведения </w:t>
      </w:r>
      <w:r w:rsidRPr="009D3DA7">
        <w:rPr>
          <w:snapToGrid/>
          <w:sz w:val="22"/>
          <w:szCs w:val="22"/>
        </w:rPr>
        <w:t xml:space="preserve">о начальной (максимальной) цене единицы каждого товара, являющегося предметом закупки; </w:t>
      </w:r>
    </w:p>
    <w:p w:rsidR="00F136C3" w:rsidRPr="002E2A99" w:rsidRDefault="00F136C3" w:rsidP="00F136C3">
      <w:pPr>
        <w:spacing w:line="240" w:lineRule="auto"/>
        <w:ind w:firstLine="709"/>
        <w:rPr>
          <w:snapToGrid/>
          <w:sz w:val="22"/>
          <w:szCs w:val="22"/>
        </w:rPr>
      </w:pPr>
      <w:r w:rsidRPr="009D3DA7">
        <w:rPr>
          <w:snapToGrid/>
          <w:sz w:val="22"/>
          <w:szCs w:val="22"/>
        </w:rPr>
        <w:lastRenderedPageBreak/>
        <w:t>4) отсутствие в заявке на участие в закупке указания (декларирования) страны происхождения поставляемого товара не является</w:t>
      </w:r>
      <w:r w:rsidRPr="002E2A99">
        <w:rPr>
          <w:snapToGrid/>
          <w:sz w:val="22"/>
          <w:szCs w:val="22"/>
        </w:rPr>
        <w:t xml:space="preserve">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F136C3" w:rsidRPr="002E2A99" w:rsidRDefault="00F136C3" w:rsidP="00F136C3">
      <w:pPr>
        <w:spacing w:line="240" w:lineRule="auto"/>
        <w:ind w:firstLine="709"/>
        <w:rPr>
          <w:sz w:val="22"/>
          <w:szCs w:val="22"/>
        </w:rPr>
      </w:pPr>
      <w:r w:rsidRPr="002E2A99">
        <w:rPr>
          <w:snapToGrid/>
          <w:sz w:val="22"/>
          <w:szCs w:val="22"/>
        </w:rPr>
        <w:t xml:space="preserve">5) </w:t>
      </w:r>
      <w:r w:rsidRPr="002E2A99">
        <w:rPr>
          <w:sz w:val="22"/>
          <w:szCs w:val="22"/>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w:t>
      </w:r>
      <w:r w:rsidRPr="002E2A99">
        <w:rPr>
          <w:snapToGrid/>
          <w:sz w:val="22"/>
          <w:szCs w:val="22"/>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w:t>
      </w:r>
      <w:r>
        <w:rPr>
          <w:snapToGrid/>
          <w:sz w:val="22"/>
          <w:szCs w:val="22"/>
        </w:rPr>
        <w:t>имости всех предложенных таким У</w:t>
      </w:r>
      <w:r w:rsidRPr="002E2A99">
        <w:rPr>
          <w:snapToGrid/>
          <w:sz w:val="22"/>
          <w:szCs w:val="22"/>
        </w:rPr>
        <w:t>частником товаров, работ, услуг,</w:t>
      </w:r>
      <w:r w:rsidRPr="002E2A99">
        <w:rPr>
          <w:sz w:val="22"/>
          <w:szCs w:val="22"/>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пунктом 3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F136C3" w:rsidRPr="002E2A99" w:rsidRDefault="00F136C3" w:rsidP="00F136C3">
      <w:pPr>
        <w:spacing w:line="240" w:lineRule="auto"/>
        <w:ind w:firstLine="709"/>
        <w:rPr>
          <w:snapToGrid/>
          <w:sz w:val="22"/>
          <w:szCs w:val="22"/>
        </w:rPr>
      </w:pPr>
      <w:r w:rsidRPr="002E2A99">
        <w:rPr>
          <w:snapToGrid/>
          <w:sz w:val="22"/>
          <w:szCs w:val="22"/>
        </w:rPr>
        <w:t>6) при заключении договора, указание страны происхождения поставляемого товара производится на основании сведений, содержащихся в заявке на уча</w:t>
      </w:r>
      <w:r>
        <w:rPr>
          <w:snapToGrid/>
          <w:sz w:val="22"/>
          <w:szCs w:val="22"/>
        </w:rPr>
        <w:t>стие в закупке, представленной У</w:t>
      </w:r>
      <w:r w:rsidRPr="002E2A99">
        <w:rPr>
          <w:snapToGrid/>
          <w:sz w:val="22"/>
          <w:szCs w:val="22"/>
        </w:rPr>
        <w:t>частником закупки, с которым заключается договор.</w:t>
      </w:r>
    </w:p>
    <w:p w:rsidR="00F136C3" w:rsidRPr="002E2A99" w:rsidRDefault="00F136C3" w:rsidP="00F136C3">
      <w:pPr>
        <w:spacing w:line="240" w:lineRule="auto"/>
        <w:ind w:firstLine="709"/>
        <w:rPr>
          <w:b/>
          <w:snapToGrid/>
          <w:sz w:val="22"/>
          <w:szCs w:val="22"/>
        </w:rPr>
      </w:pPr>
      <w:r w:rsidRPr="002E2A99">
        <w:rPr>
          <w:b/>
          <w:snapToGrid/>
          <w:sz w:val="22"/>
          <w:szCs w:val="22"/>
        </w:rPr>
        <w:t>Приоритет не предоставляется в случаях, если:</w:t>
      </w:r>
    </w:p>
    <w:p w:rsidR="00F136C3" w:rsidRPr="002E2A99" w:rsidRDefault="00F136C3" w:rsidP="00F136C3">
      <w:pPr>
        <w:spacing w:line="240" w:lineRule="auto"/>
        <w:ind w:firstLine="709"/>
        <w:rPr>
          <w:snapToGrid/>
          <w:sz w:val="22"/>
          <w:szCs w:val="22"/>
        </w:rPr>
      </w:pPr>
      <w:r w:rsidRPr="002E2A99">
        <w:rPr>
          <w:snapToGrid/>
          <w:sz w:val="22"/>
          <w:szCs w:val="22"/>
        </w:rPr>
        <w:t>1) закупка признана несостоявшейся и дого</w:t>
      </w:r>
      <w:r>
        <w:rPr>
          <w:snapToGrid/>
          <w:sz w:val="22"/>
          <w:szCs w:val="22"/>
        </w:rPr>
        <w:t>вор заключается с единственным У</w:t>
      </w:r>
      <w:r w:rsidRPr="002E2A99">
        <w:rPr>
          <w:snapToGrid/>
          <w:sz w:val="22"/>
          <w:szCs w:val="22"/>
        </w:rPr>
        <w:t>частником закупки;</w:t>
      </w:r>
    </w:p>
    <w:p w:rsidR="00F136C3" w:rsidRPr="002E2A99" w:rsidRDefault="00F136C3" w:rsidP="00F136C3">
      <w:pPr>
        <w:spacing w:line="240" w:lineRule="auto"/>
        <w:ind w:firstLine="709"/>
        <w:rPr>
          <w:snapToGrid/>
          <w:sz w:val="22"/>
          <w:szCs w:val="22"/>
        </w:rPr>
      </w:pPr>
      <w:r w:rsidRPr="002E2A99">
        <w:rPr>
          <w:snapToGrid/>
          <w:sz w:val="22"/>
          <w:szCs w:val="22"/>
        </w:rPr>
        <w:t>2) в заявке на участие в закупке не содержится предложений о поставке товаров российского происхождения;</w:t>
      </w:r>
    </w:p>
    <w:p w:rsidR="00F136C3" w:rsidRPr="002E2A99" w:rsidRDefault="00F136C3" w:rsidP="00F136C3">
      <w:pPr>
        <w:spacing w:line="240" w:lineRule="auto"/>
        <w:ind w:firstLine="709"/>
        <w:rPr>
          <w:snapToGrid/>
          <w:sz w:val="22"/>
          <w:szCs w:val="22"/>
        </w:rPr>
      </w:pPr>
      <w:r w:rsidRPr="002E2A99">
        <w:rPr>
          <w:snapToGrid/>
          <w:sz w:val="22"/>
          <w:szCs w:val="22"/>
        </w:rPr>
        <w:t>3) в заявке на участие в закупке не содержится предложений о поставке товаров иностранного происхождения;</w:t>
      </w:r>
    </w:p>
    <w:p w:rsidR="00F136C3" w:rsidRPr="002E2A99" w:rsidRDefault="00F136C3" w:rsidP="00F136C3">
      <w:pPr>
        <w:spacing w:line="240" w:lineRule="auto"/>
        <w:ind w:firstLine="709"/>
        <w:rPr>
          <w:snapToGrid/>
          <w:sz w:val="22"/>
          <w:szCs w:val="22"/>
        </w:rPr>
      </w:pPr>
      <w:r w:rsidRPr="002E2A99">
        <w:rPr>
          <w:snapToGrid/>
          <w:sz w:val="22"/>
          <w:szCs w:val="22"/>
        </w:rPr>
        <w:t>4) в заявке на уча</w:t>
      </w:r>
      <w:r>
        <w:rPr>
          <w:snapToGrid/>
          <w:sz w:val="22"/>
          <w:szCs w:val="22"/>
        </w:rPr>
        <w:t>стие в закупке, представленной У</w:t>
      </w:r>
      <w:r w:rsidRPr="002E2A99">
        <w:rPr>
          <w:snapToGrid/>
          <w:sz w:val="22"/>
          <w:szCs w:val="22"/>
        </w:rPr>
        <w:t>частником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w:t>
      </w:r>
      <w:r>
        <w:rPr>
          <w:snapToGrid/>
          <w:sz w:val="22"/>
          <w:szCs w:val="22"/>
        </w:rPr>
        <w:t>ых таким У</w:t>
      </w:r>
      <w:r w:rsidRPr="002E2A99">
        <w:rPr>
          <w:snapToGrid/>
          <w:sz w:val="22"/>
          <w:szCs w:val="22"/>
        </w:rPr>
        <w:t>частником товаров.</w:t>
      </w:r>
    </w:p>
    <w:p w:rsidR="00127E89" w:rsidRPr="00394248" w:rsidRDefault="00127E89" w:rsidP="00127E89">
      <w:pPr>
        <w:spacing w:line="240" w:lineRule="auto"/>
        <w:ind w:firstLine="0"/>
        <w:rPr>
          <w:b/>
          <w:sz w:val="22"/>
          <w:szCs w:val="22"/>
        </w:rPr>
      </w:pPr>
      <w:r w:rsidRPr="00394248">
        <w:rPr>
          <w:b/>
          <w:color w:val="000000"/>
          <w:sz w:val="22"/>
          <w:szCs w:val="22"/>
        </w:rPr>
        <w:t>2</w:t>
      </w:r>
      <w:r w:rsidR="00366F56">
        <w:rPr>
          <w:b/>
          <w:color w:val="000000"/>
          <w:sz w:val="22"/>
          <w:szCs w:val="22"/>
        </w:rPr>
        <w:t>6</w:t>
      </w:r>
      <w:r w:rsidRPr="00394248">
        <w:rPr>
          <w:b/>
          <w:color w:val="000000"/>
          <w:sz w:val="22"/>
          <w:szCs w:val="22"/>
        </w:rPr>
        <w:t xml:space="preserve">. Требование к участию в </w:t>
      </w:r>
      <w:r w:rsidR="00366F56">
        <w:rPr>
          <w:b/>
          <w:color w:val="000000"/>
          <w:sz w:val="22"/>
          <w:szCs w:val="22"/>
        </w:rPr>
        <w:t xml:space="preserve">открытом </w:t>
      </w:r>
      <w:r w:rsidRPr="00394248">
        <w:rPr>
          <w:b/>
          <w:color w:val="000000"/>
          <w:sz w:val="22"/>
          <w:szCs w:val="22"/>
        </w:rPr>
        <w:t xml:space="preserve">запросе котировок только субъектов </w:t>
      </w:r>
      <w:r w:rsidRPr="00394248">
        <w:rPr>
          <w:b/>
          <w:sz w:val="22"/>
          <w:szCs w:val="22"/>
        </w:rPr>
        <w:t>малого и среднего предпринимательства</w:t>
      </w:r>
    </w:p>
    <w:p w:rsidR="00366F56" w:rsidRPr="002E2A99" w:rsidRDefault="00366F56" w:rsidP="00F3625A">
      <w:pPr>
        <w:spacing w:line="240" w:lineRule="auto"/>
        <w:ind w:firstLine="709"/>
        <w:rPr>
          <w:color w:val="000000"/>
          <w:sz w:val="22"/>
          <w:szCs w:val="22"/>
        </w:rPr>
      </w:pPr>
      <w:r w:rsidRPr="00526E01">
        <w:rPr>
          <w:color w:val="000000"/>
          <w:sz w:val="22"/>
          <w:szCs w:val="22"/>
        </w:rPr>
        <w:t xml:space="preserve">Требование к участию в открытом запросе котировок только субъектов </w:t>
      </w:r>
      <w:r w:rsidRPr="00526E01">
        <w:rPr>
          <w:sz w:val="22"/>
          <w:szCs w:val="22"/>
        </w:rPr>
        <w:t>малого и среднего предпринимательства</w:t>
      </w:r>
      <w:r>
        <w:rPr>
          <w:b/>
          <w:sz w:val="22"/>
          <w:szCs w:val="22"/>
        </w:rPr>
        <w:t xml:space="preserve"> </w:t>
      </w:r>
      <w:r w:rsidRPr="002E2A99">
        <w:rPr>
          <w:b/>
          <w:sz w:val="22"/>
          <w:szCs w:val="22"/>
        </w:rPr>
        <w:t xml:space="preserve">– </w:t>
      </w:r>
      <w:r>
        <w:rPr>
          <w:sz w:val="22"/>
          <w:szCs w:val="22"/>
        </w:rPr>
        <w:t>не установлено</w:t>
      </w:r>
      <w:r w:rsidRPr="002E2A99">
        <w:rPr>
          <w:sz w:val="22"/>
          <w:szCs w:val="22"/>
        </w:rPr>
        <w:t>.</w:t>
      </w:r>
    </w:p>
    <w:p w:rsidR="00127E89" w:rsidRPr="00394248" w:rsidRDefault="00127E89" w:rsidP="00127E89">
      <w:pPr>
        <w:spacing w:line="240" w:lineRule="auto"/>
        <w:ind w:firstLine="0"/>
        <w:rPr>
          <w:b/>
          <w:color w:val="000000"/>
          <w:sz w:val="22"/>
          <w:szCs w:val="22"/>
        </w:rPr>
      </w:pPr>
      <w:r w:rsidRPr="00394248">
        <w:rPr>
          <w:b/>
          <w:color w:val="000000"/>
          <w:sz w:val="22"/>
          <w:szCs w:val="22"/>
        </w:rPr>
        <w:t>2</w:t>
      </w:r>
      <w:r w:rsidR="00366F56">
        <w:rPr>
          <w:b/>
          <w:color w:val="000000"/>
          <w:sz w:val="22"/>
          <w:szCs w:val="22"/>
        </w:rPr>
        <w:t>7</w:t>
      </w:r>
      <w:r w:rsidRPr="00394248">
        <w:rPr>
          <w:b/>
          <w:color w:val="000000"/>
          <w:sz w:val="22"/>
          <w:szCs w:val="22"/>
        </w:rPr>
        <w:t>. Сведения о невозможности изменения условий договора с учетом предложений участника закупки, содержащихся в заявке на участие в закупке</w:t>
      </w:r>
    </w:p>
    <w:p w:rsidR="00127E89" w:rsidRPr="00394248" w:rsidRDefault="00127E89" w:rsidP="00127E89">
      <w:pPr>
        <w:tabs>
          <w:tab w:val="left" w:pos="1843"/>
        </w:tabs>
        <w:spacing w:line="240" w:lineRule="auto"/>
        <w:ind w:firstLine="0"/>
        <w:rPr>
          <w:color w:val="000000"/>
          <w:sz w:val="22"/>
          <w:szCs w:val="22"/>
        </w:rPr>
      </w:pPr>
      <w:r w:rsidRPr="00394248">
        <w:rPr>
          <w:color w:val="000000"/>
          <w:sz w:val="22"/>
          <w:szCs w:val="22"/>
        </w:rPr>
        <w:t xml:space="preserve">            Участник закупки не имеет возможности изменять условия договора с учетом его предложений, содержащихся в заявке на участие в закупке.</w:t>
      </w:r>
    </w:p>
    <w:p w:rsidR="00127E89" w:rsidRDefault="00127E89" w:rsidP="00127E89">
      <w:pPr>
        <w:autoSpaceDE w:val="0"/>
        <w:autoSpaceDN w:val="0"/>
        <w:adjustRightInd w:val="0"/>
        <w:spacing w:line="240" w:lineRule="auto"/>
        <w:ind w:firstLine="0"/>
        <w:rPr>
          <w:b/>
          <w:sz w:val="22"/>
          <w:szCs w:val="22"/>
        </w:rPr>
      </w:pPr>
      <w:r w:rsidRPr="00394248">
        <w:rPr>
          <w:b/>
          <w:sz w:val="22"/>
          <w:szCs w:val="22"/>
        </w:rPr>
        <w:t>2</w:t>
      </w:r>
      <w:r w:rsidR="00366F56">
        <w:rPr>
          <w:b/>
          <w:sz w:val="22"/>
          <w:szCs w:val="22"/>
        </w:rPr>
        <w:t>8</w:t>
      </w:r>
      <w:r w:rsidRPr="00394248">
        <w:rPr>
          <w:b/>
          <w:sz w:val="22"/>
          <w:szCs w:val="22"/>
        </w:rPr>
        <w:t>. Заключение договора по результатам проведения закупки</w:t>
      </w:r>
    </w:p>
    <w:p w:rsidR="00366F56" w:rsidRPr="002E2A99" w:rsidRDefault="00366F56" w:rsidP="00366F56">
      <w:pPr>
        <w:tabs>
          <w:tab w:val="left" w:pos="0"/>
        </w:tabs>
        <w:spacing w:line="240" w:lineRule="auto"/>
        <w:ind w:firstLine="709"/>
        <w:rPr>
          <w:sz w:val="22"/>
          <w:szCs w:val="22"/>
        </w:rPr>
      </w:pPr>
      <w:r w:rsidRPr="002E2A99">
        <w:rPr>
          <w:sz w:val="22"/>
          <w:szCs w:val="22"/>
        </w:rPr>
        <w:t>Договор по результатам проведенной закупки заключается путем включения условий исполнения договора, предложенных в заявке</w:t>
      </w:r>
      <w:r>
        <w:rPr>
          <w:sz w:val="22"/>
          <w:szCs w:val="22"/>
        </w:rPr>
        <w:t xml:space="preserve"> (предложении) Победителем или У</w:t>
      </w:r>
      <w:r w:rsidRPr="002E2A99">
        <w:rPr>
          <w:sz w:val="22"/>
          <w:szCs w:val="22"/>
        </w:rPr>
        <w:t xml:space="preserve">частником закупки, с которым заключается договор, в проект договора, являющийся неотъемлемой частью извещения о проведении открытого запроса котировок.  </w:t>
      </w:r>
    </w:p>
    <w:p w:rsidR="00366F56" w:rsidRDefault="00366F56" w:rsidP="00366F56">
      <w:pPr>
        <w:tabs>
          <w:tab w:val="left" w:pos="0"/>
        </w:tabs>
        <w:spacing w:line="240" w:lineRule="auto"/>
        <w:ind w:firstLine="709"/>
        <w:rPr>
          <w:snapToGrid/>
          <w:kern w:val="28"/>
          <w:sz w:val="22"/>
          <w:szCs w:val="22"/>
        </w:rPr>
      </w:pPr>
      <w:r w:rsidRPr="002E2A99">
        <w:rPr>
          <w:kern w:val="28"/>
          <w:sz w:val="22"/>
          <w:szCs w:val="22"/>
        </w:rPr>
        <w:t>Договор по результатам закупки заключается не ранее чем через 10 (десять) дней и не позднее чем через 20 (двадцать) дней с даты размещения в единой информационной системе</w:t>
      </w:r>
      <w:r>
        <w:rPr>
          <w:kern w:val="28"/>
          <w:sz w:val="22"/>
          <w:szCs w:val="22"/>
        </w:rPr>
        <w:t xml:space="preserve"> итогового</w:t>
      </w:r>
      <w:r w:rsidRPr="002E2A99">
        <w:rPr>
          <w:kern w:val="28"/>
          <w:sz w:val="22"/>
          <w:szCs w:val="22"/>
        </w:rPr>
        <w:t xml:space="preserve"> протокола, составленного по результатам закупки.</w:t>
      </w:r>
      <w:r w:rsidRPr="002E2A99">
        <w:rPr>
          <w:snapToGrid/>
          <w:kern w:val="28"/>
          <w:sz w:val="22"/>
          <w:szCs w:val="22"/>
        </w:rPr>
        <w:t xml:space="preserve"> </w:t>
      </w:r>
    </w:p>
    <w:p w:rsidR="00366F56" w:rsidRPr="000D3CBE" w:rsidRDefault="00366F56" w:rsidP="00366F56">
      <w:pPr>
        <w:spacing w:line="240" w:lineRule="auto"/>
        <w:ind w:firstLine="709"/>
        <w:rPr>
          <w:kern w:val="28"/>
          <w:sz w:val="22"/>
          <w:szCs w:val="22"/>
        </w:rPr>
      </w:pPr>
      <w:r w:rsidRPr="000D3CBE">
        <w:rPr>
          <w:kern w:val="28"/>
          <w:sz w:val="22"/>
          <w:szCs w:val="22"/>
        </w:rPr>
        <w:t xml:space="preserve">Договор с субъектами МСП заключается в порядке, установленном </w:t>
      </w:r>
      <w:r w:rsidRPr="00FE1083">
        <w:rPr>
          <w:kern w:val="28"/>
          <w:sz w:val="22"/>
          <w:szCs w:val="22"/>
        </w:rPr>
        <w:t>Положением о закупке</w:t>
      </w:r>
      <w:r w:rsidR="00FE1083" w:rsidRPr="00FE1083">
        <w:rPr>
          <w:kern w:val="28"/>
          <w:sz w:val="22"/>
          <w:szCs w:val="22"/>
        </w:rPr>
        <w:t xml:space="preserve"> товаров, работ, услуг ООО «Горсети»</w:t>
      </w:r>
      <w:r w:rsidRPr="00FE1083">
        <w:rPr>
          <w:kern w:val="28"/>
          <w:sz w:val="22"/>
          <w:szCs w:val="22"/>
        </w:rPr>
        <w:t>, в срок, установленный действующим законодательством РФ и принятыми во исполнение его нормативными правовыми актами, определяющими</w:t>
      </w:r>
      <w:r w:rsidRPr="000D3CBE">
        <w:rPr>
          <w:kern w:val="28"/>
          <w:sz w:val="22"/>
          <w:szCs w:val="22"/>
        </w:rPr>
        <w:t xml:space="preserve"> порядок осуществления закупок у субъектов МСП.</w:t>
      </w:r>
    </w:p>
    <w:p w:rsidR="00366F56" w:rsidRPr="002E2A99" w:rsidRDefault="00366F56" w:rsidP="00366F56">
      <w:pPr>
        <w:spacing w:line="240" w:lineRule="auto"/>
        <w:ind w:firstLine="709"/>
        <w:rPr>
          <w:sz w:val="22"/>
          <w:szCs w:val="22"/>
        </w:rPr>
      </w:pPr>
      <w:r w:rsidRPr="002E2A99">
        <w:rPr>
          <w:sz w:val="22"/>
          <w:szCs w:val="22"/>
        </w:rPr>
        <w:t>В течение 5 (пяти) дней со дня размещения в единой информационной системе протокола закупки Заказчик направ</w:t>
      </w:r>
      <w:r>
        <w:rPr>
          <w:sz w:val="22"/>
          <w:szCs w:val="22"/>
        </w:rPr>
        <w:t>ляет победителю (единственному У</w:t>
      </w:r>
      <w:r w:rsidRPr="002E2A99">
        <w:rPr>
          <w:sz w:val="22"/>
          <w:szCs w:val="22"/>
        </w:rPr>
        <w:t>частнику) проект договора.</w:t>
      </w:r>
    </w:p>
    <w:p w:rsidR="00366F56" w:rsidRPr="002E2A99" w:rsidRDefault="00366F56" w:rsidP="00366F56">
      <w:pPr>
        <w:spacing w:line="240" w:lineRule="auto"/>
        <w:ind w:firstLine="709"/>
        <w:rPr>
          <w:sz w:val="22"/>
          <w:szCs w:val="22"/>
        </w:rPr>
      </w:pPr>
      <w:r w:rsidRPr="002E2A99">
        <w:rPr>
          <w:sz w:val="22"/>
          <w:szCs w:val="22"/>
        </w:rPr>
        <w:t>По</w:t>
      </w:r>
      <w:r>
        <w:rPr>
          <w:sz w:val="22"/>
          <w:szCs w:val="22"/>
        </w:rPr>
        <w:t>бедитель закупки (единственный У</w:t>
      </w:r>
      <w:r w:rsidRPr="002E2A99">
        <w:rPr>
          <w:sz w:val="22"/>
          <w:szCs w:val="22"/>
        </w:rPr>
        <w:t>частник) в течение 5 (пяти) дней со дня направления Заказчиком проекта договора</w:t>
      </w:r>
      <w:r>
        <w:rPr>
          <w:sz w:val="22"/>
          <w:szCs w:val="22"/>
        </w:rPr>
        <w:t>,</w:t>
      </w:r>
      <w:r w:rsidRPr="002E2A99">
        <w:rPr>
          <w:sz w:val="22"/>
          <w:szCs w:val="22"/>
        </w:rPr>
        <w:t xml:space="preserve"> подписывает их</w:t>
      </w:r>
      <w:r>
        <w:t xml:space="preserve"> </w:t>
      </w:r>
      <w:r w:rsidRPr="006570C7">
        <w:rPr>
          <w:sz w:val="24"/>
          <w:szCs w:val="24"/>
        </w:rPr>
        <w:t>в</w:t>
      </w:r>
      <w:r>
        <w:t xml:space="preserve"> </w:t>
      </w:r>
      <w:r w:rsidRPr="006570C7">
        <w:rPr>
          <w:sz w:val="22"/>
          <w:szCs w:val="22"/>
        </w:rPr>
        <w:t>двух экземпляр</w:t>
      </w:r>
      <w:r>
        <w:rPr>
          <w:sz w:val="22"/>
          <w:szCs w:val="22"/>
        </w:rPr>
        <w:t>ах</w:t>
      </w:r>
      <w:r w:rsidRPr="002E2A99">
        <w:rPr>
          <w:sz w:val="22"/>
          <w:szCs w:val="22"/>
        </w:rPr>
        <w:t>, скрепляет печатью (при наличии) и передает Заказчику.</w:t>
      </w:r>
    </w:p>
    <w:p w:rsidR="00366F56" w:rsidRDefault="00366F56" w:rsidP="00366F56">
      <w:pPr>
        <w:spacing w:line="240" w:lineRule="auto"/>
        <w:ind w:firstLine="709"/>
        <w:rPr>
          <w:sz w:val="22"/>
          <w:szCs w:val="22"/>
        </w:rPr>
      </w:pPr>
      <w:r w:rsidRPr="002E2A99">
        <w:rPr>
          <w:sz w:val="22"/>
          <w:szCs w:val="22"/>
        </w:rPr>
        <w:t xml:space="preserve">Заказчик не ранее чем через 10 (десять) дней со дня размещения в единой информационной системе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w:t>
      </w:r>
      <w:r>
        <w:rPr>
          <w:sz w:val="22"/>
          <w:szCs w:val="22"/>
        </w:rPr>
        <w:t>У</w:t>
      </w:r>
      <w:r w:rsidRPr="002E2A99">
        <w:rPr>
          <w:sz w:val="22"/>
          <w:szCs w:val="22"/>
        </w:rPr>
        <w:t>частнику).</w:t>
      </w:r>
    </w:p>
    <w:p w:rsidR="00366F56" w:rsidRDefault="00366F56" w:rsidP="00366F56">
      <w:pPr>
        <w:spacing w:line="240" w:lineRule="auto"/>
        <w:ind w:firstLine="709"/>
        <w:rPr>
          <w:sz w:val="22"/>
          <w:szCs w:val="22"/>
        </w:rPr>
      </w:pPr>
      <w:r>
        <w:rPr>
          <w:sz w:val="22"/>
          <w:szCs w:val="22"/>
        </w:rPr>
        <w:t>В случае, если У</w:t>
      </w:r>
      <w:r w:rsidRPr="002E2A99">
        <w:rPr>
          <w:sz w:val="22"/>
          <w:szCs w:val="22"/>
        </w:rPr>
        <w:t xml:space="preserve">частник закупки, обязанный заключить договор, не предоставил Заказчику в срок, подписанный им договор, такой </w:t>
      </w:r>
      <w:r>
        <w:rPr>
          <w:sz w:val="22"/>
          <w:szCs w:val="22"/>
        </w:rPr>
        <w:t>У</w:t>
      </w:r>
      <w:r w:rsidRPr="002E2A99">
        <w:rPr>
          <w:sz w:val="22"/>
          <w:szCs w:val="22"/>
        </w:rPr>
        <w:t xml:space="preserve">частник признается уклонившимся от заключения договора. </w:t>
      </w:r>
    </w:p>
    <w:p w:rsidR="00366F56" w:rsidRDefault="00366F56" w:rsidP="00366F56">
      <w:pPr>
        <w:spacing w:line="240" w:lineRule="auto"/>
        <w:ind w:firstLine="709"/>
        <w:rPr>
          <w:sz w:val="22"/>
          <w:szCs w:val="22"/>
        </w:rPr>
      </w:pPr>
      <w:r>
        <w:rPr>
          <w:sz w:val="22"/>
          <w:szCs w:val="22"/>
        </w:rPr>
        <w:lastRenderedPageBreak/>
        <w:t>В случае если У</w:t>
      </w:r>
      <w:r w:rsidRPr="002E2A99">
        <w:rPr>
          <w:sz w:val="22"/>
          <w:szCs w:val="22"/>
        </w:rPr>
        <w:t>частник закупки, обязанный заключить договор, признан уклонившимся от заключения договора, Заказ</w:t>
      </w:r>
      <w:r>
        <w:rPr>
          <w:sz w:val="22"/>
          <w:szCs w:val="22"/>
        </w:rPr>
        <w:t>чик вправе заключить договор с У</w:t>
      </w:r>
      <w:r w:rsidRPr="002E2A99">
        <w:rPr>
          <w:sz w:val="22"/>
          <w:szCs w:val="22"/>
        </w:rPr>
        <w:t xml:space="preserve">частником закупки, заявке на участие, в закупке которого присвоен следующий порядковый номер. В случае отказа от заключения договора всеми </w:t>
      </w:r>
      <w:r>
        <w:rPr>
          <w:sz w:val="22"/>
          <w:szCs w:val="22"/>
        </w:rPr>
        <w:t>У</w:t>
      </w:r>
      <w:r w:rsidRPr="002E2A99">
        <w:rPr>
          <w:sz w:val="22"/>
          <w:szCs w:val="22"/>
        </w:rPr>
        <w:t>частниками закупки, Заказчик вправе заключить договор с единственным поставщиком (исполнителем, подрядчиком).</w:t>
      </w:r>
    </w:p>
    <w:p w:rsidR="00366F56" w:rsidRDefault="00366F56" w:rsidP="00366F56">
      <w:pPr>
        <w:spacing w:line="240" w:lineRule="auto"/>
        <w:ind w:firstLine="709"/>
        <w:rPr>
          <w:sz w:val="22"/>
          <w:szCs w:val="22"/>
        </w:rPr>
      </w:pPr>
      <w:r w:rsidRPr="002E2A99">
        <w:rPr>
          <w:sz w:val="22"/>
          <w:szCs w:val="22"/>
        </w:rPr>
        <w:t>Заказчик вправе отказ</w:t>
      </w:r>
      <w:r>
        <w:rPr>
          <w:sz w:val="22"/>
          <w:szCs w:val="22"/>
        </w:rPr>
        <w:t>аться от заключения договора с У</w:t>
      </w:r>
      <w:r w:rsidRPr="002E2A99">
        <w:rPr>
          <w:sz w:val="22"/>
          <w:szCs w:val="22"/>
        </w:rPr>
        <w:t>частником закупки, обязанным заключить договор, в случаях:</w:t>
      </w:r>
    </w:p>
    <w:p w:rsidR="00366F56" w:rsidRDefault="00366F56" w:rsidP="00366F56">
      <w:pPr>
        <w:spacing w:line="240" w:lineRule="auto"/>
        <w:ind w:firstLine="709"/>
        <w:rPr>
          <w:sz w:val="22"/>
          <w:szCs w:val="22"/>
        </w:rPr>
      </w:pPr>
      <w:r w:rsidRPr="001D27C2">
        <w:rPr>
          <w:sz w:val="22"/>
          <w:szCs w:val="22"/>
        </w:rPr>
        <w:t>1)</w:t>
      </w:r>
      <w:r>
        <w:rPr>
          <w:sz w:val="22"/>
          <w:szCs w:val="22"/>
        </w:rPr>
        <w:t xml:space="preserve"> несоответствия У</w:t>
      </w:r>
      <w:r w:rsidRPr="002E2A99">
        <w:rPr>
          <w:sz w:val="22"/>
          <w:szCs w:val="22"/>
        </w:rPr>
        <w:t>частника закупки, обязанного заключить договор, требованиям, установленным в извещении о закупке;</w:t>
      </w:r>
    </w:p>
    <w:p w:rsidR="00366F56" w:rsidRDefault="00366F56" w:rsidP="00366F56">
      <w:pPr>
        <w:spacing w:line="240" w:lineRule="auto"/>
        <w:ind w:firstLine="709"/>
        <w:rPr>
          <w:sz w:val="22"/>
          <w:szCs w:val="22"/>
        </w:rPr>
      </w:pPr>
      <w:r w:rsidRPr="002E2A99">
        <w:rPr>
          <w:sz w:val="22"/>
          <w:szCs w:val="22"/>
        </w:rPr>
        <w:t xml:space="preserve">2) предоставления </w:t>
      </w:r>
      <w:r>
        <w:rPr>
          <w:sz w:val="22"/>
          <w:szCs w:val="22"/>
        </w:rPr>
        <w:t>У</w:t>
      </w:r>
      <w:r w:rsidRPr="002E2A99">
        <w:rPr>
          <w:sz w:val="22"/>
          <w:szCs w:val="22"/>
        </w:rPr>
        <w:t>частником закупки, обязанным заключить договор, недостоверных сведений в заявке на участие в закупке, а равно в заявке на участие в закупке по первому этапу либо предквалификационной заявке;</w:t>
      </w:r>
    </w:p>
    <w:p w:rsidR="00366F56" w:rsidRDefault="00366F56" w:rsidP="00366F56">
      <w:pPr>
        <w:spacing w:line="240" w:lineRule="auto"/>
        <w:ind w:firstLine="709"/>
        <w:rPr>
          <w:sz w:val="22"/>
          <w:szCs w:val="22"/>
        </w:rPr>
      </w:pPr>
      <w:r w:rsidRPr="002E2A99">
        <w:rPr>
          <w:sz w:val="22"/>
          <w:szCs w:val="22"/>
        </w:rPr>
        <w:t>3) в случае, если договор, заключаемый по итогам процедуры закупки, является крупной сделкой и (или) сделкой, в совершении которой имеется заинтересованность, и согласие в совершении такой сделки не получено в соответствии с законодательством Российской Федерации;</w:t>
      </w:r>
    </w:p>
    <w:p w:rsidR="00366F56" w:rsidRDefault="00366F56" w:rsidP="00366F56">
      <w:pPr>
        <w:spacing w:line="240" w:lineRule="auto"/>
        <w:ind w:firstLine="709"/>
        <w:rPr>
          <w:sz w:val="22"/>
          <w:szCs w:val="22"/>
        </w:rPr>
      </w:pPr>
      <w:r>
        <w:rPr>
          <w:sz w:val="22"/>
          <w:szCs w:val="22"/>
        </w:rPr>
        <w:t>4) в случае предоставления У</w:t>
      </w:r>
      <w:r w:rsidRPr="002E2A99">
        <w:rPr>
          <w:sz w:val="22"/>
          <w:szCs w:val="22"/>
        </w:rPr>
        <w:t>частником закупки протокола разногласий.</w:t>
      </w:r>
    </w:p>
    <w:p w:rsidR="00366F56" w:rsidRDefault="00366F56" w:rsidP="00366F56">
      <w:pPr>
        <w:spacing w:line="240" w:lineRule="auto"/>
        <w:ind w:firstLine="709"/>
        <w:rPr>
          <w:sz w:val="22"/>
          <w:szCs w:val="22"/>
        </w:rPr>
      </w:pPr>
      <w:r w:rsidRPr="002E2A99">
        <w:rPr>
          <w:sz w:val="22"/>
          <w:szCs w:val="22"/>
        </w:rPr>
        <w:t>В случае, если Заказчик отка</w:t>
      </w:r>
      <w:r>
        <w:rPr>
          <w:sz w:val="22"/>
          <w:szCs w:val="22"/>
        </w:rPr>
        <w:t>зался от заключения договора с У</w:t>
      </w:r>
      <w:r w:rsidRPr="002E2A99">
        <w:rPr>
          <w:sz w:val="22"/>
          <w:szCs w:val="22"/>
        </w:rPr>
        <w:t>частником закупки по основаниям, указанным ранее, Заказ</w:t>
      </w:r>
      <w:r>
        <w:rPr>
          <w:sz w:val="22"/>
          <w:szCs w:val="22"/>
        </w:rPr>
        <w:t>чик вправе заключить договор с У</w:t>
      </w:r>
      <w:r w:rsidRPr="002E2A99">
        <w:rPr>
          <w:sz w:val="22"/>
          <w:szCs w:val="22"/>
        </w:rPr>
        <w:t>частником закупки, заявке на участие, в закупке которого присвоен следующий порядковый номер.</w:t>
      </w:r>
    </w:p>
    <w:p w:rsidR="00C01848" w:rsidRDefault="00C01848" w:rsidP="005A6C85">
      <w:pPr>
        <w:spacing w:line="240" w:lineRule="auto"/>
        <w:ind w:left="567"/>
        <w:jc w:val="right"/>
        <w:rPr>
          <w:b/>
          <w:sz w:val="22"/>
          <w:szCs w:val="22"/>
        </w:rPr>
      </w:pPr>
      <w:bookmarkStart w:id="3" w:name="_Toc69729056"/>
      <w:bookmarkEnd w:id="1"/>
      <w:bookmarkEnd w:id="2"/>
    </w:p>
    <w:p w:rsidR="001B17B9" w:rsidRDefault="001B17B9" w:rsidP="005A6C85">
      <w:pPr>
        <w:spacing w:line="240" w:lineRule="auto"/>
        <w:ind w:left="567"/>
        <w:jc w:val="right"/>
        <w:rPr>
          <w:b/>
          <w:sz w:val="22"/>
          <w:szCs w:val="22"/>
        </w:rPr>
      </w:pPr>
    </w:p>
    <w:p w:rsidR="001B17B9" w:rsidRDefault="001B17B9" w:rsidP="005A6C85">
      <w:pPr>
        <w:spacing w:line="240" w:lineRule="auto"/>
        <w:ind w:left="567"/>
        <w:jc w:val="right"/>
        <w:rPr>
          <w:b/>
          <w:sz w:val="22"/>
          <w:szCs w:val="22"/>
        </w:rPr>
      </w:pPr>
    </w:p>
    <w:p w:rsidR="001B17B9" w:rsidRDefault="001B17B9" w:rsidP="005A6C85">
      <w:pPr>
        <w:spacing w:line="240" w:lineRule="auto"/>
        <w:ind w:left="567"/>
        <w:jc w:val="right"/>
        <w:rPr>
          <w:b/>
          <w:sz w:val="22"/>
          <w:szCs w:val="22"/>
        </w:rPr>
      </w:pPr>
    </w:p>
    <w:p w:rsidR="001B17B9" w:rsidRDefault="001B17B9" w:rsidP="005A6C85">
      <w:pPr>
        <w:spacing w:line="240" w:lineRule="auto"/>
        <w:ind w:left="567"/>
        <w:jc w:val="right"/>
        <w:rPr>
          <w:b/>
          <w:sz w:val="22"/>
          <w:szCs w:val="22"/>
        </w:rPr>
      </w:pPr>
    </w:p>
    <w:p w:rsidR="001B17B9" w:rsidRDefault="001B17B9" w:rsidP="005A6C85">
      <w:pPr>
        <w:spacing w:line="240" w:lineRule="auto"/>
        <w:ind w:left="567"/>
        <w:jc w:val="right"/>
        <w:rPr>
          <w:b/>
          <w:sz w:val="22"/>
          <w:szCs w:val="22"/>
        </w:rPr>
      </w:pPr>
    </w:p>
    <w:p w:rsidR="001B17B9" w:rsidRDefault="001B17B9" w:rsidP="005A6C85">
      <w:pPr>
        <w:spacing w:line="240" w:lineRule="auto"/>
        <w:ind w:left="567"/>
        <w:jc w:val="right"/>
        <w:rPr>
          <w:b/>
          <w:sz w:val="22"/>
          <w:szCs w:val="22"/>
        </w:rPr>
      </w:pPr>
    </w:p>
    <w:p w:rsidR="001B17B9" w:rsidRDefault="001B17B9" w:rsidP="005A6C85">
      <w:pPr>
        <w:spacing w:line="240" w:lineRule="auto"/>
        <w:ind w:left="567"/>
        <w:jc w:val="right"/>
        <w:rPr>
          <w:b/>
          <w:sz w:val="22"/>
          <w:szCs w:val="22"/>
        </w:rPr>
      </w:pPr>
    </w:p>
    <w:p w:rsidR="001B17B9" w:rsidRDefault="001B17B9" w:rsidP="005A6C85">
      <w:pPr>
        <w:spacing w:line="240" w:lineRule="auto"/>
        <w:ind w:left="567"/>
        <w:jc w:val="right"/>
        <w:rPr>
          <w:b/>
          <w:sz w:val="22"/>
          <w:szCs w:val="22"/>
        </w:rPr>
      </w:pPr>
    </w:p>
    <w:p w:rsidR="001B17B9" w:rsidRDefault="001B17B9" w:rsidP="005A6C85">
      <w:pPr>
        <w:spacing w:line="240" w:lineRule="auto"/>
        <w:ind w:left="567"/>
        <w:jc w:val="right"/>
        <w:rPr>
          <w:b/>
          <w:sz w:val="22"/>
          <w:szCs w:val="22"/>
        </w:rPr>
      </w:pPr>
    </w:p>
    <w:p w:rsidR="001B17B9" w:rsidRDefault="001B17B9" w:rsidP="005A6C85">
      <w:pPr>
        <w:spacing w:line="240" w:lineRule="auto"/>
        <w:ind w:left="567"/>
        <w:jc w:val="right"/>
        <w:rPr>
          <w:b/>
          <w:sz w:val="22"/>
          <w:szCs w:val="22"/>
        </w:rPr>
      </w:pPr>
    </w:p>
    <w:p w:rsidR="001B17B9" w:rsidRDefault="001B17B9" w:rsidP="005A6C85">
      <w:pPr>
        <w:spacing w:line="240" w:lineRule="auto"/>
        <w:ind w:left="567"/>
        <w:jc w:val="right"/>
        <w:rPr>
          <w:b/>
          <w:sz w:val="22"/>
          <w:szCs w:val="22"/>
        </w:rPr>
      </w:pPr>
    </w:p>
    <w:p w:rsidR="001B17B9" w:rsidRDefault="001B17B9" w:rsidP="005A6C85">
      <w:pPr>
        <w:spacing w:line="240" w:lineRule="auto"/>
        <w:ind w:left="567"/>
        <w:jc w:val="right"/>
        <w:rPr>
          <w:b/>
          <w:sz w:val="22"/>
          <w:szCs w:val="22"/>
        </w:rPr>
      </w:pPr>
    </w:p>
    <w:p w:rsidR="001B17B9" w:rsidRDefault="001B17B9" w:rsidP="005A6C85">
      <w:pPr>
        <w:spacing w:line="240" w:lineRule="auto"/>
        <w:ind w:left="567"/>
        <w:jc w:val="right"/>
        <w:rPr>
          <w:b/>
          <w:sz w:val="22"/>
          <w:szCs w:val="22"/>
        </w:rPr>
      </w:pPr>
    </w:p>
    <w:p w:rsidR="001B17B9" w:rsidRDefault="001B17B9" w:rsidP="005A6C85">
      <w:pPr>
        <w:spacing w:line="240" w:lineRule="auto"/>
        <w:ind w:left="567"/>
        <w:jc w:val="right"/>
        <w:rPr>
          <w:b/>
          <w:sz w:val="22"/>
          <w:szCs w:val="22"/>
        </w:rPr>
      </w:pPr>
    </w:p>
    <w:p w:rsidR="001B17B9" w:rsidRDefault="001B17B9" w:rsidP="005A6C85">
      <w:pPr>
        <w:spacing w:line="240" w:lineRule="auto"/>
        <w:ind w:left="567"/>
        <w:jc w:val="right"/>
        <w:rPr>
          <w:b/>
          <w:sz w:val="22"/>
          <w:szCs w:val="22"/>
        </w:rPr>
      </w:pPr>
    </w:p>
    <w:p w:rsidR="001B17B9" w:rsidRDefault="001B17B9" w:rsidP="005A6C85">
      <w:pPr>
        <w:spacing w:line="240" w:lineRule="auto"/>
        <w:ind w:left="567"/>
        <w:jc w:val="right"/>
        <w:rPr>
          <w:b/>
          <w:sz w:val="22"/>
          <w:szCs w:val="22"/>
        </w:rPr>
      </w:pPr>
    </w:p>
    <w:p w:rsidR="001B17B9" w:rsidRDefault="001B17B9" w:rsidP="005A6C85">
      <w:pPr>
        <w:spacing w:line="240" w:lineRule="auto"/>
        <w:ind w:left="567"/>
        <w:jc w:val="right"/>
        <w:rPr>
          <w:b/>
          <w:sz w:val="22"/>
          <w:szCs w:val="22"/>
        </w:rPr>
      </w:pPr>
    </w:p>
    <w:p w:rsidR="001B17B9" w:rsidRDefault="001B17B9" w:rsidP="005A6C85">
      <w:pPr>
        <w:spacing w:line="240" w:lineRule="auto"/>
        <w:ind w:left="567"/>
        <w:jc w:val="right"/>
        <w:rPr>
          <w:b/>
          <w:sz w:val="22"/>
          <w:szCs w:val="22"/>
        </w:rPr>
      </w:pPr>
    </w:p>
    <w:p w:rsidR="001B17B9" w:rsidRDefault="001B17B9" w:rsidP="005A6C85">
      <w:pPr>
        <w:spacing w:line="240" w:lineRule="auto"/>
        <w:ind w:left="567"/>
        <w:jc w:val="right"/>
        <w:rPr>
          <w:b/>
          <w:sz w:val="22"/>
          <w:szCs w:val="22"/>
        </w:rPr>
      </w:pPr>
    </w:p>
    <w:p w:rsidR="001B17B9" w:rsidRDefault="001B17B9" w:rsidP="005A6C85">
      <w:pPr>
        <w:spacing w:line="240" w:lineRule="auto"/>
        <w:ind w:left="567"/>
        <w:jc w:val="right"/>
        <w:rPr>
          <w:b/>
          <w:sz w:val="22"/>
          <w:szCs w:val="22"/>
        </w:rPr>
      </w:pPr>
    </w:p>
    <w:p w:rsidR="001B17B9" w:rsidRDefault="001B17B9" w:rsidP="005A6C85">
      <w:pPr>
        <w:spacing w:line="240" w:lineRule="auto"/>
        <w:ind w:left="567"/>
        <w:jc w:val="right"/>
        <w:rPr>
          <w:b/>
          <w:sz w:val="22"/>
          <w:szCs w:val="22"/>
        </w:rPr>
      </w:pPr>
    </w:p>
    <w:p w:rsidR="001B17B9" w:rsidRDefault="001B17B9" w:rsidP="005A6C85">
      <w:pPr>
        <w:spacing w:line="240" w:lineRule="auto"/>
        <w:ind w:left="567"/>
        <w:jc w:val="right"/>
        <w:rPr>
          <w:b/>
          <w:sz w:val="22"/>
          <w:szCs w:val="22"/>
        </w:rPr>
      </w:pPr>
    </w:p>
    <w:p w:rsidR="001B17B9" w:rsidRDefault="001B17B9" w:rsidP="005A6C85">
      <w:pPr>
        <w:spacing w:line="240" w:lineRule="auto"/>
        <w:ind w:left="567"/>
        <w:jc w:val="right"/>
        <w:rPr>
          <w:b/>
          <w:sz w:val="22"/>
          <w:szCs w:val="22"/>
        </w:rPr>
      </w:pPr>
    </w:p>
    <w:p w:rsidR="001B17B9" w:rsidRDefault="001B17B9" w:rsidP="005A6C85">
      <w:pPr>
        <w:spacing w:line="240" w:lineRule="auto"/>
        <w:ind w:left="567"/>
        <w:jc w:val="right"/>
        <w:rPr>
          <w:b/>
          <w:sz w:val="22"/>
          <w:szCs w:val="22"/>
        </w:rPr>
      </w:pPr>
    </w:p>
    <w:p w:rsidR="001B17B9" w:rsidRDefault="001B17B9" w:rsidP="005A6C85">
      <w:pPr>
        <w:spacing w:line="240" w:lineRule="auto"/>
        <w:ind w:left="567"/>
        <w:jc w:val="right"/>
        <w:rPr>
          <w:b/>
          <w:sz w:val="22"/>
          <w:szCs w:val="22"/>
        </w:rPr>
      </w:pPr>
    </w:p>
    <w:p w:rsidR="001B17B9" w:rsidRDefault="001B17B9" w:rsidP="005A6C85">
      <w:pPr>
        <w:spacing w:line="240" w:lineRule="auto"/>
        <w:ind w:left="567"/>
        <w:jc w:val="right"/>
        <w:rPr>
          <w:b/>
          <w:sz w:val="22"/>
          <w:szCs w:val="22"/>
        </w:rPr>
      </w:pPr>
    </w:p>
    <w:p w:rsidR="001B17B9" w:rsidRDefault="001B17B9" w:rsidP="005A6C85">
      <w:pPr>
        <w:spacing w:line="240" w:lineRule="auto"/>
        <w:ind w:left="567"/>
        <w:jc w:val="right"/>
        <w:rPr>
          <w:b/>
          <w:sz w:val="22"/>
          <w:szCs w:val="22"/>
        </w:rPr>
      </w:pPr>
    </w:p>
    <w:p w:rsidR="001B17B9" w:rsidRDefault="001B17B9" w:rsidP="005A6C85">
      <w:pPr>
        <w:spacing w:line="240" w:lineRule="auto"/>
        <w:ind w:left="567"/>
        <w:jc w:val="right"/>
        <w:rPr>
          <w:b/>
          <w:sz w:val="22"/>
          <w:szCs w:val="22"/>
        </w:rPr>
      </w:pPr>
    </w:p>
    <w:p w:rsidR="001B17B9" w:rsidRDefault="001B17B9" w:rsidP="005A6C85">
      <w:pPr>
        <w:spacing w:line="240" w:lineRule="auto"/>
        <w:ind w:left="567"/>
        <w:jc w:val="right"/>
        <w:rPr>
          <w:b/>
          <w:sz w:val="22"/>
          <w:szCs w:val="22"/>
        </w:rPr>
      </w:pPr>
    </w:p>
    <w:p w:rsidR="001B17B9" w:rsidRDefault="001B17B9" w:rsidP="005A6C85">
      <w:pPr>
        <w:spacing w:line="240" w:lineRule="auto"/>
        <w:ind w:left="567"/>
        <w:jc w:val="right"/>
        <w:rPr>
          <w:b/>
          <w:sz w:val="22"/>
          <w:szCs w:val="22"/>
        </w:rPr>
      </w:pPr>
    </w:p>
    <w:p w:rsidR="001B17B9" w:rsidRDefault="001B17B9" w:rsidP="005A6C85">
      <w:pPr>
        <w:spacing w:line="240" w:lineRule="auto"/>
        <w:ind w:left="567"/>
        <w:jc w:val="right"/>
        <w:rPr>
          <w:b/>
          <w:sz w:val="22"/>
          <w:szCs w:val="22"/>
        </w:rPr>
      </w:pPr>
    </w:p>
    <w:p w:rsidR="001B17B9" w:rsidRDefault="001B17B9" w:rsidP="005A6C85">
      <w:pPr>
        <w:spacing w:line="240" w:lineRule="auto"/>
        <w:ind w:left="567"/>
        <w:jc w:val="right"/>
        <w:rPr>
          <w:b/>
          <w:sz w:val="22"/>
          <w:szCs w:val="22"/>
        </w:rPr>
      </w:pPr>
    </w:p>
    <w:p w:rsidR="001B17B9" w:rsidRDefault="001B17B9" w:rsidP="005A6C85">
      <w:pPr>
        <w:spacing w:line="240" w:lineRule="auto"/>
        <w:ind w:left="567"/>
        <w:jc w:val="right"/>
        <w:rPr>
          <w:b/>
          <w:sz w:val="22"/>
          <w:szCs w:val="22"/>
        </w:rPr>
      </w:pPr>
    </w:p>
    <w:p w:rsidR="001B17B9" w:rsidRDefault="001B17B9" w:rsidP="005A6C85">
      <w:pPr>
        <w:spacing w:line="240" w:lineRule="auto"/>
        <w:ind w:left="567"/>
        <w:jc w:val="right"/>
        <w:rPr>
          <w:b/>
          <w:sz w:val="22"/>
          <w:szCs w:val="22"/>
        </w:rPr>
      </w:pPr>
    </w:p>
    <w:p w:rsidR="001B17B9" w:rsidRDefault="001B17B9" w:rsidP="005A6C85">
      <w:pPr>
        <w:spacing w:line="240" w:lineRule="auto"/>
        <w:ind w:left="567"/>
        <w:jc w:val="right"/>
        <w:rPr>
          <w:b/>
          <w:sz w:val="22"/>
          <w:szCs w:val="22"/>
        </w:rPr>
      </w:pPr>
    </w:p>
    <w:p w:rsidR="001B17B9" w:rsidRDefault="001B17B9" w:rsidP="005A6C85">
      <w:pPr>
        <w:spacing w:line="240" w:lineRule="auto"/>
        <w:ind w:left="567"/>
        <w:jc w:val="right"/>
        <w:rPr>
          <w:b/>
          <w:sz w:val="22"/>
          <w:szCs w:val="22"/>
        </w:rPr>
      </w:pPr>
    </w:p>
    <w:p w:rsidR="001B17B9" w:rsidRDefault="001B17B9" w:rsidP="005A6C85">
      <w:pPr>
        <w:spacing w:line="240" w:lineRule="auto"/>
        <w:ind w:left="567"/>
        <w:jc w:val="right"/>
        <w:rPr>
          <w:b/>
          <w:sz w:val="22"/>
          <w:szCs w:val="22"/>
        </w:rPr>
      </w:pPr>
    </w:p>
    <w:p w:rsidR="001B17B9" w:rsidRDefault="001B17B9" w:rsidP="005A6C85">
      <w:pPr>
        <w:spacing w:line="240" w:lineRule="auto"/>
        <w:ind w:left="567"/>
        <w:jc w:val="right"/>
        <w:rPr>
          <w:b/>
          <w:sz w:val="22"/>
          <w:szCs w:val="22"/>
        </w:rPr>
      </w:pPr>
    </w:p>
    <w:p w:rsidR="001B17B9" w:rsidRDefault="001B17B9" w:rsidP="005A6C85">
      <w:pPr>
        <w:spacing w:line="240" w:lineRule="auto"/>
        <w:ind w:left="567"/>
        <w:jc w:val="right"/>
        <w:rPr>
          <w:b/>
          <w:sz w:val="22"/>
          <w:szCs w:val="22"/>
        </w:rPr>
      </w:pPr>
    </w:p>
    <w:p w:rsidR="001B17B9" w:rsidRDefault="001B17B9" w:rsidP="005A6C85">
      <w:pPr>
        <w:spacing w:line="240" w:lineRule="auto"/>
        <w:ind w:left="567"/>
        <w:jc w:val="right"/>
        <w:rPr>
          <w:b/>
          <w:sz w:val="22"/>
          <w:szCs w:val="22"/>
        </w:rPr>
      </w:pPr>
    </w:p>
    <w:p w:rsidR="001B17B9" w:rsidRDefault="001B17B9" w:rsidP="005A6C85">
      <w:pPr>
        <w:spacing w:line="240" w:lineRule="auto"/>
        <w:ind w:left="567"/>
        <w:jc w:val="right"/>
        <w:rPr>
          <w:b/>
          <w:sz w:val="22"/>
          <w:szCs w:val="22"/>
        </w:rPr>
      </w:pPr>
    </w:p>
    <w:p w:rsidR="005A6C85" w:rsidRPr="002E2A99" w:rsidRDefault="000928F0" w:rsidP="005A6C85">
      <w:pPr>
        <w:spacing w:line="240" w:lineRule="auto"/>
        <w:ind w:left="567"/>
        <w:jc w:val="right"/>
        <w:rPr>
          <w:sz w:val="22"/>
          <w:szCs w:val="22"/>
        </w:rPr>
      </w:pPr>
      <w:r>
        <w:rPr>
          <w:b/>
          <w:sz w:val="22"/>
          <w:szCs w:val="22"/>
        </w:rPr>
        <w:lastRenderedPageBreak/>
        <w:t>П</w:t>
      </w:r>
      <w:r w:rsidR="005A6C85" w:rsidRPr="002E2A99">
        <w:rPr>
          <w:b/>
          <w:sz w:val="22"/>
          <w:szCs w:val="22"/>
        </w:rPr>
        <w:t>риложение № 1</w:t>
      </w:r>
    </w:p>
    <w:p w:rsidR="005A6C85" w:rsidRPr="002E2A99" w:rsidRDefault="005A6C85" w:rsidP="005A6C85">
      <w:pPr>
        <w:spacing w:line="240" w:lineRule="auto"/>
        <w:jc w:val="right"/>
        <w:rPr>
          <w:rStyle w:val="FontStyle44"/>
        </w:rPr>
      </w:pPr>
      <w:r>
        <w:rPr>
          <w:rStyle w:val="FontStyle44"/>
        </w:rPr>
        <w:t>В</w:t>
      </w:r>
      <w:r w:rsidRPr="002E2A99">
        <w:rPr>
          <w:rStyle w:val="FontStyle44"/>
        </w:rPr>
        <w:t xml:space="preserve"> закупочную комиссию ООО «Горсети»</w:t>
      </w:r>
    </w:p>
    <w:p w:rsidR="005A6C85" w:rsidRPr="002E2A99" w:rsidRDefault="005A6C85" w:rsidP="005A6C85">
      <w:pPr>
        <w:spacing w:line="240" w:lineRule="auto"/>
        <w:jc w:val="right"/>
        <w:rPr>
          <w:rStyle w:val="FontStyle44"/>
        </w:rPr>
      </w:pPr>
    </w:p>
    <w:p w:rsidR="007E28B7" w:rsidRPr="00394248" w:rsidRDefault="005A6C85" w:rsidP="005A6C85">
      <w:pPr>
        <w:spacing w:line="240" w:lineRule="auto"/>
        <w:ind w:firstLine="0"/>
        <w:jc w:val="center"/>
        <w:rPr>
          <w:rStyle w:val="FontStyle45"/>
          <w:b w:val="0"/>
        </w:rPr>
      </w:pPr>
      <w:r w:rsidRPr="002E2A99">
        <w:rPr>
          <w:rStyle w:val="FontStyle45"/>
        </w:rPr>
        <w:t xml:space="preserve">ЗАЯВКА НА УЧАСТИЕ В </w:t>
      </w:r>
      <w:r w:rsidR="00366F56">
        <w:rPr>
          <w:rStyle w:val="FontStyle45"/>
        </w:rPr>
        <w:t xml:space="preserve">ОТКРЫТОМ </w:t>
      </w:r>
      <w:r w:rsidRPr="002E2A99">
        <w:rPr>
          <w:rStyle w:val="FontStyle45"/>
        </w:rPr>
        <w:t>ЗАПРОСЕ КОТИРОВОК</w:t>
      </w:r>
      <w:r>
        <w:rPr>
          <w:rStyle w:val="FontStyle45"/>
        </w:rPr>
        <w:t xml:space="preserve"> </w:t>
      </w:r>
    </w:p>
    <w:p w:rsidR="003140AA" w:rsidRPr="001E1D1C" w:rsidRDefault="005A6C85" w:rsidP="003140AA">
      <w:pPr>
        <w:pStyle w:val="rvps1"/>
        <w:rPr>
          <w:bCs/>
        </w:rPr>
      </w:pPr>
      <w:r w:rsidRPr="006C5A32">
        <w:rPr>
          <w:rStyle w:val="FontStyle45"/>
          <w:b w:val="0"/>
        </w:rPr>
        <w:t xml:space="preserve">на право заключения договора </w:t>
      </w:r>
      <w:r w:rsidR="003140AA">
        <w:rPr>
          <w:bCs/>
        </w:rPr>
        <w:t xml:space="preserve">поставки </w:t>
      </w:r>
      <w:r w:rsidR="001B17B9">
        <w:rPr>
          <w:bCs/>
        </w:rPr>
        <w:t>хозяйственных товаров</w:t>
      </w:r>
    </w:p>
    <w:p w:rsidR="009970FB" w:rsidRPr="006C5A32" w:rsidRDefault="009970FB" w:rsidP="00C01848">
      <w:pPr>
        <w:pStyle w:val="rvps1"/>
        <w:rPr>
          <w:bCs/>
          <w:sz w:val="22"/>
          <w:szCs w:val="22"/>
        </w:rPr>
      </w:pPr>
    </w:p>
    <w:p w:rsidR="005A6C85" w:rsidRDefault="005A6C85" w:rsidP="005A6C85">
      <w:pPr>
        <w:jc w:val="right"/>
        <w:rPr>
          <w:bCs/>
          <w:sz w:val="22"/>
          <w:szCs w:val="22"/>
        </w:rPr>
      </w:pPr>
      <w:r w:rsidRPr="00B10254">
        <w:rPr>
          <w:bCs/>
          <w:sz w:val="22"/>
          <w:szCs w:val="22"/>
        </w:rPr>
        <w:t>«____» _</w:t>
      </w:r>
      <w:r>
        <w:rPr>
          <w:bCs/>
          <w:sz w:val="22"/>
          <w:szCs w:val="22"/>
        </w:rPr>
        <w:t>____</w:t>
      </w:r>
      <w:r w:rsidRPr="00B10254">
        <w:rPr>
          <w:bCs/>
          <w:sz w:val="22"/>
          <w:szCs w:val="22"/>
        </w:rPr>
        <w:t>__________ 20</w:t>
      </w:r>
      <w:r w:rsidR="00AA63E1">
        <w:rPr>
          <w:bCs/>
          <w:sz w:val="22"/>
          <w:szCs w:val="22"/>
        </w:rPr>
        <w:t xml:space="preserve">20 </w:t>
      </w:r>
      <w:r w:rsidRPr="00B10254">
        <w:rPr>
          <w:bCs/>
          <w:sz w:val="22"/>
          <w:szCs w:val="22"/>
        </w:rPr>
        <w:t>г.</w:t>
      </w:r>
    </w:p>
    <w:p w:rsidR="005A6C85" w:rsidRDefault="005A6C85" w:rsidP="006C5A32">
      <w:pPr>
        <w:spacing w:line="240" w:lineRule="auto"/>
        <w:ind w:firstLine="709"/>
        <w:rPr>
          <w:sz w:val="22"/>
          <w:szCs w:val="22"/>
        </w:rPr>
      </w:pPr>
      <w:r w:rsidRPr="001F31C0">
        <w:rPr>
          <w:sz w:val="22"/>
          <w:szCs w:val="22"/>
        </w:rPr>
        <w:t>1</w:t>
      </w:r>
      <w:r w:rsidR="00597FBF" w:rsidRPr="001F31C0">
        <w:rPr>
          <w:sz w:val="22"/>
          <w:szCs w:val="22"/>
        </w:rPr>
        <w:t>. Согласие у</w:t>
      </w:r>
      <w:r w:rsidRPr="001F31C0">
        <w:rPr>
          <w:sz w:val="22"/>
          <w:szCs w:val="22"/>
        </w:rPr>
        <w:t xml:space="preserve">частника </w:t>
      </w:r>
      <w:r w:rsidR="00FF2F38" w:rsidRPr="001F31C0">
        <w:rPr>
          <w:sz w:val="22"/>
          <w:szCs w:val="22"/>
        </w:rPr>
        <w:t xml:space="preserve">открытого </w:t>
      </w:r>
      <w:r w:rsidR="00FF2F38" w:rsidRPr="00920214">
        <w:rPr>
          <w:sz w:val="22"/>
          <w:szCs w:val="22"/>
        </w:rPr>
        <w:t>запр</w:t>
      </w:r>
      <w:r w:rsidR="00920214" w:rsidRPr="00920214">
        <w:rPr>
          <w:sz w:val="22"/>
          <w:szCs w:val="22"/>
        </w:rPr>
        <w:t>о</w:t>
      </w:r>
      <w:r w:rsidR="00FF2F38" w:rsidRPr="00920214">
        <w:rPr>
          <w:sz w:val="22"/>
          <w:szCs w:val="22"/>
        </w:rPr>
        <w:t>са</w:t>
      </w:r>
      <w:r w:rsidR="00FF2F38" w:rsidRPr="001F31C0">
        <w:rPr>
          <w:sz w:val="22"/>
          <w:szCs w:val="22"/>
        </w:rPr>
        <w:t xml:space="preserve"> котировок</w:t>
      </w:r>
      <w:r w:rsidR="000928F0" w:rsidRPr="001F31C0">
        <w:rPr>
          <w:sz w:val="22"/>
          <w:szCs w:val="22"/>
        </w:rPr>
        <w:t xml:space="preserve"> </w:t>
      </w:r>
    </w:p>
    <w:p w:rsidR="0061781B" w:rsidRDefault="0061781B" w:rsidP="0061781B">
      <w:pPr>
        <w:spacing w:line="240" w:lineRule="auto"/>
        <w:ind w:firstLine="709"/>
        <w:rPr>
          <w:sz w:val="22"/>
          <w:szCs w:val="22"/>
        </w:rPr>
      </w:pPr>
      <w:r w:rsidRPr="00174D47">
        <w:rPr>
          <w:sz w:val="22"/>
          <w:szCs w:val="22"/>
        </w:rPr>
        <w:t>Изучив Положение о закупке товаров, работ, услуг ООО «Горсети»</w:t>
      </w:r>
      <w:r>
        <w:rPr>
          <w:sz w:val="22"/>
          <w:szCs w:val="22"/>
        </w:rPr>
        <w:t xml:space="preserve"> </w:t>
      </w:r>
      <w:r w:rsidRPr="00174D47">
        <w:rPr>
          <w:sz w:val="22"/>
          <w:szCs w:val="22"/>
        </w:rPr>
        <w:t xml:space="preserve">безоговорочно согласен с условиями участия в </w:t>
      </w:r>
      <w:r>
        <w:rPr>
          <w:sz w:val="22"/>
          <w:szCs w:val="22"/>
        </w:rPr>
        <w:t xml:space="preserve">открытом </w:t>
      </w:r>
      <w:r w:rsidRPr="00174D47">
        <w:rPr>
          <w:sz w:val="22"/>
          <w:szCs w:val="22"/>
        </w:rPr>
        <w:t xml:space="preserve">запросе котировок, содержащимися в извещении о проведении </w:t>
      </w:r>
      <w:r>
        <w:rPr>
          <w:sz w:val="22"/>
          <w:szCs w:val="22"/>
        </w:rPr>
        <w:t xml:space="preserve">открытого </w:t>
      </w:r>
      <w:r w:rsidRPr="00174D47">
        <w:rPr>
          <w:sz w:val="22"/>
          <w:szCs w:val="22"/>
        </w:rPr>
        <w:t>запроса котировок (включая все приложения к нему) и в Положении о закупке товаров, работ, услуг ООО «Горсети».</w:t>
      </w:r>
    </w:p>
    <w:p w:rsidR="001B1629" w:rsidRPr="0061781B" w:rsidRDefault="0061781B" w:rsidP="0061781B">
      <w:pPr>
        <w:spacing w:line="240" w:lineRule="auto"/>
        <w:ind w:firstLine="709"/>
        <w:rPr>
          <w:sz w:val="22"/>
          <w:szCs w:val="22"/>
        </w:rPr>
      </w:pPr>
      <w:r>
        <w:rPr>
          <w:sz w:val="22"/>
          <w:szCs w:val="22"/>
        </w:rPr>
        <w:t xml:space="preserve">2. </w:t>
      </w:r>
      <w:r w:rsidR="001B1629" w:rsidRPr="00220003">
        <w:rPr>
          <w:sz w:val="21"/>
          <w:szCs w:val="21"/>
        </w:rPr>
        <w:t>Изучив Извещение о проведении закупки, опубликованное [</w:t>
      </w:r>
      <w:r w:rsidR="001B1629" w:rsidRPr="00220003">
        <w:rPr>
          <w:i/>
          <w:sz w:val="21"/>
          <w:szCs w:val="21"/>
        </w:rPr>
        <w:t>указывается источник, и дата публикации</w:t>
      </w:r>
      <w:r w:rsidR="001B1629" w:rsidRPr="00220003">
        <w:rPr>
          <w:sz w:val="21"/>
          <w:szCs w:val="21"/>
        </w:rPr>
        <w:t>] на право заключения договора поставки ___________________ безоговорочно принимая установленные в них требования и условия,</w:t>
      </w:r>
    </w:p>
    <w:p w:rsidR="001B1629" w:rsidRPr="00220003" w:rsidRDefault="001B1629" w:rsidP="001B1629">
      <w:pPr>
        <w:spacing w:line="240" w:lineRule="auto"/>
        <w:ind w:firstLine="0"/>
        <w:rPr>
          <w:sz w:val="21"/>
          <w:szCs w:val="21"/>
        </w:rPr>
      </w:pPr>
      <w:r w:rsidRPr="00220003">
        <w:rPr>
          <w:sz w:val="21"/>
          <w:szCs w:val="21"/>
        </w:rPr>
        <w:t>__________________________________________________________________________________,</w:t>
      </w:r>
    </w:p>
    <w:p w:rsidR="001B1629" w:rsidRPr="00220003" w:rsidRDefault="001B1629" w:rsidP="001B1629">
      <w:pPr>
        <w:spacing w:line="240" w:lineRule="auto"/>
        <w:ind w:firstLine="0"/>
        <w:rPr>
          <w:sz w:val="21"/>
          <w:szCs w:val="21"/>
        </w:rPr>
      </w:pPr>
      <w:r w:rsidRPr="00220003">
        <w:rPr>
          <w:sz w:val="21"/>
          <w:szCs w:val="21"/>
        </w:rPr>
        <w:t>(</w:t>
      </w:r>
      <w:r w:rsidRPr="00220003">
        <w:rPr>
          <w:i/>
          <w:sz w:val="21"/>
          <w:szCs w:val="21"/>
        </w:rPr>
        <w:t>полное</w:t>
      </w:r>
      <w:r w:rsidRPr="00220003">
        <w:rPr>
          <w:sz w:val="21"/>
          <w:szCs w:val="21"/>
        </w:rPr>
        <w:t xml:space="preserve"> </w:t>
      </w:r>
      <w:r w:rsidRPr="00220003">
        <w:rPr>
          <w:i/>
          <w:sz w:val="21"/>
          <w:szCs w:val="21"/>
        </w:rPr>
        <w:t xml:space="preserve">наименование Участника </w:t>
      </w:r>
      <w:r>
        <w:rPr>
          <w:i/>
          <w:sz w:val="21"/>
          <w:szCs w:val="21"/>
        </w:rPr>
        <w:t>закупки</w:t>
      </w:r>
      <w:r w:rsidRPr="00220003">
        <w:rPr>
          <w:i/>
          <w:sz w:val="21"/>
          <w:szCs w:val="21"/>
        </w:rPr>
        <w:t xml:space="preserve"> с указанием организационно-правовой формы</w:t>
      </w:r>
      <w:r w:rsidRPr="00220003">
        <w:rPr>
          <w:sz w:val="21"/>
          <w:szCs w:val="21"/>
        </w:rPr>
        <w:t>)</w:t>
      </w:r>
    </w:p>
    <w:p w:rsidR="001B1629" w:rsidRPr="00220003" w:rsidRDefault="001B1629" w:rsidP="001B1629">
      <w:pPr>
        <w:spacing w:line="240" w:lineRule="auto"/>
        <w:ind w:left="567" w:hanging="567"/>
        <w:rPr>
          <w:sz w:val="21"/>
          <w:szCs w:val="21"/>
        </w:rPr>
      </w:pPr>
      <w:r w:rsidRPr="00220003">
        <w:rPr>
          <w:sz w:val="21"/>
          <w:szCs w:val="21"/>
        </w:rPr>
        <w:t>зарегистрированного по адресу _______________________________________________________,</w:t>
      </w:r>
    </w:p>
    <w:p w:rsidR="001B1629" w:rsidRPr="00220003" w:rsidRDefault="001B1629" w:rsidP="001B1629">
      <w:pPr>
        <w:spacing w:line="240" w:lineRule="auto"/>
        <w:rPr>
          <w:sz w:val="21"/>
          <w:szCs w:val="21"/>
        </w:rPr>
      </w:pPr>
      <w:r w:rsidRPr="00220003">
        <w:rPr>
          <w:sz w:val="21"/>
          <w:szCs w:val="21"/>
        </w:rPr>
        <w:t xml:space="preserve">                                                      (</w:t>
      </w:r>
      <w:r w:rsidRPr="00220003">
        <w:rPr>
          <w:i/>
          <w:sz w:val="21"/>
          <w:szCs w:val="21"/>
        </w:rPr>
        <w:t xml:space="preserve">местонахождение Участника </w:t>
      </w:r>
      <w:r>
        <w:rPr>
          <w:i/>
          <w:sz w:val="21"/>
          <w:szCs w:val="21"/>
        </w:rPr>
        <w:t>закупки</w:t>
      </w:r>
      <w:r w:rsidRPr="00220003">
        <w:rPr>
          <w:sz w:val="21"/>
          <w:szCs w:val="21"/>
        </w:rPr>
        <w:t>)</w:t>
      </w:r>
    </w:p>
    <w:p w:rsidR="001B1629" w:rsidRPr="00220003" w:rsidRDefault="001B1629" w:rsidP="001B1629">
      <w:pPr>
        <w:spacing w:line="240" w:lineRule="auto"/>
        <w:ind w:firstLine="0"/>
        <w:rPr>
          <w:sz w:val="21"/>
          <w:szCs w:val="21"/>
        </w:rPr>
      </w:pPr>
      <w:r w:rsidRPr="00220003">
        <w:rPr>
          <w:sz w:val="21"/>
          <w:szCs w:val="21"/>
        </w:rPr>
        <w:t>в лице, ____________________________________________________________________________</w:t>
      </w:r>
    </w:p>
    <w:p w:rsidR="001B1629" w:rsidRPr="00220003" w:rsidRDefault="001B1629" w:rsidP="001B1629">
      <w:pPr>
        <w:spacing w:line="240" w:lineRule="auto"/>
        <w:ind w:firstLine="0"/>
        <w:rPr>
          <w:sz w:val="21"/>
          <w:szCs w:val="21"/>
        </w:rPr>
      </w:pPr>
      <w:r w:rsidRPr="00220003">
        <w:rPr>
          <w:sz w:val="21"/>
          <w:szCs w:val="21"/>
        </w:rPr>
        <w:t xml:space="preserve">                                                (</w:t>
      </w:r>
      <w:r w:rsidRPr="00220003">
        <w:rPr>
          <w:i/>
          <w:sz w:val="21"/>
          <w:szCs w:val="21"/>
        </w:rPr>
        <w:t>наименование должности руководителя и его Ф.И.О.)</w:t>
      </w:r>
    </w:p>
    <w:p w:rsidR="00131AA8" w:rsidRDefault="001B1629" w:rsidP="00131AA8">
      <w:pPr>
        <w:spacing w:line="240" w:lineRule="auto"/>
        <w:ind w:firstLine="0"/>
        <w:rPr>
          <w:b/>
          <w:sz w:val="22"/>
          <w:szCs w:val="22"/>
        </w:rPr>
      </w:pPr>
      <w:r w:rsidRPr="00220003">
        <w:rPr>
          <w:sz w:val="21"/>
          <w:szCs w:val="21"/>
        </w:rPr>
        <w:t>сообщает о согласии на поставку товара на условиях, установленных в извещении требований к поставляемому товару, направляет настоящую заявку и предлагает заключить договор без изменений его условий, изложенных в Проекте договора поставки (</w:t>
      </w:r>
      <w:r w:rsidRPr="00220003">
        <w:rPr>
          <w:b/>
          <w:sz w:val="21"/>
          <w:szCs w:val="21"/>
        </w:rPr>
        <w:t>Приложение №</w:t>
      </w:r>
      <w:r>
        <w:rPr>
          <w:b/>
          <w:sz w:val="21"/>
          <w:szCs w:val="21"/>
        </w:rPr>
        <w:t>6</w:t>
      </w:r>
      <w:r w:rsidR="0061781B">
        <w:rPr>
          <w:sz w:val="21"/>
          <w:szCs w:val="21"/>
        </w:rPr>
        <w:t>), с учетом наших предложений:</w:t>
      </w:r>
    </w:p>
    <w:tbl>
      <w:tblPr>
        <w:tblpPr w:leftFromText="180" w:rightFromText="180" w:vertAnchor="text" w:horzAnchor="margin" w:tblpX="-180" w:tblpY="138"/>
        <w:tblW w:w="104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994"/>
        <w:gridCol w:w="1418"/>
        <w:gridCol w:w="2409"/>
        <w:gridCol w:w="2268"/>
        <w:gridCol w:w="1696"/>
      </w:tblGrid>
      <w:tr w:rsidR="00131AA8" w:rsidRPr="00CC7E4A" w:rsidTr="007D729C">
        <w:tc>
          <w:tcPr>
            <w:tcW w:w="704" w:type="dxa"/>
            <w:shd w:val="clear" w:color="auto" w:fill="auto"/>
            <w:vAlign w:val="center"/>
          </w:tcPr>
          <w:p w:rsidR="00131AA8" w:rsidRPr="00CC7E4A" w:rsidRDefault="00131AA8" w:rsidP="007D729C">
            <w:pPr>
              <w:tabs>
                <w:tab w:val="num" w:pos="0"/>
              </w:tabs>
              <w:spacing w:line="240" w:lineRule="auto"/>
              <w:ind w:firstLine="0"/>
              <w:jc w:val="center"/>
              <w:rPr>
                <w:b/>
                <w:sz w:val="22"/>
                <w:szCs w:val="22"/>
                <w:vertAlign w:val="superscript"/>
              </w:rPr>
            </w:pPr>
            <w:r w:rsidRPr="00CC7E4A">
              <w:rPr>
                <w:b/>
                <w:sz w:val="22"/>
                <w:szCs w:val="22"/>
              </w:rPr>
              <w:t>№ п/п</w:t>
            </w:r>
            <w:r w:rsidRPr="00CC7E4A">
              <w:rPr>
                <w:sz w:val="22"/>
                <w:szCs w:val="22"/>
                <w:vertAlign w:val="superscript"/>
              </w:rPr>
              <w:t>*</w:t>
            </w:r>
          </w:p>
        </w:tc>
        <w:tc>
          <w:tcPr>
            <w:tcW w:w="1994" w:type="dxa"/>
            <w:shd w:val="clear" w:color="auto" w:fill="auto"/>
            <w:vAlign w:val="center"/>
          </w:tcPr>
          <w:p w:rsidR="00131AA8" w:rsidRPr="00CC7E4A" w:rsidRDefault="00131AA8" w:rsidP="007D729C">
            <w:pPr>
              <w:tabs>
                <w:tab w:val="num" w:pos="0"/>
              </w:tabs>
              <w:spacing w:line="240" w:lineRule="auto"/>
              <w:ind w:firstLine="0"/>
              <w:jc w:val="center"/>
              <w:rPr>
                <w:b/>
                <w:sz w:val="22"/>
                <w:szCs w:val="22"/>
              </w:rPr>
            </w:pPr>
            <w:r w:rsidRPr="00CC7E4A">
              <w:rPr>
                <w:b/>
                <w:sz w:val="22"/>
                <w:szCs w:val="22"/>
              </w:rPr>
              <w:t>Наименования товара</w:t>
            </w:r>
          </w:p>
        </w:tc>
        <w:tc>
          <w:tcPr>
            <w:tcW w:w="1418" w:type="dxa"/>
            <w:vAlign w:val="center"/>
          </w:tcPr>
          <w:p w:rsidR="00131AA8" w:rsidRPr="00CC7E4A" w:rsidRDefault="00131AA8" w:rsidP="007D729C">
            <w:pPr>
              <w:tabs>
                <w:tab w:val="num" w:pos="0"/>
              </w:tabs>
              <w:spacing w:line="240" w:lineRule="auto"/>
              <w:ind w:firstLine="0"/>
              <w:jc w:val="center"/>
              <w:rPr>
                <w:b/>
                <w:sz w:val="22"/>
                <w:szCs w:val="22"/>
              </w:rPr>
            </w:pPr>
            <w:r w:rsidRPr="00CC7E4A">
              <w:rPr>
                <w:b/>
                <w:sz w:val="22"/>
                <w:szCs w:val="22"/>
              </w:rPr>
              <w:t>Единица измерения</w:t>
            </w:r>
          </w:p>
        </w:tc>
        <w:tc>
          <w:tcPr>
            <w:tcW w:w="2409" w:type="dxa"/>
            <w:shd w:val="clear" w:color="auto" w:fill="auto"/>
            <w:vAlign w:val="center"/>
          </w:tcPr>
          <w:p w:rsidR="00131AA8" w:rsidRPr="00CC7E4A" w:rsidRDefault="00131AA8" w:rsidP="007D729C">
            <w:pPr>
              <w:spacing w:line="240" w:lineRule="auto"/>
              <w:ind w:firstLine="0"/>
              <w:jc w:val="center"/>
              <w:rPr>
                <w:b/>
                <w:sz w:val="22"/>
                <w:szCs w:val="22"/>
              </w:rPr>
            </w:pPr>
            <w:r w:rsidRPr="00CC7E4A">
              <w:rPr>
                <w:b/>
                <w:sz w:val="22"/>
                <w:szCs w:val="22"/>
              </w:rPr>
              <w:t>Наименование страны происхождения товара</w:t>
            </w:r>
          </w:p>
        </w:tc>
        <w:tc>
          <w:tcPr>
            <w:tcW w:w="2268" w:type="dxa"/>
            <w:shd w:val="clear" w:color="auto" w:fill="auto"/>
            <w:vAlign w:val="center"/>
          </w:tcPr>
          <w:p w:rsidR="00131AA8" w:rsidRPr="00CC7E4A" w:rsidRDefault="00131AA8" w:rsidP="007D729C">
            <w:pPr>
              <w:spacing w:line="240" w:lineRule="auto"/>
              <w:ind w:firstLine="0"/>
              <w:jc w:val="center"/>
              <w:rPr>
                <w:b/>
                <w:sz w:val="22"/>
                <w:szCs w:val="22"/>
              </w:rPr>
            </w:pPr>
            <w:r w:rsidRPr="00CC7E4A">
              <w:rPr>
                <w:b/>
                <w:sz w:val="22"/>
                <w:szCs w:val="22"/>
              </w:rPr>
              <w:t>ГОСТ, ТУ, стандарты</w:t>
            </w:r>
          </w:p>
        </w:tc>
        <w:tc>
          <w:tcPr>
            <w:tcW w:w="1696" w:type="dxa"/>
          </w:tcPr>
          <w:p w:rsidR="00131AA8" w:rsidRPr="00CC7E4A" w:rsidRDefault="00131AA8" w:rsidP="00131AA8">
            <w:pPr>
              <w:tabs>
                <w:tab w:val="num" w:pos="0"/>
              </w:tabs>
              <w:spacing w:line="240" w:lineRule="auto"/>
              <w:ind w:firstLine="0"/>
              <w:jc w:val="center"/>
              <w:rPr>
                <w:b/>
                <w:sz w:val="22"/>
                <w:szCs w:val="22"/>
              </w:rPr>
            </w:pPr>
            <w:r w:rsidRPr="00CC7E4A">
              <w:rPr>
                <w:b/>
                <w:sz w:val="22"/>
                <w:szCs w:val="22"/>
              </w:rPr>
              <w:t>Цена за единицу, руб. (с</w:t>
            </w:r>
            <w:r>
              <w:rPr>
                <w:b/>
                <w:sz w:val="22"/>
                <w:szCs w:val="22"/>
              </w:rPr>
              <w:t xml:space="preserve"> учетом</w:t>
            </w:r>
            <w:r w:rsidRPr="00CC7E4A">
              <w:rPr>
                <w:b/>
                <w:sz w:val="22"/>
                <w:szCs w:val="22"/>
              </w:rPr>
              <w:t xml:space="preserve"> НДС)</w:t>
            </w:r>
          </w:p>
        </w:tc>
      </w:tr>
      <w:tr w:rsidR="00131AA8" w:rsidRPr="00CC7E4A" w:rsidTr="007D729C">
        <w:tc>
          <w:tcPr>
            <w:tcW w:w="704" w:type="dxa"/>
            <w:shd w:val="clear" w:color="auto" w:fill="auto"/>
          </w:tcPr>
          <w:p w:rsidR="00131AA8" w:rsidRPr="00CC7E4A" w:rsidRDefault="00131AA8" w:rsidP="007D729C">
            <w:pPr>
              <w:tabs>
                <w:tab w:val="num" w:pos="0"/>
              </w:tabs>
              <w:spacing w:line="240" w:lineRule="auto"/>
              <w:rPr>
                <w:sz w:val="22"/>
                <w:szCs w:val="22"/>
              </w:rPr>
            </w:pPr>
          </w:p>
        </w:tc>
        <w:tc>
          <w:tcPr>
            <w:tcW w:w="1994" w:type="dxa"/>
            <w:shd w:val="clear" w:color="auto" w:fill="auto"/>
          </w:tcPr>
          <w:p w:rsidR="00131AA8" w:rsidRPr="00CC7E4A" w:rsidRDefault="00131AA8" w:rsidP="007D729C">
            <w:pPr>
              <w:tabs>
                <w:tab w:val="num" w:pos="0"/>
              </w:tabs>
              <w:spacing w:line="240" w:lineRule="auto"/>
              <w:rPr>
                <w:sz w:val="22"/>
                <w:szCs w:val="22"/>
              </w:rPr>
            </w:pPr>
          </w:p>
        </w:tc>
        <w:tc>
          <w:tcPr>
            <w:tcW w:w="1418" w:type="dxa"/>
          </w:tcPr>
          <w:p w:rsidR="00131AA8" w:rsidRPr="00CC7E4A" w:rsidRDefault="00131AA8" w:rsidP="007D729C">
            <w:pPr>
              <w:tabs>
                <w:tab w:val="num" w:pos="0"/>
              </w:tabs>
              <w:spacing w:line="240" w:lineRule="auto"/>
              <w:rPr>
                <w:sz w:val="22"/>
                <w:szCs w:val="22"/>
              </w:rPr>
            </w:pPr>
          </w:p>
        </w:tc>
        <w:tc>
          <w:tcPr>
            <w:tcW w:w="2409" w:type="dxa"/>
            <w:shd w:val="clear" w:color="auto" w:fill="auto"/>
          </w:tcPr>
          <w:p w:rsidR="00131AA8" w:rsidRPr="00CC7E4A" w:rsidRDefault="00131AA8" w:rsidP="007D729C">
            <w:pPr>
              <w:tabs>
                <w:tab w:val="num" w:pos="0"/>
              </w:tabs>
              <w:spacing w:line="240" w:lineRule="auto"/>
              <w:rPr>
                <w:sz w:val="22"/>
                <w:szCs w:val="22"/>
              </w:rPr>
            </w:pPr>
          </w:p>
        </w:tc>
        <w:tc>
          <w:tcPr>
            <w:tcW w:w="2268" w:type="dxa"/>
            <w:shd w:val="clear" w:color="auto" w:fill="auto"/>
          </w:tcPr>
          <w:p w:rsidR="00131AA8" w:rsidRPr="00CC7E4A" w:rsidRDefault="00131AA8" w:rsidP="007D729C">
            <w:pPr>
              <w:tabs>
                <w:tab w:val="num" w:pos="0"/>
              </w:tabs>
              <w:spacing w:line="240" w:lineRule="auto"/>
              <w:rPr>
                <w:sz w:val="22"/>
                <w:szCs w:val="22"/>
              </w:rPr>
            </w:pPr>
          </w:p>
        </w:tc>
        <w:tc>
          <w:tcPr>
            <w:tcW w:w="1696" w:type="dxa"/>
          </w:tcPr>
          <w:p w:rsidR="00131AA8" w:rsidRPr="00CC7E4A" w:rsidRDefault="00131AA8" w:rsidP="007D729C">
            <w:pPr>
              <w:tabs>
                <w:tab w:val="num" w:pos="0"/>
              </w:tabs>
              <w:spacing w:line="240" w:lineRule="auto"/>
              <w:rPr>
                <w:sz w:val="22"/>
                <w:szCs w:val="22"/>
              </w:rPr>
            </w:pPr>
          </w:p>
        </w:tc>
      </w:tr>
      <w:tr w:rsidR="00131AA8" w:rsidRPr="00CC7E4A" w:rsidTr="007D729C">
        <w:tc>
          <w:tcPr>
            <w:tcW w:w="704" w:type="dxa"/>
            <w:shd w:val="clear" w:color="auto" w:fill="auto"/>
          </w:tcPr>
          <w:p w:rsidR="00131AA8" w:rsidRPr="00CC7E4A" w:rsidRDefault="00131AA8" w:rsidP="007D729C">
            <w:pPr>
              <w:tabs>
                <w:tab w:val="num" w:pos="0"/>
              </w:tabs>
              <w:spacing w:line="240" w:lineRule="auto"/>
              <w:rPr>
                <w:sz w:val="22"/>
                <w:szCs w:val="22"/>
              </w:rPr>
            </w:pPr>
          </w:p>
        </w:tc>
        <w:tc>
          <w:tcPr>
            <w:tcW w:w="1994" w:type="dxa"/>
            <w:shd w:val="clear" w:color="auto" w:fill="auto"/>
          </w:tcPr>
          <w:p w:rsidR="00131AA8" w:rsidRPr="00CC7E4A" w:rsidRDefault="00131AA8" w:rsidP="007D729C">
            <w:pPr>
              <w:tabs>
                <w:tab w:val="num" w:pos="0"/>
              </w:tabs>
              <w:spacing w:line="240" w:lineRule="auto"/>
              <w:rPr>
                <w:sz w:val="22"/>
                <w:szCs w:val="22"/>
              </w:rPr>
            </w:pPr>
          </w:p>
        </w:tc>
        <w:tc>
          <w:tcPr>
            <w:tcW w:w="1418" w:type="dxa"/>
          </w:tcPr>
          <w:p w:rsidR="00131AA8" w:rsidRPr="00CC7E4A" w:rsidRDefault="00131AA8" w:rsidP="007D729C">
            <w:pPr>
              <w:tabs>
                <w:tab w:val="num" w:pos="0"/>
              </w:tabs>
              <w:spacing w:line="240" w:lineRule="auto"/>
              <w:rPr>
                <w:sz w:val="22"/>
                <w:szCs w:val="22"/>
              </w:rPr>
            </w:pPr>
          </w:p>
        </w:tc>
        <w:tc>
          <w:tcPr>
            <w:tcW w:w="2409" w:type="dxa"/>
            <w:shd w:val="clear" w:color="auto" w:fill="auto"/>
          </w:tcPr>
          <w:p w:rsidR="00131AA8" w:rsidRPr="00CC7E4A" w:rsidRDefault="00131AA8" w:rsidP="007D729C">
            <w:pPr>
              <w:tabs>
                <w:tab w:val="num" w:pos="0"/>
              </w:tabs>
              <w:spacing w:line="240" w:lineRule="auto"/>
              <w:rPr>
                <w:sz w:val="22"/>
                <w:szCs w:val="22"/>
              </w:rPr>
            </w:pPr>
          </w:p>
        </w:tc>
        <w:tc>
          <w:tcPr>
            <w:tcW w:w="2268" w:type="dxa"/>
            <w:shd w:val="clear" w:color="auto" w:fill="auto"/>
          </w:tcPr>
          <w:p w:rsidR="00131AA8" w:rsidRPr="00CC7E4A" w:rsidRDefault="00131AA8" w:rsidP="007D729C">
            <w:pPr>
              <w:tabs>
                <w:tab w:val="num" w:pos="0"/>
              </w:tabs>
              <w:spacing w:line="240" w:lineRule="auto"/>
              <w:rPr>
                <w:sz w:val="22"/>
                <w:szCs w:val="22"/>
              </w:rPr>
            </w:pPr>
          </w:p>
        </w:tc>
        <w:tc>
          <w:tcPr>
            <w:tcW w:w="1696" w:type="dxa"/>
          </w:tcPr>
          <w:p w:rsidR="00131AA8" w:rsidRPr="00CC7E4A" w:rsidRDefault="00131AA8" w:rsidP="007D729C">
            <w:pPr>
              <w:tabs>
                <w:tab w:val="num" w:pos="0"/>
              </w:tabs>
              <w:spacing w:line="240" w:lineRule="auto"/>
              <w:rPr>
                <w:sz w:val="22"/>
                <w:szCs w:val="22"/>
              </w:rPr>
            </w:pPr>
          </w:p>
        </w:tc>
      </w:tr>
      <w:tr w:rsidR="00131AA8" w:rsidRPr="00CC7E4A" w:rsidTr="007D729C">
        <w:tc>
          <w:tcPr>
            <w:tcW w:w="704" w:type="dxa"/>
            <w:shd w:val="clear" w:color="auto" w:fill="auto"/>
          </w:tcPr>
          <w:p w:rsidR="00131AA8" w:rsidRPr="00CC7E4A" w:rsidRDefault="00131AA8" w:rsidP="007D729C">
            <w:pPr>
              <w:tabs>
                <w:tab w:val="num" w:pos="0"/>
              </w:tabs>
              <w:spacing w:line="240" w:lineRule="auto"/>
              <w:rPr>
                <w:sz w:val="22"/>
                <w:szCs w:val="22"/>
              </w:rPr>
            </w:pPr>
          </w:p>
        </w:tc>
        <w:tc>
          <w:tcPr>
            <w:tcW w:w="1994" w:type="dxa"/>
            <w:shd w:val="clear" w:color="auto" w:fill="auto"/>
          </w:tcPr>
          <w:p w:rsidR="00131AA8" w:rsidRPr="00CC7E4A" w:rsidRDefault="00131AA8" w:rsidP="007D729C">
            <w:pPr>
              <w:tabs>
                <w:tab w:val="num" w:pos="0"/>
              </w:tabs>
              <w:spacing w:line="240" w:lineRule="auto"/>
              <w:rPr>
                <w:sz w:val="22"/>
                <w:szCs w:val="22"/>
              </w:rPr>
            </w:pPr>
          </w:p>
        </w:tc>
        <w:tc>
          <w:tcPr>
            <w:tcW w:w="1418" w:type="dxa"/>
          </w:tcPr>
          <w:p w:rsidR="00131AA8" w:rsidRPr="00CC7E4A" w:rsidRDefault="00131AA8" w:rsidP="007D729C">
            <w:pPr>
              <w:tabs>
                <w:tab w:val="num" w:pos="0"/>
              </w:tabs>
              <w:spacing w:line="240" w:lineRule="auto"/>
              <w:rPr>
                <w:sz w:val="22"/>
                <w:szCs w:val="22"/>
              </w:rPr>
            </w:pPr>
          </w:p>
        </w:tc>
        <w:tc>
          <w:tcPr>
            <w:tcW w:w="2409" w:type="dxa"/>
            <w:shd w:val="clear" w:color="auto" w:fill="auto"/>
          </w:tcPr>
          <w:p w:rsidR="00131AA8" w:rsidRPr="00CC7E4A" w:rsidRDefault="00131AA8" w:rsidP="007D729C">
            <w:pPr>
              <w:tabs>
                <w:tab w:val="num" w:pos="0"/>
              </w:tabs>
              <w:spacing w:line="240" w:lineRule="auto"/>
              <w:rPr>
                <w:sz w:val="22"/>
                <w:szCs w:val="22"/>
              </w:rPr>
            </w:pPr>
          </w:p>
        </w:tc>
        <w:tc>
          <w:tcPr>
            <w:tcW w:w="2268" w:type="dxa"/>
            <w:shd w:val="clear" w:color="auto" w:fill="auto"/>
          </w:tcPr>
          <w:p w:rsidR="00131AA8" w:rsidRPr="00CC7E4A" w:rsidRDefault="00131AA8" w:rsidP="007D729C">
            <w:pPr>
              <w:tabs>
                <w:tab w:val="num" w:pos="0"/>
              </w:tabs>
              <w:spacing w:line="240" w:lineRule="auto"/>
              <w:rPr>
                <w:sz w:val="22"/>
                <w:szCs w:val="22"/>
              </w:rPr>
            </w:pPr>
          </w:p>
        </w:tc>
        <w:tc>
          <w:tcPr>
            <w:tcW w:w="1696" w:type="dxa"/>
          </w:tcPr>
          <w:p w:rsidR="00131AA8" w:rsidRPr="00CC7E4A" w:rsidRDefault="00131AA8" w:rsidP="007D729C">
            <w:pPr>
              <w:tabs>
                <w:tab w:val="num" w:pos="0"/>
              </w:tabs>
              <w:spacing w:line="240" w:lineRule="auto"/>
              <w:rPr>
                <w:sz w:val="22"/>
                <w:szCs w:val="22"/>
              </w:rPr>
            </w:pPr>
          </w:p>
        </w:tc>
      </w:tr>
      <w:tr w:rsidR="00131AA8" w:rsidRPr="00CC7E4A" w:rsidTr="007D729C">
        <w:tc>
          <w:tcPr>
            <w:tcW w:w="10489" w:type="dxa"/>
            <w:gridSpan w:val="6"/>
          </w:tcPr>
          <w:p w:rsidR="00131AA8" w:rsidRPr="00CC7E4A" w:rsidRDefault="00131AA8" w:rsidP="00131AA8">
            <w:pPr>
              <w:tabs>
                <w:tab w:val="num" w:pos="0"/>
              </w:tabs>
              <w:spacing w:line="240" w:lineRule="auto"/>
              <w:ind w:firstLine="0"/>
              <w:rPr>
                <w:sz w:val="22"/>
                <w:szCs w:val="22"/>
              </w:rPr>
            </w:pPr>
            <w:r w:rsidRPr="00CC7E4A">
              <w:rPr>
                <w:b/>
                <w:sz w:val="22"/>
                <w:szCs w:val="22"/>
              </w:rPr>
              <w:t xml:space="preserve">Общая цена перечня товаров, с </w:t>
            </w:r>
            <w:r w:rsidRPr="003C00FC">
              <w:rPr>
                <w:b/>
                <w:sz w:val="22"/>
                <w:szCs w:val="22"/>
              </w:rPr>
              <w:t>учетом НДС</w:t>
            </w:r>
          </w:p>
        </w:tc>
      </w:tr>
    </w:tbl>
    <w:p w:rsidR="00131AA8" w:rsidRPr="00CC7E4A" w:rsidRDefault="00131AA8" w:rsidP="00131AA8">
      <w:pPr>
        <w:spacing w:line="240" w:lineRule="auto"/>
        <w:ind w:firstLine="0"/>
        <w:rPr>
          <w:b/>
          <w:sz w:val="22"/>
          <w:szCs w:val="22"/>
        </w:rPr>
      </w:pPr>
    </w:p>
    <w:p w:rsidR="00131AA8" w:rsidRPr="00CC7E4A" w:rsidRDefault="00131AA8" w:rsidP="00131AA8">
      <w:pPr>
        <w:spacing w:line="240" w:lineRule="auto"/>
        <w:ind w:firstLine="0"/>
        <w:rPr>
          <w:b/>
          <w:sz w:val="22"/>
          <w:szCs w:val="22"/>
        </w:rPr>
      </w:pPr>
      <w:r w:rsidRPr="00CC7E4A">
        <w:rPr>
          <w:b/>
          <w:sz w:val="22"/>
          <w:szCs w:val="22"/>
        </w:rPr>
        <w:t xml:space="preserve">*пункты с 1-го по </w:t>
      </w:r>
      <w:r>
        <w:rPr>
          <w:b/>
          <w:sz w:val="22"/>
          <w:szCs w:val="22"/>
        </w:rPr>
        <w:t>39</w:t>
      </w:r>
      <w:r w:rsidRPr="00CC7E4A">
        <w:rPr>
          <w:b/>
          <w:sz w:val="22"/>
          <w:szCs w:val="22"/>
        </w:rPr>
        <w:t>-ый заполняются Участником закупки самостоятельно, с указанием цены за единицу товара с учетом НДС.</w:t>
      </w:r>
    </w:p>
    <w:p w:rsidR="00131AA8" w:rsidRPr="00CC7E4A" w:rsidRDefault="00131AA8" w:rsidP="00131AA8">
      <w:pPr>
        <w:spacing w:line="240" w:lineRule="auto"/>
        <w:ind w:firstLine="709"/>
        <w:rPr>
          <w:b/>
          <w:sz w:val="22"/>
          <w:szCs w:val="22"/>
        </w:rPr>
      </w:pPr>
      <w:r w:rsidRPr="00CC7E4A">
        <w:rPr>
          <w:sz w:val="22"/>
          <w:szCs w:val="22"/>
        </w:rPr>
        <w:t xml:space="preserve"> Цена договора включает: стоимость товара, таможенные пошлины, все уплачиваемые и взимаемые на территории РФ налоги и пошлины, другие обязательные платежи, а также прочие расходы, связанные с исполнением договора. </w:t>
      </w:r>
    </w:p>
    <w:p w:rsidR="00131AA8" w:rsidRDefault="00131AA8" w:rsidP="00131AA8">
      <w:pPr>
        <w:spacing w:line="240" w:lineRule="auto"/>
        <w:ind w:firstLine="708"/>
        <w:rPr>
          <w:sz w:val="22"/>
          <w:szCs w:val="22"/>
        </w:rPr>
      </w:pPr>
      <w:r w:rsidRPr="00B90270">
        <w:rPr>
          <w:snapToGrid/>
          <w:sz w:val="22"/>
          <w:szCs w:val="22"/>
        </w:rPr>
        <w:t xml:space="preserve">Оплата товара осуществляется по цене за единицу товара, исходя из объема фактически поставленного товара, но в размере, не превышающем начальной цены договора, указанной в извещении о проведении </w:t>
      </w:r>
      <w:r>
        <w:rPr>
          <w:snapToGrid/>
          <w:sz w:val="22"/>
          <w:szCs w:val="22"/>
        </w:rPr>
        <w:t xml:space="preserve">открытого </w:t>
      </w:r>
      <w:r w:rsidRPr="00B90270">
        <w:rPr>
          <w:snapToGrid/>
          <w:sz w:val="22"/>
          <w:szCs w:val="22"/>
        </w:rPr>
        <w:t>запроса котировок</w:t>
      </w:r>
      <w:r>
        <w:rPr>
          <w:snapToGrid/>
          <w:sz w:val="22"/>
          <w:szCs w:val="22"/>
        </w:rPr>
        <w:t>.</w:t>
      </w:r>
    </w:p>
    <w:p w:rsidR="00131AA8" w:rsidRPr="00220003" w:rsidRDefault="00131AA8" w:rsidP="00131AA8">
      <w:pPr>
        <w:spacing w:line="240" w:lineRule="auto"/>
        <w:ind w:firstLine="709"/>
        <w:rPr>
          <w:sz w:val="21"/>
          <w:szCs w:val="21"/>
        </w:rPr>
      </w:pPr>
      <w:r w:rsidRPr="00220003">
        <w:rPr>
          <w:sz w:val="21"/>
          <w:szCs w:val="21"/>
        </w:rPr>
        <w:t xml:space="preserve">Место поставки: </w:t>
      </w:r>
      <w:r w:rsidRPr="00220003">
        <w:rPr>
          <w:rStyle w:val="FontStyle44"/>
          <w:sz w:val="21"/>
          <w:szCs w:val="21"/>
        </w:rPr>
        <w:t xml:space="preserve">Россия, </w:t>
      </w:r>
      <w:r w:rsidRPr="00CC7E4A">
        <w:rPr>
          <w:rStyle w:val="FontStyle44"/>
          <w:sz w:val="21"/>
          <w:szCs w:val="21"/>
        </w:rPr>
        <w:t>г. Томск, ул. Шевченко, 62А (административное здание ООО «Горсети»)</w:t>
      </w:r>
      <w:r>
        <w:rPr>
          <w:rStyle w:val="FontStyle44"/>
          <w:sz w:val="21"/>
          <w:szCs w:val="21"/>
        </w:rPr>
        <w:t>.</w:t>
      </w:r>
    </w:p>
    <w:p w:rsidR="004E7ECE" w:rsidRDefault="004E7ECE" w:rsidP="00AA63E1">
      <w:pPr>
        <w:tabs>
          <w:tab w:val="left" w:pos="851"/>
          <w:tab w:val="left" w:pos="1701"/>
        </w:tabs>
        <w:spacing w:line="240" w:lineRule="auto"/>
        <w:ind w:firstLine="709"/>
        <w:rPr>
          <w:snapToGrid/>
          <w:sz w:val="22"/>
          <w:szCs w:val="22"/>
        </w:rPr>
      </w:pPr>
      <w:r>
        <w:rPr>
          <w:snapToGrid/>
          <w:sz w:val="22"/>
          <w:szCs w:val="22"/>
        </w:rPr>
        <w:t xml:space="preserve">Заверяем, что поставляемый товар новый. </w:t>
      </w:r>
    </w:p>
    <w:p w:rsidR="00131AA8" w:rsidRDefault="00131AA8" w:rsidP="00131AA8">
      <w:pPr>
        <w:spacing w:line="240" w:lineRule="auto"/>
        <w:ind w:firstLine="709"/>
        <w:rPr>
          <w:sz w:val="21"/>
          <w:szCs w:val="21"/>
        </w:rPr>
      </w:pPr>
      <w:r w:rsidRPr="00220003">
        <w:rPr>
          <w:snapToGrid/>
          <w:sz w:val="21"/>
          <w:szCs w:val="21"/>
        </w:rPr>
        <w:t>Заверяем, что п</w:t>
      </w:r>
      <w:r>
        <w:rPr>
          <w:sz w:val="21"/>
          <w:szCs w:val="21"/>
        </w:rPr>
        <w:t>оставка товара осуществляется</w:t>
      </w:r>
      <w:r w:rsidRPr="00220003">
        <w:rPr>
          <w:sz w:val="21"/>
          <w:szCs w:val="21"/>
        </w:rPr>
        <w:t xml:space="preserve"> </w:t>
      </w:r>
      <w:r w:rsidRPr="006E745F">
        <w:rPr>
          <w:sz w:val="21"/>
          <w:szCs w:val="21"/>
        </w:rPr>
        <w:t>отдельными</w:t>
      </w:r>
      <w:r>
        <w:rPr>
          <w:sz w:val="21"/>
          <w:szCs w:val="21"/>
        </w:rPr>
        <w:t xml:space="preserve"> партиями,</w:t>
      </w:r>
      <w:r w:rsidRPr="006E745F">
        <w:rPr>
          <w:sz w:val="21"/>
          <w:szCs w:val="21"/>
        </w:rPr>
        <w:t xml:space="preserve"> </w:t>
      </w:r>
      <w:r w:rsidRPr="00220003">
        <w:rPr>
          <w:sz w:val="21"/>
          <w:szCs w:val="21"/>
        </w:rPr>
        <w:t>на основании письменной заявки Заказчика, с даты заключения договора по «31» декабря 2020 года.</w:t>
      </w:r>
      <w:r w:rsidRPr="006E745F">
        <w:rPr>
          <w:sz w:val="21"/>
          <w:szCs w:val="21"/>
        </w:rPr>
        <w:t xml:space="preserve"> </w:t>
      </w:r>
    </w:p>
    <w:p w:rsidR="00131AA8" w:rsidRPr="00220003" w:rsidRDefault="00131AA8" w:rsidP="00131AA8">
      <w:pPr>
        <w:spacing w:line="240" w:lineRule="auto"/>
        <w:ind w:firstLine="709"/>
        <w:rPr>
          <w:sz w:val="21"/>
          <w:szCs w:val="21"/>
        </w:rPr>
      </w:pPr>
      <w:r w:rsidRPr="00287E1E">
        <w:rPr>
          <w:sz w:val="21"/>
          <w:szCs w:val="21"/>
        </w:rPr>
        <w:t>Срок поставки товара- в течение не более 2 (двух) рабочих дня с даты направления Заказчиком письменной заявки.</w:t>
      </w:r>
    </w:p>
    <w:p w:rsidR="004E7ECE" w:rsidRDefault="004E7ECE" w:rsidP="00AA63E1">
      <w:pPr>
        <w:tabs>
          <w:tab w:val="left" w:pos="851"/>
          <w:tab w:val="left" w:pos="1701"/>
        </w:tabs>
        <w:spacing w:line="240" w:lineRule="auto"/>
        <w:ind w:firstLine="709"/>
        <w:rPr>
          <w:snapToGrid/>
          <w:sz w:val="22"/>
          <w:szCs w:val="22"/>
        </w:rPr>
      </w:pPr>
      <w:r w:rsidRPr="002E2A99">
        <w:rPr>
          <w:snapToGrid/>
          <w:sz w:val="22"/>
          <w:szCs w:val="22"/>
        </w:rPr>
        <w:t>Без письменной заявки Заказчика поставка не осуществляется. Оплате подлежит только фактически поставленный и принятый товар.</w:t>
      </w:r>
    </w:p>
    <w:p w:rsidR="004E7ECE" w:rsidRPr="00F27D9A" w:rsidRDefault="004E7ECE" w:rsidP="00AA63E1">
      <w:pPr>
        <w:spacing w:line="240" w:lineRule="auto"/>
        <w:ind w:firstLine="709"/>
        <w:rPr>
          <w:color w:val="000000"/>
          <w:sz w:val="22"/>
          <w:szCs w:val="22"/>
        </w:rPr>
      </w:pPr>
      <w:r>
        <w:rPr>
          <w:sz w:val="22"/>
          <w:szCs w:val="22"/>
        </w:rPr>
        <w:t>Заверяем, что т</w:t>
      </w:r>
      <w:r w:rsidRPr="00F27D9A">
        <w:rPr>
          <w:sz w:val="22"/>
          <w:szCs w:val="22"/>
        </w:rPr>
        <w:t xml:space="preserve">овар упакован в тару, обеспечивающую его полную сохранность и качество при погрузочно-разгрузочных работах, транспортировке и хранении </w:t>
      </w:r>
      <w:r w:rsidRPr="00F27D9A">
        <w:rPr>
          <w:bCs/>
          <w:sz w:val="22"/>
          <w:szCs w:val="22"/>
        </w:rPr>
        <w:t xml:space="preserve">в соответствии с техническими требованиями для данного вида продукции, </w:t>
      </w:r>
      <w:r w:rsidRPr="00F27D9A">
        <w:rPr>
          <w:sz w:val="22"/>
          <w:szCs w:val="22"/>
        </w:rPr>
        <w:t>согласно нормативно-технической документации.</w:t>
      </w:r>
      <w:r w:rsidRPr="00F27D9A">
        <w:rPr>
          <w:color w:val="000000"/>
          <w:sz w:val="22"/>
          <w:szCs w:val="22"/>
          <w:shd w:val="clear" w:color="auto" w:fill="FFFFFF"/>
        </w:rPr>
        <w:t xml:space="preserve"> </w:t>
      </w:r>
    </w:p>
    <w:p w:rsidR="004E7ECE" w:rsidRDefault="004E7ECE" w:rsidP="00AA63E1">
      <w:pPr>
        <w:tabs>
          <w:tab w:val="left" w:pos="851"/>
          <w:tab w:val="left" w:pos="1701"/>
        </w:tabs>
        <w:spacing w:line="240" w:lineRule="auto"/>
        <w:ind w:firstLine="709"/>
        <w:rPr>
          <w:sz w:val="22"/>
          <w:szCs w:val="22"/>
        </w:rPr>
      </w:pPr>
      <w:r w:rsidRPr="007455C7">
        <w:rPr>
          <w:sz w:val="22"/>
          <w:szCs w:val="22"/>
        </w:rPr>
        <w:t>Заказчик обязуется произвести оплату поставленного</w:t>
      </w:r>
      <w:r w:rsidRPr="002E2A99">
        <w:rPr>
          <w:sz w:val="22"/>
          <w:szCs w:val="22"/>
        </w:rPr>
        <w:t xml:space="preserve"> и принятого товара путем перечисления </w:t>
      </w:r>
      <w:r w:rsidRPr="007F0651">
        <w:rPr>
          <w:sz w:val="22"/>
          <w:szCs w:val="22"/>
        </w:rPr>
        <w:t xml:space="preserve">безналичных денежных средств на расчетный счет Поставщика в безналичной форме, </w:t>
      </w:r>
      <w:r>
        <w:rPr>
          <w:sz w:val="22"/>
          <w:szCs w:val="22"/>
        </w:rPr>
        <w:t>в срок не более</w:t>
      </w:r>
      <w:r w:rsidRPr="007F0651">
        <w:rPr>
          <w:sz w:val="22"/>
          <w:szCs w:val="22"/>
        </w:rPr>
        <w:t xml:space="preserve"> </w:t>
      </w:r>
      <w:r w:rsidR="00A60AA7">
        <w:rPr>
          <w:sz w:val="22"/>
          <w:szCs w:val="22"/>
        </w:rPr>
        <w:t>30</w:t>
      </w:r>
      <w:r w:rsidRPr="007F0651">
        <w:rPr>
          <w:sz w:val="22"/>
          <w:szCs w:val="22"/>
        </w:rPr>
        <w:t xml:space="preserve"> </w:t>
      </w:r>
      <w:r>
        <w:rPr>
          <w:sz w:val="22"/>
          <w:szCs w:val="22"/>
        </w:rPr>
        <w:t>(</w:t>
      </w:r>
      <w:r w:rsidR="00A60AA7" w:rsidRPr="004F7F0E">
        <w:rPr>
          <w:sz w:val="22"/>
          <w:szCs w:val="22"/>
        </w:rPr>
        <w:t>тридцать</w:t>
      </w:r>
      <w:r w:rsidRPr="004F7F0E">
        <w:rPr>
          <w:sz w:val="22"/>
          <w:szCs w:val="22"/>
        </w:rPr>
        <w:t xml:space="preserve">) </w:t>
      </w:r>
      <w:r w:rsidR="004F7F0E" w:rsidRPr="004F7F0E">
        <w:rPr>
          <w:sz w:val="22"/>
          <w:szCs w:val="22"/>
        </w:rPr>
        <w:t>календарных</w:t>
      </w:r>
      <w:r w:rsidRPr="002E2A99">
        <w:rPr>
          <w:sz w:val="22"/>
          <w:szCs w:val="22"/>
        </w:rPr>
        <w:t xml:space="preserve"> дней с даты поставки каждой партии товара Заказчику и подписания товарных накладных (универсальных передаточных документов)</w:t>
      </w:r>
      <w:r>
        <w:rPr>
          <w:sz w:val="22"/>
          <w:szCs w:val="22"/>
        </w:rPr>
        <w:t>.</w:t>
      </w:r>
      <w:r>
        <w:rPr>
          <w:rStyle w:val="afff"/>
          <w:sz w:val="22"/>
          <w:szCs w:val="22"/>
        </w:rPr>
        <w:footnoteReference w:id="2"/>
      </w:r>
    </w:p>
    <w:p w:rsidR="004E7ECE" w:rsidRDefault="00AA63E1" w:rsidP="00AA63E1">
      <w:pPr>
        <w:pStyle w:val="ae"/>
        <w:spacing w:line="240" w:lineRule="auto"/>
        <w:ind w:firstLine="709"/>
      </w:pPr>
      <w:r>
        <w:rPr>
          <w:sz w:val="22"/>
          <w:szCs w:val="22"/>
        </w:rPr>
        <w:lastRenderedPageBreak/>
        <w:tab/>
      </w:r>
      <w:r w:rsidR="004E7ECE" w:rsidRPr="00392C5D">
        <w:rPr>
          <w:sz w:val="22"/>
          <w:szCs w:val="22"/>
        </w:rPr>
        <w:t>Заверяем, что Поставщик осуществляет безвозмездную замену некачественного товара</w:t>
      </w:r>
      <w:r w:rsidR="004E7ECE" w:rsidRPr="002E2A99">
        <w:rPr>
          <w:sz w:val="22"/>
          <w:szCs w:val="22"/>
        </w:rPr>
        <w:t xml:space="preserve">, как при первичном внешнем осмотре, так и при обнаружении несоответствия требований к качеству товара. В течение </w:t>
      </w:r>
      <w:r w:rsidR="00131AA8">
        <w:rPr>
          <w:sz w:val="22"/>
          <w:szCs w:val="22"/>
        </w:rPr>
        <w:t>2</w:t>
      </w:r>
      <w:r w:rsidR="004E7ECE" w:rsidRPr="002E2A99">
        <w:rPr>
          <w:sz w:val="22"/>
          <w:szCs w:val="22"/>
        </w:rPr>
        <w:t xml:space="preserve"> (</w:t>
      </w:r>
      <w:r w:rsidR="00131AA8">
        <w:rPr>
          <w:sz w:val="22"/>
          <w:szCs w:val="22"/>
        </w:rPr>
        <w:t>двух</w:t>
      </w:r>
      <w:r w:rsidR="004E7ECE" w:rsidRPr="002E2A99">
        <w:rPr>
          <w:sz w:val="22"/>
          <w:szCs w:val="22"/>
        </w:rPr>
        <w:t xml:space="preserve">) </w:t>
      </w:r>
      <w:r w:rsidR="00131AA8">
        <w:rPr>
          <w:sz w:val="22"/>
          <w:szCs w:val="22"/>
        </w:rPr>
        <w:t>рабочих</w:t>
      </w:r>
      <w:r w:rsidR="004E7ECE">
        <w:rPr>
          <w:sz w:val="22"/>
          <w:szCs w:val="22"/>
        </w:rPr>
        <w:t xml:space="preserve"> дней</w:t>
      </w:r>
      <w:r w:rsidR="004E7ECE" w:rsidRPr="002E2A99">
        <w:rPr>
          <w:sz w:val="22"/>
          <w:szCs w:val="22"/>
        </w:rPr>
        <w:t xml:space="preserve"> Поставщик обязан заменить товар ненадлежащего качества аналогичным качественным товаром.</w:t>
      </w:r>
      <w:r w:rsidR="00A60AA7" w:rsidRPr="00A60AA7">
        <w:t xml:space="preserve"> </w:t>
      </w:r>
    </w:p>
    <w:p w:rsidR="00131AA8" w:rsidRPr="002E2A99" w:rsidRDefault="00131AA8" w:rsidP="00131AA8">
      <w:pPr>
        <w:spacing w:line="240" w:lineRule="auto"/>
        <w:ind w:firstLine="709"/>
        <w:rPr>
          <w:sz w:val="22"/>
          <w:szCs w:val="22"/>
        </w:rPr>
      </w:pPr>
      <w:r w:rsidRPr="008C78DC">
        <w:rPr>
          <w:sz w:val="21"/>
          <w:szCs w:val="21"/>
        </w:rPr>
        <w:t xml:space="preserve">Гарантийные обязательства на весь ассортимент товара </w:t>
      </w:r>
      <w:r w:rsidRPr="008C78DC">
        <w:rPr>
          <w:color w:val="000001"/>
          <w:sz w:val="21"/>
          <w:szCs w:val="21"/>
        </w:rPr>
        <w:t xml:space="preserve">соответствуют гарантийному сроку, указанному в паспорте, руководству по эксплуатации, формуляре и </w:t>
      </w:r>
      <w:r>
        <w:rPr>
          <w:color w:val="000001"/>
          <w:sz w:val="21"/>
          <w:szCs w:val="21"/>
        </w:rPr>
        <w:t>так далее</w:t>
      </w:r>
      <w:r w:rsidRPr="008C78DC">
        <w:rPr>
          <w:color w:val="000001"/>
          <w:sz w:val="21"/>
          <w:szCs w:val="21"/>
        </w:rPr>
        <w:t xml:space="preserve"> для данного вида товара</w:t>
      </w:r>
      <w:r>
        <w:rPr>
          <w:color w:val="000001"/>
          <w:sz w:val="21"/>
          <w:szCs w:val="21"/>
        </w:rPr>
        <w:t>.</w:t>
      </w:r>
    </w:p>
    <w:p w:rsidR="004E7ECE" w:rsidRPr="002E2A99" w:rsidRDefault="004E7ECE" w:rsidP="00AA63E1">
      <w:pPr>
        <w:widowControl w:val="0"/>
        <w:tabs>
          <w:tab w:val="left" w:pos="900"/>
        </w:tabs>
        <w:autoSpaceDE w:val="0"/>
        <w:autoSpaceDN w:val="0"/>
        <w:adjustRightInd w:val="0"/>
        <w:spacing w:line="240" w:lineRule="auto"/>
        <w:ind w:right="51" w:firstLine="709"/>
        <w:rPr>
          <w:sz w:val="22"/>
          <w:szCs w:val="22"/>
        </w:rPr>
      </w:pPr>
      <w:r w:rsidRPr="002E2A99">
        <w:rPr>
          <w:sz w:val="22"/>
          <w:szCs w:val="22"/>
        </w:rPr>
        <w:t>Настоящей заявкой заверяем достоверность представленной информации о стране происхождения товара.</w:t>
      </w:r>
    </w:p>
    <w:p w:rsidR="004E7ECE" w:rsidRPr="002E2A99" w:rsidRDefault="004E7ECE" w:rsidP="00AA63E1">
      <w:pPr>
        <w:spacing w:line="240" w:lineRule="auto"/>
        <w:ind w:firstLine="709"/>
        <w:rPr>
          <w:sz w:val="22"/>
          <w:szCs w:val="22"/>
        </w:rPr>
      </w:pPr>
      <w:r w:rsidRPr="002E2A99">
        <w:rPr>
          <w:sz w:val="22"/>
          <w:szCs w:val="22"/>
        </w:rPr>
        <w:t>Заверяем, что уведомлены об ответственности за предоставление участником закупки______________ (указывается наименование участника) за предоставление недостоверных сведений о стране происхождения товара, указанного в настоящей заявке.</w:t>
      </w:r>
    </w:p>
    <w:p w:rsidR="004E7ECE" w:rsidRDefault="004E7ECE" w:rsidP="00AA63E1">
      <w:pPr>
        <w:spacing w:line="240" w:lineRule="auto"/>
        <w:ind w:firstLine="709"/>
        <w:rPr>
          <w:sz w:val="22"/>
          <w:szCs w:val="22"/>
        </w:rPr>
      </w:pPr>
      <w:r w:rsidRPr="002E2A99">
        <w:rPr>
          <w:sz w:val="22"/>
          <w:szCs w:val="22"/>
        </w:rPr>
        <w:t>Заверяем, что в случае признания нас Победителем закупки и заключения с нами договора, страна происхождения поставляемого товара в договоре указывается на основании сведений, содержащихся в настоя</w:t>
      </w:r>
      <w:r>
        <w:rPr>
          <w:sz w:val="22"/>
          <w:szCs w:val="22"/>
        </w:rPr>
        <w:t>щей заявке на участие в закупке.</w:t>
      </w:r>
    </w:p>
    <w:p w:rsidR="004E7ECE" w:rsidRPr="00F429CC" w:rsidRDefault="004E7ECE" w:rsidP="00AA63E1">
      <w:pPr>
        <w:spacing w:line="240" w:lineRule="auto"/>
        <w:ind w:firstLine="709"/>
        <w:rPr>
          <w:sz w:val="22"/>
          <w:szCs w:val="22"/>
        </w:rPr>
      </w:pPr>
      <w:r w:rsidRPr="00075F39">
        <w:rPr>
          <w:snapToGrid/>
          <w:sz w:val="22"/>
          <w:szCs w:val="22"/>
        </w:rPr>
        <w:t>В случае признания нас Победителем закупки мы берем на себя обязательства заключить со своей стороны договор в соответствии с проектом договора (</w:t>
      </w:r>
      <w:r w:rsidRPr="009522D0">
        <w:rPr>
          <w:b/>
          <w:snapToGrid/>
          <w:sz w:val="22"/>
          <w:szCs w:val="22"/>
        </w:rPr>
        <w:t>Приложение №</w:t>
      </w:r>
      <w:r>
        <w:rPr>
          <w:b/>
          <w:snapToGrid/>
          <w:sz w:val="22"/>
          <w:szCs w:val="22"/>
        </w:rPr>
        <w:t>6</w:t>
      </w:r>
      <w:r w:rsidRPr="00075F39">
        <w:rPr>
          <w:snapToGrid/>
          <w:sz w:val="22"/>
          <w:szCs w:val="22"/>
        </w:rPr>
        <w:t>) и условиями нашей заявки в течении 5 (пяти) дней</w:t>
      </w:r>
      <w:r w:rsidR="00AA63E1">
        <w:rPr>
          <w:snapToGrid/>
          <w:sz w:val="22"/>
          <w:szCs w:val="22"/>
        </w:rPr>
        <w:t>,</w:t>
      </w:r>
      <w:r w:rsidRPr="00075F39">
        <w:rPr>
          <w:snapToGrid/>
          <w:sz w:val="22"/>
          <w:szCs w:val="22"/>
        </w:rPr>
        <w:t xml:space="preserve"> </w:t>
      </w:r>
      <w:r w:rsidR="00AA63E1">
        <w:rPr>
          <w:snapToGrid/>
          <w:sz w:val="22"/>
          <w:szCs w:val="22"/>
        </w:rPr>
        <w:t xml:space="preserve">и </w:t>
      </w:r>
      <w:r w:rsidRPr="00075F39">
        <w:rPr>
          <w:snapToGrid/>
          <w:sz w:val="22"/>
          <w:szCs w:val="22"/>
        </w:rPr>
        <w:t>направить подписанный и скреплённый печатью</w:t>
      </w:r>
      <w:r w:rsidR="00D544E8">
        <w:rPr>
          <w:snapToGrid/>
          <w:sz w:val="22"/>
          <w:szCs w:val="22"/>
        </w:rPr>
        <w:t xml:space="preserve"> (при </w:t>
      </w:r>
      <w:proofErr w:type="gramStart"/>
      <w:r w:rsidR="00D544E8">
        <w:rPr>
          <w:snapToGrid/>
          <w:sz w:val="22"/>
          <w:szCs w:val="22"/>
        </w:rPr>
        <w:t xml:space="preserve">наличии) </w:t>
      </w:r>
      <w:r w:rsidRPr="00075F39">
        <w:rPr>
          <w:snapToGrid/>
          <w:sz w:val="22"/>
          <w:szCs w:val="22"/>
        </w:rPr>
        <w:t xml:space="preserve"> договор</w:t>
      </w:r>
      <w:proofErr w:type="gramEnd"/>
      <w:r w:rsidRPr="00075F39">
        <w:rPr>
          <w:snapToGrid/>
          <w:sz w:val="22"/>
          <w:szCs w:val="22"/>
        </w:rPr>
        <w:t xml:space="preserve"> в адрес Заказчика.</w:t>
      </w:r>
    </w:p>
    <w:p w:rsidR="004E7ECE" w:rsidRDefault="004E7ECE" w:rsidP="00AA63E1">
      <w:pPr>
        <w:spacing w:line="240" w:lineRule="auto"/>
        <w:ind w:firstLine="709"/>
        <w:rPr>
          <w:snapToGrid/>
          <w:sz w:val="22"/>
          <w:szCs w:val="22"/>
        </w:rPr>
      </w:pPr>
      <w:r w:rsidRPr="002E2A99">
        <w:rPr>
          <w:snapToGrid/>
          <w:sz w:val="22"/>
          <w:szCs w:val="22"/>
        </w:rPr>
        <w:t xml:space="preserve">В случае если нашей заявке будет присвоен второй номер, а Победитель </w:t>
      </w:r>
      <w:r>
        <w:rPr>
          <w:snapToGrid/>
          <w:sz w:val="22"/>
          <w:szCs w:val="22"/>
        </w:rPr>
        <w:t>закупки</w:t>
      </w:r>
      <w:r w:rsidRPr="002E2A99">
        <w:rPr>
          <w:snapToGrid/>
          <w:sz w:val="22"/>
          <w:szCs w:val="22"/>
        </w:rPr>
        <w:t xml:space="preserve">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w:t>
      </w:r>
      <w:r>
        <w:rPr>
          <w:snapToGrid/>
          <w:sz w:val="22"/>
          <w:szCs w:val="22"/>
        </w:rPr>
        <w:t>закупки</w:t>
      </w:r>
      <w:r w:rsidRPr="002E2A99">
        <w:rPr>
          <w:snapToGrid/>
          <w:sz w:val="22"/>
          <w:szCs w:val="22"/>
        </w:rPr>
        <w:t>, проектом договора и условиями нашей заявки.</w:t>
      </w:r>
    </w:p>
    <w:p w:rsidR="00AA63E1" w:rsidRPr="002E2A99" w:rsidRDefault="00AA63E1" w:rsidP="00AA63E1">
      <w:pPr>
        <w:spacing w:line="240" w:lineRule="auto"/>
        <w:ind w:firstLine="709"/>
        <w:rPr>
          <w:sz w:val="22"/>
          <w:szCs w:val="22"/>
        </w:rPr>
      </w:pPr>
      <w:r w:rsidRPr="002E2A99">
        <w:rPr>
          <w:snapToGrid/>
          <w:sz w:val="22"/>
          <w:szCs w:val="22"/>
        </w:rPr>
        <w:t xml:space="preserve">В соответствии с </w:t>
      </w:r>
      <w:r>
        <w:rPr>
          <w:snapToGrid/>
          <w:sz w:val="22"/>
          <w:szCs w:val="22"/>
        </w:rPr>
        <w:t xml:space="preserve">условиями </w:t>
      </w:r>
      <w:r w:rsidRPr="002E2A99">
        <w:rPr>
          <w:snapToGrid/>
          <w:sz w:val="22"/>
          <w:szCs w:val="22"/>
        </w:rPr>
        <w:t>и</w:t>
      </w:r>
      <w:r>
        <w:rPr>
          <w:snapToGrid/>
          <w:sz w:val="22"/>
          <w:szCs w:val="22"/>
        </w:rPr>
        <w:t>звещения</w:t>
      </w:r>
      <w:r w:rsidRPr="002E2A99">
        <w:rPr>
          <w:snapToGrid/>
          <w:sz w:val="22"/>
          <w:szCs w:val="22"/>
        </w:rPr>
        <w:t xml:space="preserve"> о проведении </w:t>
      </w:r>
      <w:r>
        <w:rPr>
          <w:snapToGrid/>
          <w:sz w:val="22"/>
          <w:szCs w:val="22"/>
        </w:rPr>
        <w:t>открытого запроса котировок</w:t>
      </w:r>
      <w:r w:rsidRPr="002E2A99">
        <w:rPr>
          <w:snapToGrid/>
          <w:sz w:val="22"/>
          <w:szCs w:val="22"/>
        </w:rPr>
        <w:t>, информация в данной закупке представлена в следующих документах, которые являются неотъемлемой частью нашей заявки:</w:t>
      </w:r>
    </w:p>
    <w:p w:rsidR="00AA63E1" w:rsidRDefault="00AA63E1" w:rsidP="00AA63E1">
      <w:pPr>
        <w:spacing w:line="240" w:lineRule="auto"/>
        <w:jc w:val="left"/>
        <w:rPr>
          <w:b/>
          <w:snapToGrid/>
          <w:sz w:val="22"/>
          <w:szCs w:val="22"/>
        </w:rPr>
      </w:pPr>
      <w:r w:rsidRPr="00AA63E1">
        <w:rPr>
          <w:b/>
          <w:snapToGrid/>
          <w:sz w:val="22"/>
          <w:szCs w:val="22"/>
        </w:rPr>
        <w:t>ОПИСЬ ДОКУМЕНТОВ</w:t>
      </w:r>
    </w:p>
    <w:p w:rsidR="00AA63E1" w:rsidRPr="00AA63E1" w:rsidRDefault="00AA63E1" w:rsidP="00AA63E1">
      <w:pPr>
        <w:spacing w:line="240" w:lineRule="auto"/>
        <w:jc w:val="left"/>
        <w:rPr>
          <w:b/>
          <w:snapToGrid/>
          <w:sz w:val="22"/>
          <w:szCs w:val="22"/>
        </w:r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6900"/>
        <w:gridCol w:w="1221"/>
        <w:gridCol w:w="1108"/>
      </w:tblGrid>
      <w:tr w:rsidR="00AA63E1" w:rsidRPr="002E2A99" w:rsidTr="00AA63E1">
        <w:trPr>
          <w:tblHeader/>
        </w:trPr>
        <w:tc>
          <w:tcPr>
            <w:tcW w:w="851" w:type="dxa"/>
            <w:vAlign w:val="center"/>
          </w:tcPr>
          <w:p w:rsidR="00AA63E1" w:rsidRPr="002E2A99" w:rsidRDefault="00AA63E1" w:rsidP="00CA7881">
            <w:pPr>
              <w:spacing w:line="240" w:lineRule="auto"/>
              <w:ind w:firstLine="0"/>
              <w:jc w:val="center"/>
              <w:rPr>
                <w:snapToGrid/>
                <w:sz w:val="22"/>
                <w:szCs w:val="22"/>
              </w:rPr>
            </w:pPr>
            <w:r w:rsidRPr="002E2A99">
              <w:rPr>
                <w:snapToGrid/>
                <w:sz w:val="22"/>
                <w:szCs w:val="22"/>
              </w:rPr>
              <w:t>№</w:t>
            </w:r>
          </w:p>
          <w:p w:rsidR="00AA63E1" w:rsidRPr="002E2A99" w:rsidRDefault="00AA63E1" w:rsidP="00CA7881">
            <w:pPr>
              <w:spacing w:line="240" w:lineRule="auto"/>
              <w:ind w:firstLine="0"/>
              <w:jc w:val="center"/>
              <w:rPr>
                <w:snapToGrid/>
                <w:sz w:val="22"/>
                <w:szCs w:val="22"/>
              </w:rPr>
            </w:pPr>
            <w:r w:rsidRPr="002E2A99">
              <w:rPr>
                <w:snapToGrid/>
                <w:sz w:val="22"/>
                <w:szCs w:val="22"/>
              </w:rPr>
              <w:t>п/п</w:t>
            </w:r>
          </w:p>
        </w:tc>
        <w:tc>
          <w:tcPr>
            <w:tcW w:w="6900" w:type="dxa"/>
            <w:vAlign w:val="center"/>
          </w:tcPr>
          <w:p w:rsidR="00AA63E1" w:rsidRPr="002E2A99" w:rsidRDefault="00AA63E1" w:rsidP="00CA7881">
            <w:pPr>
              <w:spacing w:line="240" w:lineRule="auto"/>
              <w:ind w:firstLine="0"/>
              <w:jc w:val="center"/>
              <w:rPr>
                <w:snapToGrid/>
                <w:sz w:val="22"/>
                <w:szCs w:val="22"/>
              </w:rPr>
            </w:pPr>
            <w:r w:rsidRPr="002E2A99">
              <w:rPr>
                <w:snapToGrid/>
                <w:sz w:val="22"/>
                <w:szCs w:val="22"/>
              </w:rPr>
              <w:t>Наименование документа</w:t>
            </w:r>
          </w:p>
          <w:p w:rsidR="00AA63E1" w:rsidRPr="002603DD" w:rsidRDefault="00AA63E1" w:rsidP="00CA7881">
            <w:pPr>
              <w:spacing w:line="240" w:lineRule="auto"/>
              <w:ind w:firstLine="0"/>
              <w:jc w:val="center"/>
              <w:rPr>
                <w:snapToGrid/>
                <w:sz w:val="22"/>
                <w:szCs w:val="22"/>
              </w:rPr>
            </w:pPr>
            <w:r w:rsidRPr="002E2A99">
              <w:rPr>
                <w:snapToGrid/>
                <w:sz w:val="22"/>
                <w:szCs w:val="22"/>
              </w:rPr>
              <w:t>[указываются документы, перечисленные в пункт</w:t>
            </w:r>
            <w:r>
              <w:rPr>
                <w:snapToGrid/>
                <w:sz w:val="22"/>
                <w:szCs w:val="22"/>
              </w:rPr>
              <w:t>е 17</w:t>
            </w:r>
            <w:r w:rsidRPr="002603DD">
              <w:rPr>
                <w:snapToGrid/>
                <w:sz w:val="22"/>
                <w:szCs w:val="22"/>
              </w:rPr>
              <w:t>]</w:t>
            </w:r>
          </w:p>
        </w:tc>
        <w:tc>
          <w:tcPr>
            <w:tcW w:w="1221" w:type="dxa"/>
            <w:vAlign w:val="center"/>
          </w:tcPr>
          <w:p w:rsidR="00AA63E1" w:rsidRPr="002E2A99" w:rsidRDefault="00AA63E1" w:rsidP="00CA7881">
            <w:pPr>
              <w:spacing w:line="240" w:lineRule="auto"/>
              <w:ind w:firstLine="0"/>
              <w:jc w:val="center"/>
              <w:rPr>
                <w:snapToGrid/>
                <w:sz w:val="22"/>
                <w:szCs w:val="22"/>
              </w:rPr>
            </w:pPr>
            <w:r w:rsidRPr="002E2A99">
              <w:rPr>
                <w:snapToGrid/>
                <w:sz w:val="22"/>
                <w:szCs w:val="22"/>
              </w:rPr>
              <w:t>№</w:t>
            </w:r>
          </w:p>
          <w:p w:rsidR="00AA63E1" w:rsidRPr="002E2A99" w:rsidRDefault="00AA63E1" w:rsidP="00CA7881">
            <w:pPr>
              <w:spacing w:line="240" w:lineRule="auto"/>
              <w:ind w:firstLine="0"/>
              <w:jc w:val="center"/>
              <w:rPr>
                <w:snapToGrid/>
                <w:sz w:val="22"/>
                <w:szCs w:val="22"/>
              </w:rPr>
            </w:pPr>
            <w:r w:rsidRPr="002E2A99">
              <w:rPr>
                <w:snapToGrid/>
                <w:sz w:val="22"/>
                <w:szCs w:val="22"/>
              </w:rPr>
              <w:t>страницы</w:t>
            </w:r>
          </w:p>
        </w:tc>
        <w:tc>
          <w:tcPr>
            <w:tcW w:w="1108" w:type="dxa"/>
            <w:vAlign w:val="center"/>
          </w:tcPr>
          <w:p w:rsidR="00AA63E1" w:rsidRPr="002E2A99" w:rsidRDefault="00AA63E1" w:rsidP="00CA7881">
            <w:pPr>
              <w:spacing w:line="240" w:lineRule="auto"/>
              <w:ind w:firstLine="0"/>
              <w:jc w:val="center"/>
              <w:rPr>
                <w:snapToGrid/>
                <w:sz w:val="22"/>
                <w:szCs w:val="22"/>
              </w:rPr>
            </w:pPr>
            <w:r w:rsidRPr="002E2A99">
              <w:rPr>
                <w:snapToGrid/>
                <w:sz w:val="22"/>
                <w:szCs w:val="22"/>
              </w:rPr>
              <w:t>Число</w:t>
            </w:r>
          </w:p>
          <w:p w:rsidR="00AA63E1" w:rsidRPr="002E2A99" w:rsidRDefault="00AA63E1" w:rsidP="00CA7881">
            <w:pPr>
              <w:spacing w:line="240" w:lineRule="auto"/>
              <w:ind w:firstLine="0"/>
              <w:jc w:val="center"/>
              <w:rPr>
                <w:snapToGrid/>
                <w:sz w:val="22"/>
                <w:szCs w:val="22"/>
              </w:rPr>
            </w:pPr>
            <w:r w:rsidRPr="002E2A99">
              <w:rPr>
                <w:snapToGrid/>
                <w:sz w:val="22"/>
                <w:szCs w:val="22"/>
              </w:rPr>
              <w:t>страниц</w:t>
            </w:r>
          </w:p>
        </w:tc>
      </w:tr>
      <w:tr w:rsidR="00AA63E1" w:rsidRPr="002E2A99" w:rsidTr="00AA63E1">
        <w:tc>
          <w:tcPr>
            <w:tcW w:w="851" w:type="dxa"/>
            <w:vAlign w:val="center"/>
          </w:tcPr>
          <w:p w:rsidR="00AA63E1" w:rsidRPr="002E2A99" w:rsidRDefault="00AA63E1" w:rsidP="00CA7881">
            <w:pPr>
              <w:spacing w:line="240" w:lineRule="auto"/>
              <w:ind w:firstLine="0"/>
              <w:jc w:val="left"/>
              <w:rPr>
                <w:snapToGrid/>
                <w:sz w:val="22"/>
                <w:szCs w:val="22"/>
              </w:rPr>
            </w:pPr>
          </w:p>
        </w:tc>
        <w:tc>
          <w:tcPr>
            <w:tcW w:w="6900" w:type="dxa"/>
          </w:tcPr>
          <w:p w:rsidR="00AA63E1" w:rsidRPr="002E2A99" w:rsidRDefault="00AA63E1" w:rsidP="00CA7881">
            <w:pPr>
              <w:spacing w:line="240" w:lineRule="auto"/>
              <w:ind w:firstLine="0"/>
              <w:jc w:val="left"/>
              <w:rPr>
                <w:snapToGrid/>
                <w:sz w:val="22"/>
                <w:szCs w:val="22"/>
              </w:rPr>
            </w:pPr>
          </w:p>
        </w:tc>
        <w:tc>
          <w:tcPr>
            <w:tcW w:w="1221" w:type="dxa"/>
          </w:tcPr>
          <w:p w:rsidR="00AA63E1" w:rsidRPr="002E2A99" w:rsidRDefault="00AA63E1" w:rsidP="00CA7881">
            <w:pPr>
              <w:spacing w:line="240" w:lineRule="auto"/>
              <w:ind w:firstLine="0"/>
              <w:jc w:val="left"/>
              <w:rPr>
                <w:snapToGrid/>
                <w:sz w:val="22"/>
                <w:szCs w:val="22"/>
              </w:rPr>
            </w:pPr>
          </w:p>
        </w:tc>
        <w:tc>
          <w:tcPr>
            <w:tcW w:w="1108" w:type="dxa"/>
          </w:tcPr>
          <w:p w:rsidR="00AA63E1" w:rsidRPr="002E2A99" w:rsidRDefault="00AA63E1" w:rsidP="00CA7881">
            <w:pPr>
              <w:spacing w:line="240" w:lineRule="auto"/>
              <w:ind w:firstLine="0"/>
              <w:jc w:val="left"/>
              <w:rPr>
                <w:snapToGrid/>
                <w:sz w:val="22"/>
                <w:szCs w:val="22"/>
              </w:rPr>
            </w:pPr>
          </w:p>
        </w:tc>
      </w:tr>
    </w:tbl>
    <w:p w:rsidR="00AA63E1" w:rsidRDefault="00AA63E1" w:rsidP="00AA63E1">
      <w:pPr>
        <w:pStyle w:val="ab"/>
        <w:tabs>
          <w:tab w:val="left" w:pos="567"/>
        </w:tabs>
        <w:rPr>
          <w:sz w:val="22"/>
          <w:szCs w:val="22"/>
        </w:rPr>
      </w:pPr>
    </w:p>
    <w:p w:rsidR="00AA63E1" w:rsidRPr="002E2A99" w:rsidRDefault="00AA63E1" w:rsidP="00AA63E1">
      <w:pPr>
        <w:spacing w:line="240" w:lineRule="auto"/>
        <w:ind w:firstLine="709"/>
        <w:rPr>
          <w:sz w:val="22"/>
          <w:szCs w:val="22"/>
        </w:rPr>
      </w:pPr>
    </w:p>
    <w:tbl>
      <w:tblPr>
        <w:tblW w:w="10356" w:type="dxa"/>
        <w:tblLayout w:type="fixed"/>
        <w:tblLook w:val="01E0" w:firstRow="1" w:lastRow="1" w:firstColumn="1" w:lastColumn="1" w:noHBand="0" w:noVBand="0"/>
      </w:tblPr>
      <w:tblGrid>
        <w:gridCol w:w="5536"/>
        <w:gridCol w:w="4820"/>
      </w:tblGrid>
      <w:tr w:rsidR="00AA63E1" w:rsidRPr="00597F5F" w:rsidTr="00CA7881">
        <w:trPr>
          <w:trHeight w:val="599"/>
        </w:trPr>
        <w:tc>
          <w:tcPr>
            <w:tcW w:w="5536" w:type="dxa"/>
            <w:shd w:val="clear" w:color="auto" w:fill="auto"/>
          </w:tcPr>
          <w:p w:rsidR="00AA63E1" w:rsidRPr="00597F5F" w:rsidRDefault="00AA63E1" w:rsidP="00CA7881">
            <w:pPr>
              <w:pStyle w:val="ab"/>
              <w:widowControl w:val="0"/>
              <w:adjustRightInd w:val="0"/>
              <w:spacing w:after="0"/>
              <w:ind w:left="712"/>
              <w:textAlignment w:val="baseline"/>
              <w:rPr>
                <w:sz w:val="22"/>
                <w:szCs w:val="22"/>
              </w:rPr>
            </w:pPr>
            <w:r w:rsidRPr="00597F5F">
              <w:rPr>
                <w:sz w:val="22"/>
                <w:szCs w:val="22"/>
              </w:rPr>
              <w:t>_____________________________</w:t>
            </w:r>
          </w:p>
          <w:p w:rsidR="00AA63E1" w:rsidRPr="00597F5F" w:rsidRDefault="00AA63E1" w:rsidP="00CA7881">
            <w:pPr>
              <w:pStyle w:val="ab"/>
              <w:widowControl w:val="0"/>
              <w:adjustRightInd w:val="0"/>
              <w:spacing w:after="0"/>
              <w:ind w:left="712"/>
              <w:textAlignment w:val="baseline"/>
              <w:rPr>
                <w:sz w:val="22"/>
                <w:szCs w:val="22"/>
                <w:vertAlign w:val="superscript"/>
              </w:rPr>
            </w:pPr>
            <w:r w:rsidRPr="00597F5F">
              <w:rPr>
                <w:sz w:val="22"/>
                <w:szCs w:val="22"/>
                <w:vertAlign w:val="superscript"/>
              </w:rPr>
              <w:t xml:space="preserve">(должность ответственного лица </w:t>
            </w:r>
            <w:r>
              <w:rPr>
                <w:sz w:val="22"/>
                <w:szCs w:val="22"/>
                <w:vertAlign w:val="superscript"/>
              </w:rPr>
              <w:t>Исполнителя</w:t>
            </w:r>
            <w:r w:rsidRPr="00597F5F">
              <w:rPr>
                <w:sz w:val="22"/>
                <w:szCs w:val="22"/>
                <w:vertAlign w:val="superscript"/>
              </w:rPr>
              <w:t>)</w:t>
            </w:r>
          </w:p>
          <w:p w:rsidR="00AA63E1" w:rsidRPr="00597F5F" w:rsidRDefault="00AA63E1" w:rsidP="00CA7881">
            <w:pPr>
              <w:pStyle w:val="ab"/>
              <w:widowControl w:val="0"/>
              <w:adjustRightInd w:val="0"/>
              <w:spacing w:after="0"/>
              <w:ind w:left="712"/>
              <w:textAlignment w:val="baseline"/>
              <w:rPr>
                <w:sz w:val="22"/>
                <w:szCs w:val="22"/>
              </w:rPr>
            </w:pPr>
            <w:r w:rsidRPr="00597F5F">
              <w:rPr>
                <w:sz w:val="22"/>
                <w:szCs w:val="22"/>
              </w:rPr>
              <w:t>М.П.</w:t>
            </w:r>
          </w:p>
        </w:tc>
        <w:tc>
          <w:tcPr>
            <w:tcW w:w="4820" w:type="dxa"/>
            <w:shd w:val="clear" w:color="auto" w:fill="auto"/>
          </w:tcPr>
          <w:p w:rsidR="00AA63E1" w:rsidRPr="00597F5F" w:rsidRDefault="00AA63E1" w:rsidP="00CA7881">
            <w:pPr>
              <w:pStyle w:val="ab"/>
              <w:widowControl w:val="0"/>
              <w:adjustRightInd w:val="0"/>
              <w:spacing w:after="0"/>
              <w:textAlignment w:val="baseline"/>
              <w:rPr>
                <w:sz w:val="22"/>
                <w:szCs w:val="22"/>
              </w:rPr>
            </w:pPr>
            <w:r w:rsidRPr="00597F5F">
              <w:rPr>
                <w:sz w:val="22"/>
                <w:szCs w:val="22"/>
              </w:rPr>
              <w:t>______________</w:t>
            </w:r>
          </w:p>
          <w:p w:rsidR="00AA63E1" w:rsidRPr="00597F5F" w:rsidRDefault="00AA63E1" w:rsidP="00CA7881">
            <w:pPr>
              <w:pStyle w:val="ab"/>
              <w:widowControl w:val="0"/>
              <w:adjustRightInd w:val="0"/>
              <w:spacing w:after="0"/>
              <w:textAlignment w:val="baseline"/>
              <w:rPr>
                <w:sz w:val="22"/>
                <w:szCs w:val="22"/>
              </w:rPr>
            </w:pPr>
            <w:r w:rsidRPr="00597F5F">
              <w:rPr>
                <w:sz w:val="22"/>
                <w:szCs w:val="22"/>
                <w:vertAlign w:val="superscript"/>
              </w:rPr>
              <w:t>(подпись, расшифровка подписи)</w:t>
            </w:r>
          </w:p>
        </w:tc>
      </w:tr>
      <w:bookmarkEnd w:id="3"/>
    </w:tbl>
    <w:p w:rsidR="00FE14FB" w:rsidRDefault="00FE14FB" w:rsidP="00B14AC1">
      <w:pPr>
        <w:spacing w:line="240" w:lineRule="auto"/>
        <w:ind w:left="2160" w:firstLine="426"/>
        <w:jc w:val="right"/>
        <w:rPr>
          <w:b/>
          <w:sz w:val="22"/>
          <w:szCs w:val="22"/>
        </w:rPr>
      </w:pPr>
    </w:p>
    <w:p w:rsidR="00770501" w:rsidRDefault="00770501" w:rsidP="00B14AC1">
      <w:pPr>
        <w:spacing w:line="240" w:lineRule="auto"/>
        <w:ind w:left="2160" w:firstLine="426"/>
        <w:jc w:val="right"/>
        <w:rPr>
          <w:b/>
          <w:sz w:val="22"/>
          <w:szCs w:val="22"/>
        </w:rPr>
      </w:pPr>
    </w:p>
    <w:p w:rsidR="00770501" w:rsidRDefault="00770501" w:rsidP="00B14AC1">
      <w:pPr>
        <w:spacing w:line="240" w:lineRule="auto"/>
        <w:ind w:left="2160" w:firstLine="426"/>
        <w:jc w:val="right"/>
        <w:rPr>
          <w:b/>
          <w:sz w:val="22"/>
          <w:szCs w:val="22"/>
        </w:rPr>
      </w:pPr>
    </w:p>
    <w:p w:rsidR="00FE14FB" w:rsidRDefault="00FE14FB" w:rsidP="00B14AC1">
      <w:pPr>
        <w:spacing w:line="240" w:lineRule="auto"/>
        <w:ind w:left="2160" w:firstLine="426"/>
        <w:jc w:val="right"/>
        <w:rPr>
          <w:b/>
          <w:sz w:val="22"/>
          <w:szCs w:val="22"/>
        </w:rPr>
      </w:pPr>
    </w:p>
    <w:p w:rsidR="00131AA8" w:rsidRDefault="00131AA8" w:rsidP="00B14AC1">
      <w:pPr>
        <w:spacing w:line="240" w:lineRule="auto"/>
        <w:ind w:left="2160" w:firstLine="426"/>
        <w:jc w:val="right"/>
        <w:rPr>
          <w:b/>
          <w:sz w:val="22"/>
          <w:szCs w:val="22"/>
        </w:rPr>
      </w:pPr>
    </w:p>
    <w:p w:rsidR="00131AA8" w:rsidRDefault="00131AA8" w:rsidP="00B14AC1">
      <w:pPr>
        <w:spacing w:line="240" w:lineRule="auto"/>
        <w:ind w:left="2160" w:firstLine="426"/>
        <w:jc w:val="right"/>
        <w:rPr>
          <w:b/>
          <w:sz w:val="22"/>
          <w:szCs w:val="22"/>
        </w:rPr>
      </w:pPr>
    </w:p>
    <w:p w:rsidR="00131AA8" w:rsidRDefault="00131AA8" w:rsidP="00B14AC1">
      <w:pPr>
        <w:spacing w:line="240" w:lineRule="auto"/>
        <w:ind w:left="2160" w:firstLine="426"/>
        <w:jc w:val="right"/>
        <w:rPr>
          <w:b/>
          <w:sz w:val="22"/>
          <w:szCs w:val="22"/>
        </w:rPr>
      </w:pPr>
    </w:p>
    <w:p w:rsidR="00131AA8" w:rsidRDefault="00131AA8" w:rsidP="00B14AC1">
      <w:pPr>
        <w:spacing w:line="240" w:lineRule="auto"/>
        <w:ind w:left="2160" w:firstLine="426"/>
        <w:jc w:val="right"/>
        <w:rPr>
          <w:b/>
          <w:sz w:val="22"/>
          <w:szCs w:val="22"/>
        </w:rPr>
      </w:pPr>
    </w:p>
    <w:p w:rsidR="00131AA8" w:rsidRDefault="00131AA8" w:rsidP="00B14AC1">
      <w:pPr>
        <w:spacing w:line="240" w:lineRule="auto"/>
        <w:ind w:left="2160" w:firstLine="426"/>
        <w:jc w:val="right"/>
        <w:rPr>
          <w:b/>
          <w:sz w:val="22"/>
          <w:szCs w:val="22"/>
        </w:rPr>
      </w:pPr>
    </w:p>
    <w:p w:rsidR="00131AA8" w:rsidRDefault="00131AA8" w:rsidP="00B14AC1">
      <w:pPr>
        <w:spacing w:line="240" w:lineRule="auto"/>
        <w:ind w:left="2160" w:firstLine="426"/>
        <w:jc w:val="right"/>
        <w:rPr>
          <w:b/>
          <w:sz w:val="22"/>
          <w:szCs w:val="22"/>
        </w:rPr>
      </w:pPr>
    </w:p>
    <w:p w:rsidR="00131AA8" w:rsidRDefault="00131AA8" w:rsidP="00B14AC1">
      <w:pPr>
        <w:spacing w:line="240" w:lineRule="auto"/>
        <w:ind w:left="2160" w:firstLine="426"/>
        <w:jc w:val="right"/>
        <w:rPr>
          <w:b/>
          <w:sz w:val="22"/>
          <w:szCs w:val="22"/>
        </w:rPr>
      </w:pPr>
    </w:p>
    <w:p w:rsidR="00131AA8" w:rsidRDefault="00131AA8" w:rsidP="00B14AC1">
      <w:pPr>
        <w:spacing w:line="240" w:lineRule="auto"/>
        <w:ind w:left="2160" w:firstLine="426"/>
        <w:jc w:val="right"/>
        <w:rPr>
          <w:b/>
          <w:sz w:val="22"/>
          <w:szCs w:val="22"/>
        </w:rPr>
      </w:pPr>
    </w:p>
    <w:p w:rsidR="00131AA8" w:rsidRDefault="00131AA8" w:rsidP="00B14AC1">
      <w:pPr>
        <w:spacing w:line="240" w:lineRule="auto"/>
        <w:ind w:left="2160" w:firstLine="426"/>
        <w:jc w:val="right"/>
        <w:rPr>
          <w:b/>
          <w:sz w:val="22"/>
          <w:szCs w:val="22"/>
        </w:rPr>
      </w:pPr>
    </w:p>
    <w:p w:rsidR="00131AA8" w:rsidRDefault="00131AA8" w:rsidP="00B14AC1">
      <w:pPr>
        <w:spacing w:line="240" w:lineRule="auto"/>
        <w:ind w:left="2160" w:firstLine="426"/>
        <w:jc w:val="right"/>
        <w:rPr>
          <w:b/>
          <w:sz w:val="22"/>
          <w:szCs w:val="22"/>
        </w:rPr>
      </w:pPr>
    </w:p>
    <w:p w:rsidR="00131AA8" w:rsidRDefault="00131AA8" w:rsidP="00B14AC1">
      <w:pPr>
        <w:spacing w:line="240" w:lineRule="auto"/>
        <w:ind w:left="2160" w:firstLine="426"/>
        <w:jc w:val="right"/>
        <w:rPr>
          <w:b/>
          <w:sz w:val="22"/>
          <w:szCs w:val="22"/>
        </w:rPr>
      </w:pPr>
    </w:p>
    <w:p w:rsidR="00131AA8" w:rsidRDefault="00131AA8" w:rsidP="00B14AC1">
      <w:pPr>
        <w:spacing w:line="240" w:lineRule="auto"/>
        <w:ind w:left="2160" w:firstLine="426"/>
        <w:jc w:val="right"/>
        <w:rPr>
          <w:b/>
          <w:sz w:val="22"/>
          <w:szCs w:val="22"/>
        </w:rPr>
      </w:pPr>
    </w:p>
    <w:p w:rsidR="00131AA8" w:rsidRDefault="00131AA8" w:rsidP="00B14AC1">
      <w:pPr>
        <w:spacing w:line="240" w:lineRule="auto"/>
        <w:ind w:left="2160" w:firstLine="426"/>
        <w:jc w:val="right"/>
        <w:rPr>
          <w:b/>
          <w:sz w:val="22"/>
          <w:szCs w:val="22"/>
        </w:rPr>
      </w:pPr>
    </w:p>
    <w:p w:rsidR="00131AA8" w:rsidRDefault="00131AA8" w:rsidP="00B14AC1">
      <w:pPr>
        <w:spacing w:line="240" w:lineRule="auto"/>
        <w:ind w:left="2160" w:firstLine="426"/>
        <w:jc w:val="right"/>
        <w:rPr>
          <w:b/>
          <w:sz w:val="22"/>
          <w:szCs w:val="22"/>
        </w:rPr>
      </w:pPr>
    </w:p>
    <w:p w:rsidR="00131AA8" w:rsidRDefault="00131AA8" w:rsidP="00B14AC1">
      <w:pPr>
        <w:spacing w:line="240" w:lineRule="auto"/>
        <w:ind w:left="2160" w:firstLine="426"/>
        <w:jc w:val="right"/>
        <w:rPr>
          <w:b/>
          <w:sz w:val="22"/>
          <w:szCs w:val="22"/>
        </w:rPr>
      </w:pPr>
    </w:p>
    <w:p w:rsidR="00131AA8" w:rsidRDefault="00131AA8" w:rsidP="00B14AC1">
      <w:pPr>
        <w:spacing w:line="240" w:lineRule="auto"/>
        <w:ind w:left="2160" w:firstLine="426"/>
        <w:jc w:val="right"/>
        <w:rPr>
          <w:b/>
          <w:sz w:val="22"/>
          <w:szCs w:val="22"/>
        </w:rPr>
      </w:pPr>
    </w:p>
    <w:p w:rsidR="00131AA8" w:rsidRDefault="00131AA8" w:rsidP="00B14AC1">
      <w:pPr>
        <w:spacing w:line="240" w:lineRule="auto"/>
        <w:ind w:left="2160" w:firstLine="426"/>
        <w:jc w:val="right"/>
        <w:rPr>
          <w:b/>
          <w:sz w:val="22"/>
          <w:szCs w:val="22"/>
        </w:rPr>
      </w:pPr>
    </w:p>
    <w:p w:rsidR="00131AA8" w:rsidRDefault="00131AA8" w:rsidP="00B14AC1">
      <w:pPr>
        <w:spacing w:line="240" w:lineRule="auto"/>
        <w:ind w:left="2160" w:firstLine="426"/>
        <w:jc w:val="right"/>
        <w:rPr>
          <w:b/>
          <w:sz w:val="22"/>
          <w:szCs w:val="22"/>
        </w:rPr>
      </w:pPr>
    </w:p>
    <w:p w:rsidR="00131AA8" w:rsidRDefault="00131AA8" w:rsidP="00B14AC1">
      <w:pPr>
        <w:spacing w:line="240" w:lineRule="auto"/>
        <w:ind w:left="2160" w:firstLine="426"/>
        <w:jc w:val="right"/>
        <w:rPr>
          <w:b/>
          <w:sz w:val="22"/>
          <w:szCs w:val="22"/>
        </w:rPr>
      </w:pPr>
    </w:p>
    <w:p w:rsidR="00131AA8" w:rsidRDefault="00131AA8" w:rsidP="00B14AC1">
      <w:pPr>
        <w:spacing w:line="240" w:lineRule="auto"/>
        <w:ind w:left="2160" w:firstLine="426"/>
        <w:jc w:val="right"/>
        <w:rPr>
          <w:b/>
          <w:sz w:val="22"/>
          <w:szCs w:val="22"/>
        </w:rPr>
      </w:pPr>
    </w:p>
    <w:p w:rsidR="00131AA8" w:rsidRDefault="00131AA8" w:rsidP="00B14AC1">
      <w:pPr>
        <w:spacing w:line="240" w:lineRule="auto"/>
        <w:ind w:left="2160" w:firstLine="426"/>
        <w:jc w:val="right"/>
        <w:rPr>
          <w:b/>
          <w:sz w:val="22"/>
          <w:szCs w:val="22"/>
        </w:rPr>
      </w:pPr>
    </w:p>
    <w:p w:rsidR="00131AA8" w:rsidRDefault="00131AA8" w:rsidP="00B14AC1">
      <w:pPr>
        <w:spacing w:line="240" w:lineRule="auto"/>
        <w:ind w:left="2160" w:firstLine="426"/>
        <w:jc w:val="right"/>
        <w:rPr>
          <w:b/>
          <w:sz w:val="22"/>
          <w:szCs w:val="22"/>
        </w:rPr>
      </w:pPr>
    </w:p>
    <w:p w:rsidR="00DF5201" w:rsidRPr="002E2A99" w:rsidRDefault="0081346F" w:rsidP="00B14AC1">
      <w:pPr>
        <w:spacing w:line="240" w:lineRule="auto"/>
        <w:ind w:left="2160" w:firstLine="426"/>
        <w:jc w:val="right"/>
        <w:rPr>
          <w:b/>
          <w:sz w:val="22"/>
          <w:szCs w:val="22"/>
        </w:rPr>
      </w:pPr>
      <w:r w:rsidRPr="002E2A99">
        <w:rPr>
          <w:b/>
          <w:sz w:val="22"/>
          <w:szCs w:val="22"/>
        </w:rPr>
        <w:lastRenderedPageBreak/>
        <w:t xml:space="preserve">Приложение № </w:t>
      </w:r>
      <w:r w:rsidR="00BB1B36">
        <w:rPr>
          <w:b/>
          <w:sz w:val="22"/>
          <w:szCs w:val="22"/>
        </w:rPr>
        <w:t>2</w:t>
      </w:r>
    </w:p>
    <w:p w:rsidR="00DF5201" w:rsidRPr="002E2A99" w:rsidRDefault="00DF5201" w:rsidP="00B14AC1">
      <w:pPr>
        <w:spacing w:line="240" w:lineRule="auto"/>
        <w:ind w:left="2160" w:firstLine="426"/>
        <w:jc w:val="right"/>
        <w:rPr>
          <w:sz w:val="22"/>
          <w:szCs w:val="22"/>
        </w:rPr>
      </w:pPr>
      <w:r w:rsidRPr="002E2A99">
        <w:rPr>
          <w:sz w:val="22"/>
          <w:szCs w:val="22"/>
        </w:rPr>
        <w:t>В закупочную комиссию ООО «Горсети»</w:t>
      </w:r>
    </w:p>
    <w:p w:rsidR="00DF5201" w:rsidRPr="002E2A99" w:rsidRDefault="00DF5201" w:rsidP="00DF5201">
      <w:pPr>
        <w:ind w:firstLine="426"/>
        <w:jc w:val="right"/>
        <w:rPr>
          <w:sz w:val="22"/>
          <w:szCs w:val="22"/>
        </w:rPr>
      </w:pPr>
    </w:p>
    <w:p w:rsidR="00DF5201" w:rsidRPr="002E2A99" w:rsidRDefault="00DF5201" w:rsidP="00DF5201">
      <w:pPr>
        <w:ind w:firstLine="426"/>
        <w:jc w:val="center"/>
        <w:rPr>
          <w:b/>
          <w:sz w:val="22"/>
          <w:szCs w:val="22"/>
        </w:rPr>
      </w:pPr>
      <w:r w:rsidRPr="002E2A99">
        <w:rPr>
          <w:b/>
          <w:sz w:val="22"/>
          <w:szCs w:val="22"/>
        </w:rPr>
        <w:t xml:space="preserve">АНКЕТА УЧАСТНИКА </w:t>
      </w:r>
      <w:r w:rsidR="00FF2F38">
        <w:rPr>
          <w:b/>
          <w:sz w:val="22"/>
          <w:szCs w:val="22"/>
        </w:rPr>
        <w:t>ОТКРЫТОГО ЗАПР</w:t>
      </w:r>
      <w:r w:rsidR="00AA63E1">
        <w:rPr>
          <w:b/>
          <w:sz w:val="22"/>
          <w:szCs w:val="22"/>
        </w:rPr>
        <w:t>О</w:t>
      </w:r>
      <w:r w:rsidR="00FF2F38">
        <w:rPr>
          <w:b/>
          <w:sz w:val="22"/>
          <w:szCs w:val="22"/>
        </w:rPr>
        <w:t>СА КОТИРОВОК</w:t>
      </w:r>
    </w:p>
    <w:tbl>
      <w:tblPr>
        <w:tblW w:w="0" w:type="auto"/>
        <w:tblInd w:w="40" w:type="dxa"/>
        <w:tblLayout w:type="fixed"/>
        <w:tblCellMar>
          <w:left w:w="40" w:type="dxa"/>
          <w:right w:w="40" w:type="dxa"/>
        </w:tblCellMar>
        <w:tblLook w:val="0000" w:firstRow="0" w:lastRow="0" w:firstColumn="0" w:lastColumn="0" w:noHBand="0" w:noVBand="0"/>
      </w:tblPr>
      <w:tblGrid>
        <w:gridCol w:w="699"/>
        <w:gridCol w:w="6074"/>
        <w:gridCol w:w="3292"/>
      </w:tblGrid>
      <w:tr w:rsidR="002356B9" w:rsidRPr="002E2A99" w:rsidTr="00AA63E1">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b/>
                <w:bCs/>
                <w:snapToGrid/>
                <w:color w:val="000000"/>
                <w:sz w:val="22"/>
                <w:szCs w:val="22"/>
              </w:rPr>
            </w:pPr>
            <w:r w:rsidRPr="002E2A99">
              <w:rPr>
                <w:b/>
                <w:bCs/>
                <w:snapToGrid/>
                <w:color w:val="000000"/>
                <w:sz w:val="22"/>
                <w:szCs w:val="22"/>
              </w:rPr>
              <w:t>№ п/п</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b/>
                <w:bCs/>
                <w:snapToGrid/>
                <w:color w:val="000000"/>
                <w:sz w:val="22"/>
                <w:szCs w:val="22"/>
              </w:rPr>
            </w:pPr>
            <w:r w:rsidRPr="002E2A99">
              <w:rPr>
                <w:b/>
                <w:bCs/>
                <w:snapToGrid/>
                <w:color w:val="000000"/>
                <w:sz w:val="22"/>
                <w:szCs w:val="22"/>
              </w:rPr>
              <w:t>Наименование</w:t>
            </w:r>
          </w:p>
        </w:tc>
        <w:tc>
          <w:tcPr>
            <w:tcW w:w="3292"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b/>
                <w:bCs/>
                <w:snapToGrid/>
                <w:color w:val="000000"/>
                <w:sz w:val="22"/>
                <w:szCs w:val="22"/>
              </w:rPr>
            </w:pPr>
            <w:r w:rsidRPr="002E2A99">
              <w:rPr>
                <w:b/>
                <w:bCs/>
                <w:snapToGrid/>
                <w:color w:val="000000"/>
                <w:sz w:val="22"/>
                <w:szCs w:val="22"/>
              </w:rPr>
              <w:t>Сведения об участнике (заполняется участником)</w:t>
            </w:r>
          </w:p>
        </w:tc>
      </w:tr>
      <w:tr w:rsidR="002356B9" w:rsidRPr="002E2A99" w:rsidTr="00AA63E1">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597FBF" w:rsidP="002356B9">
            <w:pPr>
              <w:widowControl w:val="0"/>
              <w:autoSpaceDE w:val="0"/>
              <w:autoSpaceDN w:val="0"/>
              <w:adjustRightInd w:val="0"/>
              <w:spacing w:line="240" w:lineRule="auto"/>
              <w:ind w:firstLine="0"/>
              <w:jc w:val="left"/>
              <w:rPr>
                <w:snapToGrid/>
                <w:color w:val="000000"/>
                <w:sz w:val="22"/>
                <w:szCs w:val="22"/>
              </w:rPr>
            </w:pPr>
            <w:r>
              <w:rPr>
                <w:snapToGrid/>
                <w:color w:val="000000"/>
                <w:sz w:val="22"/>
                <w:szCs w:val="22"/>
              </w:rPr>
              <w:t>Полное наименование у</w:t>
            </w:r>
            <w:r w:rsidR="002356B9" w:rsidRPr="002E2A99">
              <w:rPr>
                <w:snapToGrid/>
                <w:color w:val="000000"/>
                <w:sz w:val="22"/>
                <w:szCs w:val="22"/>
              </w:rPr>
              <w:t>частника</w:t>
            </w:r>
          </w:p>
        </w:tc>
        <w:tc>
          <w:tcPr>
            <w:tcW w:w="3292"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AA63E1">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2</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597FBF" w:rsidP="002356B9">
            <w:pPr>
              <w:widowControl w:val="0"/>
              <w:autoSpaceDE w:val="0"/>
              <w:autoSpaceDN w:val="0"/>
              <w:adjustRightInd w:val="0"/>
              <w:spacing w:line="240" w:lineRule="auto"/>
              <w:ind w:firstLine="0"/>
              <w:jc w:val="left"/>
              <w:rPr>
                <w:snapToGrid/>
                <w:color w:val="000000"/>
                <w:sz w:val="22"/>
                <w:szCs w:val="22"/>
              </w:rPr>
            </w:pPr>
            <w:r>
              <w:rPr>
                <w:snapToGrid/>
                <w:color w:val="000000"/>
                <w:sz w:val="22"/>
                <w:szCs w:val="22"/>
              </w:rPr>
              <w:t>Фирменное наименование у</w:t>
            </w:r>
            <w:r w:rsidR="002356B9" w:rsidRPr="002E2A99">
              <w:rPr>
                <w:snapToGrid/>
                <w:color w:val="000000"/>
                <w:sz w:val="22"/>
                <w:szCs w:val="22"/>
              </w:rPr>
              <w:t>частника</w:t>
            </w:r>
          </w:p>
        </w:tc>
        <w:tc>
          <w:tcPr>
            <w:tcW w:w="3292"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AA63E1">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3</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 xml:space="preserve">Краткое </w:t>
            </w:r>
            <w:r w:rsidR="00597FBF">
              <w:rPr>
                <w:snapToGrid/>
                <w:color w:val="000000"/>
                <w:sz w:val="22"/>
                <w:szCs w:val="22"/>
              </w:rPr>
              <w:t>наименование у</w:t>
            </w:r>
            <w:r w:rsidRPr="002E2A99">
              <w:rPr>
                <w:snapToGrid/>
                <w:color w:val="000000"/>
                <w:sz w:val="22"/>
                <w:szCs w:val="22"/>
              </w:rPr>
              <w:t>частника</w:t>
            </w:r>
          </w:p>
        </w:tc>
        <w:tc>
          <w:tcPr>
            <w:tcW w:w="3292"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AA63E1">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4</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Организационно-правовая форма (для юридических лиц)</w:t>
            </w:r>
          </w:p>
        </w:tc>
        <w:tc>
          <w:tcPr>
            <w:tcW w:w="3292"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AA63E1">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5</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597FBF" w:rsidP="002356B9">
            <w:pPr>
              <w:widowControl w:val="0"/>
              <w:autoSpaceDE w:val="0"/>
              <w:autoSpaceDN w:val="0"/>
              <w:adjustRightInd w:val="0"/>
              <w:spacing w:line="240" w:lineRule="auto"/>
              <w:ind w:firstLine="0"/>
              <w:jc w:val="left"/>
              <w:rPr>
                <w:snapToGrid/>
                <w:color w:val="000000"/>
                <w:sz w:val="22"/>
                <w:szCs w:val="22"/>
              </w:rPr>
            </w:pPr>
            <w:r>
              <w:rPr>
                <w:snapToGrid/>
                <w:color w:val="000000"/>
                <w:sz w:val="22"/>
                <w:szCs w:val="22"/>
              </w:rPr>
              <w:t>ИНН, КПП и ОГРН у</w:t>
            </w:r>
            <w:r w:rsidR="002356B9" w:rsidRPr="002E2A99">
              <w:rPr>
                <w:snapToGrid/>
                <w:color w:val="000000"/>
                <w:sz w:val="22"/>
                <w:szCs w:val="22"/>
              </w:rPr>
              <w:t>частника</w:t>
            </w:r>
          </w:p>
        </w:tc>
        <w:tc>
          <w:tcPr>
            <w:tcW w:w="3292"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AA63E1">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6</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597FBF" w:rsidP="002356B9">
            <w:pPr>
              <w:widowControl w:val="0"/>
              <w:autoSpaceDE w:val="0"/>
              <w:autoSpaceDN w:val="0"/>
              <w:adjustRightInd w:val="0"/>
              <w:spacing w:line="240" w:lineRule="auto"/>
              <w:ind w:firstLine="0"/>
              <w:jc w:val="left"/>
              <w:rPr>
                <w:snapToGrid/>
                <w:color w:val="000000"/>
                <w:sz w:val="22"/>
                <w:szCs w:val="22"/>
              </w:rPr>
            </w:pPr>
            <w:r>
              <w:rPr>
                <w:snapToGrid/>
                <w:color w:val="000000"/>
                <w:sz w:val="22"/>
                <w:szCs w:val="22"/>
              </w:rPr>
              <w:t>ОКПО, ОКОПФ и ОКТМО у</w:t>
            </w:r>
            <w:r w:rsidR="002356B9" w:rsidRPr="002E2A99">
              <w:rPr>
                <w:snapToGrid/>
                <w:color w:val="000000"/>
                <w:sz w:val="22"/>
                <w:szCs w:val="22"/>
              </w:rPr>
              <w:t>частника</w:t>
            </w:r>
          </w:p>
        </w:tc>
        <w:tc>
          <w:tcPr>
            <w:tcW w:w="3292"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302D92" w:rsidRPr="002E2A99" w:rsidTr="00AA63E1">
        <w:trPr>
          <w:trHeight w:val="503"/>
        </w:trPr>
        <w:tc>
          <w:tcPr>
            <w:tcW w:w="699" w:type="dxa"/>
            <w:tcBorders>
              <w:top w:val="single" w:sz="6" w:space="0" w:color="auto"/>
              <w:left w:val="single" w:sz="6" w:space="0" w:color="auto"/>
              <w:bottom w:val="single" w:sz="6" w:space="0" w:color="auto"/>
              <w:right w:val="single" w:sz="6" w:space="0" w:color="auto"/>
            </w:tcBorders>
            <w:vAlign w:val="center"/>
          </w:tcPr>
          <w:p w:rsidR="00302D92" w:rsidRPr="002E2A99" w:rsidRDefault="00302D92"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7</w:t>
            </w:r>
          </w:p>
        </w:tc>
        <w:tc>
          <w:tcPr>
            <w:tcW w:w="6074" w:type="dxa"/>
            <w:tcBorders>
              <w:top w:val="single" w:sz="6" w:space="0" w:color="auto"/>
              <w:left w:val="single" w:sz="6" w:space="0" w:color="auto"/>
              <w:bottom w:val="single" w:sz="4" w:space="0" w:color="auto"/>
              <w:right w:val="single" w:sz="6" w:space="0" w:color="auto"/>
            </w:tcBorders>
            <w:vAlign w:val="center"/>
          </w:tcPr>
          <w:p w:rsidR="00302D92" w:rsidRPr="002E2A99" w:rsidRDefault="00302D92" w:rsidP="00302D92">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 xml:space="preserve">Является ли организация субъектом малого </w:t>
            </w:r>
            <w:r w:rsidR="00AA63E1">
              <w:rPr>
                <w:snapToGrid/>
                <w:color w:val="000000"/>
                <w:sz w:val="22"/>
                <w:szCs w:val="22"/>
              </w:rPr>
              <w:t xml:space="preserve">и среднего </w:t>
            </w:r>
            <w:r w:rsidRPr="002E2A99">
              <w:rPr>
                <w:snapToGrid/>
                <w:color w:val="000000"/>
                <w:sz w:val="22"/>
                <w:szCs w:val="22"/>
              </w:rPr>
              <w:t>предпринимательства</w:t>
            </w:r>
          </w:p>
        </w:tc>
        <w:tc>
          <w:tcPr>
            <w:tcW w:w="3292" w:type="dxa"/>
            <w:tcBorders>
              <w:top w:val="single" w:sz="6" w:space="0" w:color="auto"/>
              <w:left w:val="single" w:sz="6" w:space="0" w:color="auto"/>
              <w:bottom w:val="single" w:sz="4" w:space="0" w:color="auto"/>
              <w:right w:val="single" w:sz="6" w:space="0" w:color="auto"/>
            </w:tcBorders>
          </w:tcPr>
          <w:p w:rsidR="00302D92" w:rsidRPr="002E2A99" w:rsidRDefault="00302D92" w:rsidP="002356B9">
            <w:pPr>
              <w:widowControl w:val="0"/>
              <w:autoSpaceDE w:val="0"/>
              <w:autoSpaceDN w:val="0"/>
              <w:adjustRightInd w:val="0"/>
              <w:spacing w:line="240" w:lineRule="auto"/>
              <w:ind w:firstLine="0"/>
              <w:rPr>
                <w:snapToGrid/>
                <w:sz w:val="22"/>
                <w:szCs w:val="22"/>
              </w:rPr>
            </w:pPr>
          </w:p>
        </w:tc>
      </w:tr>
      <w:tr w:rsidR="00302D92" w:rsidRPr="002E2A99" w:rsidTr="00AA63E1">
        <w:trPr>
          <w:trHeight w:val="502"/>
        </w:trPr>
        <w:tc>
          <w:tcPr>
            <w:tcW w:w="699" w:type="dxa"/>
            <w:tcBorders>
              <w:top w:val="single" w:sz="6" w:space="0" w:color="auto"/>
              <w:left w:val="single" w:sz="6" w:space="0" w:color="auto"/>
              <w:bottom w:val="single" w:sz="6" w:space="0" w:color="auto"/>
              <w:right w:val="single" w:sz="6" w:space="0" w:color="auto"/>
            </w:tcBorders>
            <w:vAlign w:val="center"/>
          </w:tcPr>
          <w:p w:rsidR="00302D92" w:rsidRPr="002E2A99" w:rsidRDefault="00302D92"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8</w:t>
            </w:r>
          </w:p>
        </w:tc>
        <w:tc>
          <w:tcPr>
            <w:tcW w:w="6074" w:type="dxa"/>
            <w:tcBorders>
              <w:top w:val="single" w:sz="4" w:space="0" w:color="auto"/>
              <w:left w:val="single" w:sz="6" w:space="0" w:color="auto"/>
              <w:bottom w:val="single" w:sz="6" w:space="0" w:color="auto"/>
              <w:right w:val="single" w:sz="6" w:space="0" w:color="auto"/>
            </w:tcBorders>
            <w:vAlign w:val="center"/>
          </w:tcPr>
          <w:p w:rsidR="00302D92" w:rsidRPr="002E2A99" w:rsidRDefault="00302D92"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Применяет ли организация упрощенную систему налогообложения</w:t>
            </w:r>
          </w:p>
        </w:tc>
        <w:tc>
          <w:tcPr>
            <w:tcW w:w="3292" w:type="dxa"/>
            <w:tcBorders>
              <w:top w:val="single" w:sz="4" w:space="0" w:color="auto"/>
              <w:left w:val="single" w:sz="6" w:space="0" w:color="auto"/>
              <w:bottom w:val="single" w:sz="6" w:space="0" w:color="auto"/>
              <w:right w:val="single" w:sz="6" w:space="0" w:color="auto"/>
            </w:tcBorders>
          </w:tcPr>
          <w:p w:rsidR="00302D92" w:rsidRPr="002E2A99" w:rsidRDefault="00302D92" w:rsidP="002356B9">
            <w:pPr>
              <w:widowControl w:val="0"/>
              <w:autoSpaceDE w:val="0"/>
              <w:autoSpaceDN w:val="0"/>
              <w:adjustRightInd w:val="0"/>
              <w:spacing w:line="240" w:lineRule="auto"/>
              <w:ind w:firstLine="0"/>
              <w:rPr>
                <w:snapToGrid/>
                <w:sz w:val="22"/>
                <w:szCs w:val="22"/>
              </w:rPr>
            </w:pPr>
          </w:p>
        </w:tc>
      </w:tr>
      <w:tr w:rsidR="002356B9" w:rsidRPr="002E2A99" w:rsidTr="00AA63E1">
        <w:trPr>
          <w:trHeight w:val="1027"/>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302D92"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9</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55736" w:rsidP="00914840">
            <w:pPr>
              <w:widowControl w:val="0"/>
              <w:autoSpaceDE w:val="0"/>
              <w:autoSpaceDN w:val="0"/>
              <w:adjustRightInd w:val="0"/>
              <w:spacing w:line="240" w:lineRule="auto"/>
              <w:ind w:firstLine="0"/>
              <w:rPr>
                <w:snapToGrid/>
                <w:color w:val="000000"/>
                <w:sz w:val="22"/>
                <w:szCs w:val="22"/>
              </w:rPr>
            </w:pPr>
            <w:r w:rsidRPr="00914840">
              <w:rPr>
                <w:snapToGrid/>
                <w:color w:val="000000"/>
                <w:sz w:val="22"/>
                <w:szCs w:val="22"/>
              </w:rPr>
              <w:t>Фамилия, Имя,</w:t>
            </w:r>
            <w:r w:rsidR="00D011B5" w:rsidRPr="00914840">
              <w:rPr>
                <w:snapToGrid/>
                <w:color w:val="000000"/>
                <w:sz w:val="22"/>
                <w:szCs w:val="22"/>
              </w:rPr>
              <w:t xml:space="preserve"> Отчество </w:t>
            </w:r>
            <w:r w:rsidRPr="00914840">
              <w:rPr>
                <w:snapToGrid/>
                <w:color w:val="000000"/>
                <w:sz w:val="22"/>
                <w:szCs w:val="22"/>
              </w:rPr>
              <w:t>должностного лица</w:t>
            </w:r>
            <w:r w:rsidR="00D011B5" w:rsidRPr="00914840">
              <w:rPr>
                <w:snapToGrid/>
                <w:color w:val="000000"/>
                <w:sz w:val="22"/>
                <w:szCs w:val="22"/>
              </w:rPr>
              <w:t xml:space="preserve">, имеющего право подписи </w:t>
            </w:r>
            <w:r w:rsidR="00914840" w:rsidRPr="00914840">
              <w:rPr>
                <w:snapToGrid/>
                <w:color w:val="000000"/>
                <w:sz w:val="22"/>
                <w:szCs w:val="22"/>
              </w:rPr>
              <w:t xml:space="preserve">закупочной документации и  договора по </w:t>
            </w:r>
            <w:proofErr w:type="spellStart"/>
            <w:r w:rsidR="00914840" w:rsidRPr="00914840">
              <w:rPr>
                <w:snapToGrid/>
                <w:color w:val="000000"/>
                <w:sz w:val="22"/>
                <w:szCs w:val="22"/>
              </w:rPr>
              <w:t>результам</w:t>
            </w:r>
            <w:proofErr w:type="spellEnd"/>
            <w:r w:rsidR="00914840" w:rsidRPr="00914840">
              <w:rPr>
                <w:snapToGrid/>
                <w:color w:val="000000"/>
                <w:sz w:val="22"/>
                <w:szCs w:val="22"/>
              </w:rPr>
              <w:t xml:space="preserve"> закупки</w:t>
            </w:r>
            <w:r w:rsidR="005D0DC7" w:rsidRPr="00914840">
              <w:rPr>
                <w:snapToGrid/>
                <w:color w:val="000000"/>
                <w:sz w:val="22"/>
                <w:szCs w:val="22"/>
              </w:rPr>
              <w:t>, с указание</w:t>
            </w:r>
            <w:r w:rsidRPr="00914840">
              <w:rPr>
                <w:snapToGrid/>
                <w:color w:val="000000"/>
                <w:sz w:val="22"/>
                <w:szCs w:val="22"/>
              </w:rPr>
              <w:t>м</w:t>
            </w:r>
            <w:r w:rsidR="005D0DC7" w:rsidRPr="00914840">
              <w:rPr>
                <w:snapToGrid/>
                <w:color w:val="000000"/>
                <w:sz w:val="22"/>
                <w:szCs w:val="22"/>
              </w:rPr>
              <w:t xml:space="preserve"> должности и контактного телефона</w:t>
            </w:r>
          </w:p>
        </w:tc>
        <w:tc>
          <w:tcPr>
            <w:tcW w:w="3292"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AA63E1">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302D92"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10</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Свидетельство о регистрации (дата и номер, кем выдано)</w:t>
            </w:r>
          </w:p>
        </w:tc>
        <w:tc>
          <w:tcPr>
            <w:tcW w:w="3292"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AA63E1">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1</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Способ создания (вновь или реорганизация, то каким образом)</w:t>
            </w:r>
          </w:p>
        </w:tc>
        <w:tc>
          <w:tcPr>
            <w:tcW w:w="3292"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AA63E1">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2</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Реорганизовано ли юр. лицо, в этом случае дата создания первоначального юр. лица</w:t>
            </w:r>
          </w:p>
        </w:tc>
        <w:tc>
          <w:tcPr>
            <w:tcW w:w="3292"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AA63E1">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3</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Юридический адрес</w:t>
            </w:r>
          </w:p>
        </w:tc>
        <w:tc>
          <w:tcPr>
            <w:tcW w:w="3292"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AA63E1">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4</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Фактическое местонахождение</w:t>
            </w:r>
          </w:p>
        </w:tc>
        <w:tc>
          <w:tcPr>
            <w:tcW w:w="3292"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AA63E1">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5</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Почтовый адрес</w:t>
            </w:r>
          </w:p>
        </w:tc>
        <w:tc>
          <w:tcPr>
            <w:tcW w:w="3292"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AA63E1">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6</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Основные банковские реквизиты (наименование банка, БИК, ИНН, р/с и к/с)</w:t>
            </w:r>
          </w:p>
        </w:tc>
        <w:tc>
          <w:tcPr>
            <w:tcW w:w="3292"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AA63E1">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7</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Телефоны (с указанием кода города)</w:t>
            </w:r>
          </w:p>
        </w:tc>
        <w:tc>
          <w:tcPr>
            <w:tcW w:w="3292"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AA63E1">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8</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Факс (с указанием кода города)</w:t>
            </w:r>
          </w:p>
        </w:tc>
        <w:tc>
          <w:tcPr>
            <w:tcW w:w="3292"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AA63E1">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9</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Адрес электронной почты</w:t>
            </w:r>
          </w:p>
        </w:tc>
        <w:tc>
          <w:tcPr>
            <w:tcW w:w="3292"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AA63E1">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302D92"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20</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92021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Ответственный исполнитель по данно</w:t>
            </w:r>
            <w:r w:rsidR="00920214">
              <w:rPr>
                <w:snapToGrid/>
                <w:color w:val="000000"/>
                <w:sz w:val="22"/>
                <w:szCs w:val="22"/>
              </w:rPr>
              <w:t>й</w:t>
            </w:r>
            <w:r w:rsidRPr="002E2A99">
              <w:rPr>
                <w:snapToGrid/>
                <w:color w:val="000000"/>
                <w:sz w:val="22"/>
                <w:szCs w:val="22"/>
              </w:rPr>
              <w:t xml:space="preserve"> </w:t>
            </w:r>
            <w:r w:rsidR="00920214">
              <w:rPr>
                <w:snapToGrid/>
                <w:color w:val="000000"/>
                <w:sz w:val="22"/>
                <w:szCs w:val="22"/>
              </w:rPr>
              <w:t>закупке</w:t>
            </w:r>
            <w:r w:rsidRPr="002E2A99">
              <w:rPr>
                <w:snapToGrid/>
                <w:color w:val="000000"/>
                <w:sz w:val="22"/>
                <w:szCs w:val="22"/>
              </w:rPr>
              <w:t>, Ф.И.О, должность, контактный телефон</w:t>
            </w:r>
          </w:p>
        </w:tc>
        <w:tc>
          <w:tcPr>
            <w:tcW w:w="3292"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bl>
    <w:p w:rsidR="002356B9" w:rsidRPr="002E2A99" w:rsidRDefault="002356B9" w:rsidP="002356B9">
      <w:pPr>
        <w:ind w:firstLine="0"/>
        <w:rPr>
          <w:sz w:val="22"/>
          <w:szCs w:val="22"/>
        </w:rPr>
      </w:pPr>
    </w:p>
    <w:p w:rsidR="00D84DF0" w:rsidRDefault="00D84DF0" w:rsidP="00302D92">
      <w:pPr>
        <w:ind w:firstLine="426"/>
        <w:rPr>
          <w:sz w:val="22"/>
          <w:szCs w:val="22"/>
        </w:rPr>
      </w:pPr>
    </w:p>
    <w:p w:rsidR="00002A66" w:rsidRDefault="00002A66" w:rsidP="00002A66">
      <w:pPr>
        <w:spacing w:line="240" w:lineRule="auto"/>
        <w:ind w:firstLine="0"/>
        <w:rPr>
          <w:sz w:val="20"/>
        </w:rPr>
      </w:pPr>
      <w:r>
        <w:rPr>
          <w:sz w:val="20"/>
        </w:rPr>
        <w:t xml:space="preserve">          </w:t>
      </w:r>
      <w:r w:rsidRPr="00877583">
        <w:rPr>
          <w:sz w:val="20"/>
        </w:rPr>
        <w:t>Руководитель организации: _______________          __________          _______________ (Ф.И.О.)</w:t>
      </w:r>
    </w:p>
    <w:p w:rsidR="00002A66" w:rsidRPr="00002A66" w:rsidRDefault="00002A66" w:rsidP="00002A66">
      <w:pPr>
        <w:spacing w:line="240" w:lineRule="auto"/>
        <w:ind w:firstLine="0"/>
        <w:rPr>
          <w:sz w:val="20"/>
        </w:rPr>
      </w:pPr>
      <w:r>
        <w:rPr>
          <w:sz w:val="20"/>
        </w:rPr>
        <w:t xml:space="preserve">    </w:t>
      </w:r>
      <w:r w:rsidRPr="00877583">
        <w:rPr>
          <w:sz w:val="20"/>
        </w:rPr>
        <w:t>(или уполномоченный представитель)</w:t>
      </w:r>
      <w:r>
        <w:rPr>
          <w:sz w:val="20"/>
        </w:rPr>
        <w:t xml:space="preserve">                      </w:t>
      </w:r>
      <w:r w:rsidRPr="00877583">
        <w:rPr>
          <w:sz w:val="20"/>
        </w:rPr>
        <w:t xml:space="preserve">    </w:t>
      </w:r>
      <w:r w:rsidRPr="00877583">
        <w:rPr>
          <w:i/>
          <w:sz w:val="20"/>
        </w:rPr>
        <w:t>(должность)                 (подпись)</w:t>
      </w:r>
    </w:p>
    <w:p w:rsidR="00002A66" w:rsidRPr="00877583" w:rsidRDefault="00002A66" w:rsidP="00002A66">
      <w:pPr>
        <w:spacing w:line="240" w:lineRule="auto"/>
        <w:ind w:firstLine="426"/>
        <w:jc w:val="center"/>
        <w:rPr>
          <w:i/>
          <w:sz w:val="20"/>
        </w:rPr>
      </w:pPr>
    </w:p>
    <w:p w:rsidR="00002A66" w:rsidRPr="00877583" w:rsidRDefault="00002A66" w:rsidP="00002A66">
      <w:pPr>
        <w:ind w:firstLine="426"/>
        <w:rPr>
          <w:sz w:val="20"/>
        </w:rPr>
      </w:pPr>
      <w:r>
        <w:rPr>
          <w:sz w:val="20"/>
        </w:rPr>
        <w:t xml:space="preserve">            </w:t>
      </w:r>
      <w:r w:rsidRPr="00877583">
        <w:rPr>
          <w:sz w:val="20"/>
        </w:rPr>
        <w:t>М.П.</w:t>
      </w:r>
    </w:p>
    <w:p w:rsidR="00002A66" w:rsidRDefault="00002A66" w:rsidP="00002A66">
      <w:pPr>
        <w:pStyle w:val="ab"/>
        <w:spacing w:after="0"/>
        <w:ind w:left="712"/>
        <w:rPr>
          <w:sz w:val="22"/>
          <w:szCs w:val="22"/>
        </w:rPr>
      </w:pPr>
    </w:p>
    <w:p w:rsidR="00002A66" w:rsidRDefault="00002A66" w:rsidP="00302D92">
      <w:pPr>
        <w:ind w:firstLine="426"/>
        <w:rPr>
          <w:sz w:val="22"/>
          <w:szCs w:val="22"/>
        </w:rPr>
      </w:pPr>
    </w:p>
    <w:p w:rsidR="005B7BAF" w:rsidRDefault="005B7BAF" w:rsidP="00302D92">
      <w:pPr>
        <w:ind w:firstLine="426"/>
        <w:rPr>
          <w:sz w:val="22"/>
          <w:szCs w:val="22"/>
        </w:rPr>
      </w:pPr>
    </w:p>
    <w:p w:rsidR="00002A66" w:rsidRDefault="00002A66" w:rsidP="00302D92">
      <w:pPr>
        <w:ind w:firstLine="426"/>
        <w:rPr>
          <w:sz w:val="22"/>
          <w:szCs w:val="22"/>
        </w:rPr>
      </w:pPr>
    </w:p>
    <w:p w:rsidR="004025BC" w:rsidRDefault="004025BC" w:rsidP="00302D92">
      <w:pPr>
        <w:ind w:firstLine="426"/>
        <w:rPr>
          <w:sz w:val="22"/>
          <w:szCs w:val="22"/>
        </w:rPr>
      </w:pPr>
    </w:p>
    <w:p w:rsidR="00002A66" w:rsidRDefault="00002A66" w:rsidP="00302D92">
      <w:pPr>
        <w:ind w:firstLine="426"/>
        <w:rPr>
          <w:sz w:val="22"/>
          <w:szCs w:val="22"/>
        </w:rPr>
      </w:pPr>
    </w:p>
    <w:p w:rsidR="00C644A9" w:rsidRPr="002E2A99" w:rsidRDefault="00C644A9" w:rsidP="00302D92">
      <w:pPr>
        <w:spacing w:line="240" w:lineRule="auto"/>
        <w:ind w:firstLine="0"/>
        <w:jc w:val="right"/>
        <w:rPr>
          <w:b/>
          <w:snapToGrid/>
          <w:sz w:val="22"/>
          <w:szCs w:val="22"/>
        </w:rPr>
      </w:pPr>
      <w:r w:rsidRPr="002E2A99">
        <w:rPr>
          <w:b/>
          <w:snapToGrid/>
          <w:sz w:val="22"/>
          <w:szCs w:val="22"/>
        </w:rPr>
        <w:lastRenderedPageBreak/>
        <w:t xml:space="preserve">Приложение № </w:t>
      </w:r>
      <w:r w:rsidR="00BB1B36">
        <w:rPr>
          <w:b/>
          <w:snapToGrid/>
          <w:sz w:val="22"/>
          <w:szCs w:val="22"/>
        </w:rPr>
        <w:t>3</w:t>
      </w:r>
    </w:p>
    <w:p w:rsidR="00C644A9" w:rsidRPr="002E2A99" w:rsidRDefault="00C644A9" w:rsidP="00302D92">
      <w:pPr>
        <w:spacing w:line="240" w:lineRule="auto"/>
        <w:ind w:left="2160" w:firstLine="426"/>
        <w:jc w:val="right"/>
        <w:rPr>
          <w:sz w:val="22"/>
          <w:szCs w:val="22"/>
        </w:rPr>
      </w:pPr>
      <w:r w:rsidRPr="002E2A99">
        <w:rPr>
          <w:sz w:val="22"/>
          <w:szCs w:val="22"/>
        </w:rPr>
        <w:t>В закупочную комиссию ООО «Горсети»</w:t>
      </w:r>
    </w:p>
    <w:p w:rsidR="00C644A9" w:rsidRPr="002E2A99" w:rsidRDefault="00C644A9" w:rsidP="00C644A9">
      <w:pPr>
        <w:spacing w:line="240" w:lineRule="auto"/>
        <w:ind w:firstLine="0"/>
        <w:jc w:val="right"/>
        <w:rPr>
          <w:b/>
          <w:snapToGrid/>
          <w:sz w:val="22"/>
          <w:szCs w:val="22"/>
        </w:rPr>
      </w:pPr>
    </w:p>
    <w:p w:rsidR="00C644A9" w:rsidRPr="002E2A99" w:rsidRDefault="00C644A9" w:rsidP="00C644A9">
      <w:pPr>
        <w:spacing w:line="240" w:lineRule="auto"/>
        <w:ind w:firstLine="0"/>
        <w:jc w:val="center"/>
        <w:rPr>
          <w:b/>
          <w:snapToGrid/>
          <w:sz w:val="22"/>
          <w:szCs w:val="22"/>
        </w:rPr>
      </w:pPr>
      <w:r w:rsidRPr="002E2A99">
        <w:rPr>
          <w:b/>
          <w:snapToGrid/>
          <w:sz w:val="22"/>
          <w:szCs w:val="22"/>
        </w:rPr>
        <w:t>СОГЛАСИЕ НА ОБРАБОТКУ ПЕРСОНАЛЬНЫХ ДАННЫХ</w:t>
      </w:r>
    </w:p>
    <w:p w:rsidR="00C644A9" w:rsidRPr="002E2A99" w:rsidRDefault="00C644A9" w:rsidP="00C644A9">
      <w:pPr>
        <w:spacing w:line="240" w:lineRule="auto"/>
        <w:ind w:firstLine="0"/>
        <w:jc w:val="center"/>
        <w:rPr>
          <w:b/>
          <w:snapToGrid/>
          <w:sz w:val="22"/>
          <w:szCs w:val="22"/>
        </w:rPr>
      </w:pPr>
    </w:p>
    <w:p w:rsidR="00C644A9" w:rsidRPr="002E2A99" w:rsidRDefault="00C644A9" w:rsidP="00C644A9">
      <w:pPr>
        <w:spacing w:line="240" w:lineRule="auto"/>
        <w:ind w:firstLine="0"/>
        <w:jc w:val="center"/>
        <w:rPr>
          <w:snapToGrid/>
          <w:sz w:val="22"/>
          <w:szCs w:val="22"/>
        </w:rPr>
      </w:pPr>
      <w:r w:rsidRPr="002E2A99">
        <w:rPr>
          <w:snapToGrid/>
          <w:sz w:val="22"/>
          <w:szCs w:val="22"/>
        </w:rPr>
        <w:t xml:space="preserve">Способ и наименование закупки </w:t>
      </w:r>
    </w:p>
    <w:p w:rsidR="00C644A9" w:rsidRPr="002E2A99" w:rsidRDefault="00C644A9" w:rsidP="00C644A9">
      <w:pPr>
        <w:spacing w:line="240" w:lineRule="auto"/>
        <w:ind w:firstLine="0"/>
        <w:jc w:val="center"/>
        <w:rPr>
          <w:snapToGrid/>
          <w:sz w:val="22"/>
          <w:szCs w:val="22"/>
        </w:rPr>
      </w:pPr>
    </w:p>
    <w:p w:rsidR="00C644A9" w:rsidRPr="002E2A99" w:rsidRDefault="00C644A9" w:rsidP="00C644A9">
      <w:pPr>
        <w:spacing w:line="240" w:lineRule="auto"/>
        <w:ind w:firstLine="0"/>
        <w:jc w:val="center"/>
        <w:rPr>
          <w:snapToGrid/>
          <w:sz w:val="22"/>
          <w:szCs w:val="22"/>
        </w:rPr>
      </w:pPr>
      <w:r w:rsidRPr="002E2A99">
        <w:rPr>
          <w:snapToGrid/>
          <w:sz w:val="22"/>
          <w:szCs w:val="22"/>
        </w:rPr>
        <w:t xml:space="preserve">______________________________________ </w:t>
      </w:r>
    </w:p>
    <w:p w:rsidR="00C644A9" w:rsidRPr="002E2A99" w:rsidRDefault="00C644A9" w:rsidP="00C644A9">
      <w:pPr>
        <w:spacing w:line="240" w:lineRule="auto"/>
        <w:ind w:firstLine="0"/>
        <w:jc w:val="center"/>
        <w:rPr>
          <w:snapToGrid/>
          <w:sz w:val="22"/>
          <w:szCs w:val="22"/>
        </w:rPr>
      </w:pPr>
    </w:p>
    <w:p w:rsidR="00C644A9" w:rsidRPr="002E2A99" w:rsidRDefault="00C644A9" w:rsidP="00C644A9">
      <w:pPr>
        <w:spacing w:line="240" w:lineRule="auto"/>
        <w:ind w:firstLine="0"/>
        <w:jc w:val="center"/>
        <w:rPr>
          <w:snapToGrid/>
          <w:sz w:val="22"/>
          <w:szCs w:val="22"/>
        </w:rPr>
      </w:pPr>
    </w:p>
    <w:p w:rsidR="00C644A9" w:rsidRPr="002E2A99" w:rsidRDefault="00C644A9" w:rsidP="00C644A9">
      <w:pPr>
        <w:spacing w:line="240" w:lineRule="auto"/>
        <w:ind w:firstLine="0"/>
        <w:jc w:val="center"/>
        <w:rPr>
          <w:snapToGrid/>
          <w:sz w:val="22"/>
          <w:szCs w:val="22"/>
        </w:rPr>
      </w:pPr>
      <w:r w:rsidRPr="002E2A99">
        <w:rPr>
          <w:snapToGrid/>
          <w:sz w:val="22"/>
          <w:szCs w:val="22"/>
        </w:rPr>
        <w:t xml:space="preserve"> Участник закупки: ________________________________ </w:t>
      </w:r>
    </w:p>
    <w:p w:rsidR="00C644A9" w:rsidRPr="002E2A99" w:rsidRDefault="00C644A9" w:rsidP="00C644A9">
      <w:pPr>
        <w:spacing w:line="240" w:lineRule="auto"/>
        <w:ind w:firstLine="0"/>
        <w:jc w:val="left"/>
        <w:rPr>
          <w:snapToGrid/>
          <w:sz w:val="22"/>
          <w:szCs w:val="22"/>
        </w:rPr>
      </w:pPr>
    </w:p>
    <w:p w:rsidR="00C644A9" w:rsidRPr="002E2A99" w:rsidRDefault="00C644A9" w:rsidP="00C644A9">
      <w:pPr>
        <w:spacing w:line="240" w:lineRule="auto"/>
        <w:ind w:firstLine="0"/>
        <w:jc w:val="left"/>
        <w:rPr>
          <w:snapToGrid/>
          <w:sz w:val="22"/>
          <w:szCs w:val="22"/>
        </w:rPr>
      </w:pPr>
      <w:r w:rsidRPr="002E2A99">
        <w:rPr>
          <w:snapToGrid/>
          <w:sz w:val="22"/>
          <w:szCs w:val="22"/>
        </w:rPr>
        <w:t>Я, _________________________________________________________________,</w:t>
      </w:r>
    </w:p>
    <w:p w:rsidR="00C644A9" w:rsidRPr="002E2A99" w:rsidRDefault="00C644A9" w:rsidP="00C644A9">
      <w:pPr>
        <w:spacing w:line="240" w:lineRule="auto"/>
        <w:ind w:firstLine="0"/>
        <w:jc w:val="left"/>
        <w:rPr>
          <w:snapToGrid/>
          <w:sz w:val="22"/>
          <w:szCs w:val="22"/>
        </w:rPr>
      </w:pPr>
      <w:r w:rsidRPr="002E2A99">
        <w:rPr>
          <w:snapToGrid/>
          <w:sz w:val="22"/>
          <w:szCs w:val="22"/>
        </w:rPr>
        <w:t>(фамилия имя отчество)</w:t>
      </w:r>
    </w:p>
    <w:p w:rsidR="00C644A9" w:rsidRPr="002E2A99" w:rsidRDefault="00C644A9" w:rsidP="00C644A9">
      <w:pPr>
        <w:spacing w:line="240" w:lineRule="auto"/>
        <w:ind w:firstLine="0"/>
        <w:jc w:val="left"/>
        <w:rPr>
          <w:snapToGrid/>
          <w:sz w:val="22"/>
          <w:szCs w:val="22"/>
        </w:rPr>
      </w:pPr>
      <w:r w:rsidRPr="002E2A99">
        <w:rPr>
          <w:snapToGrid/>
          <w:sz w:val="22"/>
          <w:szCs w:val="22"/>
        </w:rPr>
        <w:t>зарегистрирован по адресу: _________________________________________________</w:t>
      </w:r>
    </w:p>
    <w:p w:rsidR="00C644A9" w:rsidRPr="002E2A99" w:rsidRDefault="00C644A9" w:rsidP="00C644A9">
      <w:pPr>
        <w:spacing w:line="240" w:lineRule="auto"/>
        <w:ind w:firstLine="0"/>
        <w:jc w:val="left"/>
        <w:rPr>
          <w:snapToGrid/>
          <w:sz w:val="22"/>
          <w:szCs w:val="22"/>
        </w:rPr>
      </w:pPr>
      <w:r w:rsidRPr="002E2A99">
        <w:rPr>
          <w:snapToGrid/>
          <w:sz w:val="22"/>
          <w:szCs w:val="22"/>
        </w:rPr>
        <w:t>_________________________________________________________________________,</w:t>
      </w:r>
    </w:p>
    <w:p w:rsidR="00C644A9" w:rsidRPr="002E2A99" w:rsidRDefault="00C644A9" w:rsidP="00C644A9">
      <w:pPr>
        <w:spacing w:line="240" w:lineRule="auto"/>
        <w:ind w:firstLine="0"/>
        <w:jc w:val="left"/>
        <w:rPr>
          <w:snapToGrid/>
          <w:sz w:val="22"/>
          <w:szCs w:val="22"/>
        </w:rPr>
      </w:pPr>
      <w:r w:rsidRPr="002E2A99">
        <w:rPr>
          <w:snapToGrid/>
          <w:sz w:val="22"/>
          <w:szCs w:val="22"/>
        </w:rPr>
        <w:t>документ, удостоверяющий личность: _________________________________________</w:t>
      </w:r>
    </w:p>
    <w:p w:rsidR="00C644A9" w:rsidRPr="002E2A99" w:rsidRDefault="00C644A9" w:rsidP="00C644A9">
      <w:pPr>
        <w:spacing w:line="240" w:lineRule="auto"/>
        <w:ind w:firstLine="0"/>
        <w:jc w:val="left"/>
        <w:rPr>
          <w:snapToGrid/>
          <w:sz w:val="22"/>
          <w:szCs w:val="22"/>
        </w:rPr>
      </w:pPr>
      <w:r w:rsidRPr="002E2A99">
        <w:rPr>
          <w:snapToGrid/>
          <w:sz w:val="22"/>
          <w:szCs w:val="22"/>
        </w:rPr>
        <w:t>__________________________________________________________________________</w:t>
      </w:r>
    </w:p>
    <w:p w:rsidR="00C644A9" w:rsidRPr="002E2A99" w:rsidRDefault="00C644A9" w:rsidP="00C644A9">
      <w:pPr>
        <w:spacing w:line="240" w:lineRule="auto"/>
        <w:ind w:firstLine="0"/>
        <w:jc w:val="left"/>
        <w:rPr>
          <w:snapToGrid/>
          <w:sz w:val="22"/>
          <w:szCs w:val="22"/>
        </w:rPr>
      </w:pPr>
      <w:r w:rsidRPr="002E2A99">
        <w:rPr>
          <w:snapToGrid/>
          <w:sz w:val="22"/>
          <w:szCs w:val="22"/>
        </w:rPr>
        <w:t>__________________________________________________________________________</w:t>
      </w:r>
    </w:p>
    <w:p w:rsidR="00C644A9" w:rsidRPr="002E2A99" w:rsidRDefault="00C644A9" w:rsidP="00C644A9">
      <w:pPr>
        <w:spacing w:line="240" w:lineRule="auto"/>
        <w:ind w:firstLine="0"/>
        <w:rPr>
          <w:snapToGrid/>
          <w:sz w:val="22"/>
          <w:szCs w:val="22"/>
        </w:rPr>
      </w:pPr>
      <w:r w:rsidRPr="002E2A99">
        <w:rPr>
          <w:snapToGrid/>
          <w:sz w:val="22"/>
          <w:szCs w:val="22"/>
        </w:rPr>
        <w:t>(данные паспорта (или иного документа, удостоверяющего личность): серия, номер, дата выдачи и выдавший орган), идентификационный номер налогоплательщика (ИНН)</w:t>
      </w:r>
    </w:p>
    <w:p w:rsidR="00C644A9" w:rsidRPr="002E2A99" w:rsidRDefault="00C644A9" w:rsidP="00C644A9">
      <w:pPr>
        <w:spacing w:line="240" w:lineRule="auto"/>
        <w:ind w:firstLine="0"/>
        <w:rPr>
          <w:snapToGrid/>
          <w:sz w:val="22"/>
          <w:szCs w:val="22"/>
        </w:rPr>
      </w:pPr>
      <w:r w:rsidRPr="002E2A99">
        <w:rPr>
          <w:snapToGrid/>
          <w:sz w:val="22"/>
          <w:szCs w:val="22"/>
        </w:rPr>
        <w:t>даю согласие Операторам: ООО «Горсети», (</w:t>
      </w:r>
      <w:smartTag w:uri="urn:schemas-microsoft-com:office:smarttags" w:element="metricconverter">
        <w:smartTagPr>
          <w:attr w:name="ProductID" w:val="634013, г"/>
        </w:smartTagPr>
        <w:r w:rsidRPr="002E2A99">
          <w:rPr>
            <w:snapToGrid/>
            <w:sz w:val="22"/>
            <w:szCs w:val="22"/>
          </w:rPr>
          <w:t>634013, г</w:t>
        </w:r>
      </w:smartTag>
      <w:r w:rsidRPr="002E2A99">
        <w:rPr>
          <w:snapToGrid/>
          <w:sz w:val="22"/>
          <w:szCs w:val="22"/>
        </w:rPr>
        <w:t>. Томск, ул. Шевченко, дом 62 А, или по его поручению иной организации на обработку моих персональных данных,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rsidR="00C644A9" w:rsidRPr="002E2A99" w:rsidRDefault="00C644A9" w:rsidP="00C644A9">
      <w:pPr>
        <w:spacing w:line="240" w:lineRule="auto"/>
        <w:ind w:firstLine="0"/>
        <w:rPr>
          <w:snapToGrid/>
          <w:sz w:val="22"/>
          <w:szCs w:val="22"/>
        </w:rPr>
      </w:pPr>
      <w:r w:rsidRPr="002E2A99">
        <w:rPr>
          <w:snapToGrid/>
          <w:sz w:val="22"/>
          <w:szCs w:val="22"/>
        </w:rPr>
        <w:t>Персональные данные на обработку которых дается согласие: фамилия, имя, отчество (при наличии), данные паспорта или иного документа, удостоверяющего личность, ИНН, адрес и почтовый индекс регистрации.</w:t>
      </w:r>
    </w:p>
    <w:p w:rsidR="00C644A9" w:rsidRPr="002E2A99" w:rsidRDefault="00C644A9" w:rsidP="00C644A9">
      <w:pPr>
        <w:spacing w:line="240" w:lineRule="auto"/>
        <w:ind w:firstLine="0"/>
        <w:rPr>
          <w:snapToGrid/>
          <w:sz w:val="22"/>
          <w:szCs w:val="22"/>
        </w:rPr>
      </w:pPr>
      <w:r w:rsidRPr="002E2A99">
        <w:rPr>
          <w:snapToGrid/>
          <w:sz w:val="22"/>
          <w:szCs w:val="22"/>
        </w:rPr>
        <w:t xml:space="preserve">       Мне известно, что согласно </w:t>
      </w:r>
      <w:proofErr w:type="spellStart"/>
      <w:r w:rsidRPr="002E2A99">
        <w:rPr>
          <w:snapToGrid/>
          <w:sz w:val="22"/>
          <w:szCs w:val="22"/>
        </w:rPr>
        <w:t>абз</w:t>
      </w:r>
      <w:proofErr w:type="spellEnd"/>
      <w:r w:rsidRPr="002E2A99">
        <w:rPr>
          <w:snapToGrid/>
          <w:sz w:val="22"/>
          <w:szCs w:val="22"/>
        </w:rPr>
        <w:t>. 2 подпункта «е» пункта 2 Правил ведения реестра договоров, заключенных заказчиками по результатам закупки, утвержденных Постановлением Правительства РФ от 31.10.2014 г. №1132, в реестр договоров включается информация в отношении физического лица (подрядчика, поставщика, исполнителя). В соответствии с частью 1 статьи 9 Федерального закона от 27.07.2006 г. №152-ФЗ «О персональных данных» внесение указанной информации в общедоступные источники разрешается только с письменного согласия субъекта персональных данных.</w:t>
      </w:r>
    </w:p>
    <w:p w:rsidR="00C644A9" w:rsidRPr="002E2A99" w:rsidRDefault="00C644A9" w:rsidP="00C644A9">
      <w:pPr>
        <w:spacing w:line="240" w:lineRule="auto"/>
        <w:ind w:firstLine="0"/>
        <w:rPr>
          <w:snapToGrid/>
          <w:sz w:val="22"/>
          <w:szCs w:val="22"/>
        </w:rPr>
      </w:pPr>
      <w:r w:rsidRPr="002E2A99">
        <w:rPr>
          <w:snapToGrid/>
          <w:sz w:val="22"/>
          <w:szCs w:val="22"/>
        </w:rPr>
        <w:t xml:space="preserve">        Мне известно, что обработка Операторами моих персональных данных осуществляется в информационных системах, с применением электронных и бумажных носителей информации.</w:t>
      </w:r>
    </w:p>
    <w:p w:rsidR="00C644A9" w:rsidRDefault="00C644A9" w:rsidP="00C644A9">
      <w:pPr>
        <w:spacing w:line="240" w:lineRule="auto"/>
        <w:ind w:firstLine="0"/>
        <w:rPr>
          <w:snapToGrid/>
          <w:sz w:val="22"/>
          <w:szCs w:val="22"/>
        </w:rPr>
      </w:pPr>
      <w:r w:rsidRPr="002E2A99">
        <w:rPr>
          <w:snapToGrid/>
          <w:sz w:val="22"/>
          <w:szCs w:val="22"/>
        </w:rPr>
        <w:t>Настоящее согласие действует с даты его подписания до даты его отзыва в письменной форме.</w:t>
      </w:r>
    </w:p>
    <w:p w:rsidR="00751639" w:rsidRPr="002E2A99" w:rsidRDefault="00751639" w:rsidP="00C644A9">
      <w:pPr>
        <w:spacing w:line="240" w:lineRule="auto"/>
        <w:ind w:firstLine="0"/>
        <w:rPr>
          <w:snapToGrid/>
          <w:sz w:val="22"/>
          <w:szCs w:val="22"/>
        </w:rPr>
      </w:pPr>
    </w:p>
    <w:p w:rsidR="00C644A9" w:rsidRPr="002E2A99" w:rsidRDefault="00C644A9" w:rsidP="00C644A9">
      <w:pPr>
        <w:spacing w:line="240" w:lineRule="auto"/>
        <w:ind w:firstLine="0"/>
        <w:jc w:val="center"/>
        <w:rPr>
          <w:snapToGrid/>
          <w:sz w:val="22"/>
          <w:szCs w:val="22"/>
        </w:rPr>
      </w:pPr>
    </w:p>
    <w:p w:rsidR="00C644A9" w:rsidRPr="002E2A99" w:rsidRDefault="00C644A9" w:rsidP="00E54465">
      <w:pPr>
        <w:tabs>
          <w:tab w:val="left" w:pos="3119"/>
        </w:tabs>
        <w:spacing w:line="240" w:lineRule="auto"/>
        <w:ind w:firstLine="0"/>
        <w:jc w:val="center"/>
        <w:rPr>
          <w:snapToGrid/>
          <w:sz w:val="22"/>
          <w:szCs w:val="22"/>
        </w:rPr>
      </w:pPr>
      <w:r w:rsidRPr="002E2A99">
        <w:rPr>
          <w:snapToGrid/>
          <w:sz w:val="22"/>
          <w:szCs w:val="22"/>
        </w:rPr>
        <w:t>«____» _______________20__ г.           __________________</w:t>
      </w:r>
      <w:r w:rsidR="00002A66">
        <w:rPr>
          <w:snapToGrid/>
          <w:sz w:val="22"/>
          <w:szCs w:val="22"/>
        </w:rPr>
        <w:t xml:space="preserve">                 ____________________</w:t>
      </w:r>
    </w:p>
    <w:p w:rsidR="00C644A9" w:rsidRPr="002E2A99" w:rsidRDefault="00C644A9" w:rsidP="00C644A9">
      <w:pPr>
        <w:spacing w:line="240" w:lineRule="auto"/>
        <w:ind w:firstLine="0"/>
        <w:jc w:val="center"/>
        <w:rPr>
          <w:snapToGrid/>
          <w:sz w:val="22"/>
          <w:szCs w:val="22"/>
        </w:rPr>
      </w:pPr>
      <w:r w:rsidRPr="002E2A99">
        <w:rPr>
          <w:snapToGrid/>
          <w:sz w:val="22"/>
          <w:szCs w:val="22"/>
        </w:rPr>
        <w:t xml:space="preserve">дата                  </w:t>
      </w:r>
      <w:r w:rsidR="00002A66">
        <w:rPr>
          <w:snapToGrid/>
          <w:sz w:val="22"/>
          <w:szCs w:val="22"/>
        </w:rPr>
        <w:t xml:space="preserve">                                  </w:t>
      </w:r>
      <w:r w:rsidRPr="002E2A99">
        <w:rPr>
          <w:snapToGrid/>
          <w:sz w:val="22"/>
          <w:szCs w:val="22"/>
        </w:rPr>
        <w:t xml:space="preserve"> подпись         </w:t>
      </w:r>
      <w:r w:rsidR="00002A66">
        <w:rPr>
          <w:snapToGrid/>
          <w:sz w:val="22"/>
          <w:szCs w:val="22"/>
        </w:rPr>
        <w:t xml:space="preserve">                                     </w:t>
      </w:r>
      <w:r w:rsidRPr="002E2A99">
        <w:rPr>
          <w:snapToGrid/>
          <w:sz w:val="22"/>
          <w:szCs w:val="22"/>
        </w:rPr>
        <w:t xml:space="preserve">  (Ф.И.О.)</w:t>
      </w:r>
    </w:p>
    <w:p w:rsidR="00C644A9" w:rsidRPr="002E2A99" w:rsidRDefault="00C644A9"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Default="001915BD" w:rsidP="00C644A9">
      <w:pPr>
        <w:spacing w:line="240" w:lineRule="auto"/>
        <w:ind w:firstLine="0"/>
        <w:rPr>
          <w:snapToGrid/>
          <w:sz w:val="22"/>
          <w:szCs w:val="22"/>
        </w:rPr>
      </w:pPr>
    </w:p>
    <w:p w:rsidR="00D84DF0" w:rsidRDefault="00D84DF0" w:rsidP="00C644A9">
      <w:pPr>
        <w:spacing w:line="240" w:lineRule="auto"/>
        <w:ind w:firstLine="0"/>
        <w:rPr>
          <w:snapToGrid/>
          <w:sz w:val="22"/>
          <w:szCs w:val="22"/>
        </w:rPr>
      </w:pPr>
    </w:p>
    <w:p w:rsidR="00D84DF0" w:rsidRDefault="00D84DF0" w:rsidP="00C644A9">
      <w:pPr>
        <w:spacing w:line="240" w:lineRule="auto"/>
        <w:ind w:firstLine="0"/>
        <w:rPr>
          <w:snapToGrid/>
          <w:sz w:val="22"/>
          <w:szCs w:val="22"/>
        </w:rPr>
      </w:pPr>
    </w:p>
    <w:p w:rsidR="00D709C4" w:rsidRDefault="00D709C4" w:rsidP="00C644A9">
      <w:pPr>
        <w:spacing w:line="240" w:lineRule="auto"/>
        <w:ind w:firstLine="0"/>
        <w:rPr>
          <w:snapToGrid/>
          <w:sz w:val="22"/>
          <w:szCs w:val="22"/>
        </w:rPr>
      </w:pPr>
    </w:p>
    <w:p w:rsidR="00475356" w:rsidRDefault="00475356" w:rsidP="00C644A9">
      <w:pPr>
        <w:spacing w:line="240" w:lineRule="auto"/>
        <w:ind w:firstLine="0"/>
        <w:rPr>
          <w:snapToGrid/>
          <w:sz w:val="22"/>
          <w:szCs w:val="22"/>
        </w:rPr>
      </w:pPr>
    </w:p>
    <w:p w:rsidR="00D84DF0" w:rsidRDefault="00D84DF0" w:rsidP="00C644A9">
      <w:pPr>
        <w:spacing w:line="240" w:lineRule="auto"/>
        <w:ind w:firstLine="0"/>
        <w:rPr>
          <w:snapToGrid/>
          <w:sz w:val="22"/>
          <w:szCs w:val="22"/>
        </w:rPr>
      </w:pPr>
    </w:p>
    <w:p w:rsidR="00737C1E" w:rsidRDefault="00737C1E" w:rsidP="00C644A9">
      <w:pPr>
        <w:spacing w:line="240" w:lineRule="auto"/>
        <w:ind w:firstLine="0"/>
        <w:rPr>
          <w:snapToGrid/>
          <w:sz w:val="22"/>
          <w:szCs w:val="22"/>
        </w:rPr>
      </w:pPr>
    </w:p>
    <w:p w:rsidR="00737C1E" w:rsidRDefault="00737C1E" w:rsidP="00C644A9">
      <w:pPr>
        <w:spacing w:line="240" w:lineRule="auto"/>
        <w:ind w:firstLine="0"/>
        <w:rPr>
          <w:snapToGrid/>
          <w:sz w:val="22"/>
          <w:szCs w:val="22"/>
        </w:rPr>
      </w:pPr>
    </w:p>
    <w:p w:rsidR="00737C1E" w:rsidRDefault="00737C1E" w:rsidP="00C644A9">
      <w:pPr>
        <w:spacing w:line="240" w:lineRule="auto"/>
        <w:ind w:firstLine="0"/>
        <w:rPr>
          <w:snapToGrid/>
          <w:sz w:val="22"/>
          <w:szCs w:val="22"/>
        </w:rPr>
      </w:pPr>
    </w:p>
    <w:p w:rsidR="00BB1B36" w:rsidRDefault="00BB1B36" w:rsidP="00C644A9">
      <w:pPr>
        <w:spacing w:line="240" w:lineRule="auto"/>
        <w:ind w:firstLine="0"/>
        <w:rPr>
          <w:snapToGrid/>
          <w:sz w:val="22"/>
          <w:szCs w:val="22"/>
        </w:rPr>
      </w:pPr>
    </w:p>
    <w:p w:rsidR="00D84DF0" w:rsidRDefault="00D84DF0" w:rsidP="00C644A9">
      <w:pPr>
        <w:spacing w:line="240" w:lineRule="auto"/>
        <w:ind w:firstLine="0"/>
        <w:rPr>
          <w:snapToGrid/>
          <w:sz w:val="22"/>
          <w:szCs w:val="22"/>
        </w:rPr>
      </w:pPr>
    </w:p>
    <w:p w:rsidR="0059507D" w:rsidRPr="002E2A99" w:rsidRDefault="0059507D" w:rsidP="0059507D">
      <w:pPr>
        <w:spacing w:line="240" w:lineRule="auto"/>
        <w:ind w:firstLine="0"/>
        <w:jc w:val="right"/>
        <w:rPr>
          <w:b/>
          <w:snapToGrid/>
          <w:sz w:val="22"/>
          <w:szCs w:val="22"/>
        </w:rPr>
      </w:pPr>
      <w:r w:rsidRPr="002E2A99">
        <w:rPr>
          <w:b/>
          <w:snapToGrid/>
          <w:sz w:val="22"/>
          <w:szCs w:val="22"/>
        </w:rPr>
        <w:lastRenderedPageBreak/>
        <w:t xml:space="preserve">Приложение № </w:t>
      </w:r>
      <w:r w:rsidR="00BB1B36">
        <w:rPr>
          <w:b/>
          <w:snapToGrid/>
          <w:sz w:val="22"/>
          <w:szCs w:val="22"/>
        </w:rPr>
        <w:t>4</w:t>
      </w:r>
    </w:p>
    <w:p w:rsidR="0059507D" w:rsidRPr="002E2A99" w:rsidRDefault="0059507D" w:rsidP="0059507D">
      <w:pPr>
        <w:spacing w:line="240" w:lineRule="auto"/>
        <w:ind w:left="2160" w:firstLine="426"/>
        <w:jc w:val="right"/>
        <w:rPr>
          <w:sz w:val="22"/>
          <w:szCs w:val="22"/>
        </w:rPr>
      </w:pPr>
      <w:r w:rsidRPr="002E2A99">
        <w:rPr>
          <w:sz w:val="22"/>
          <w:szCs w:val="22"/>
        </w:rPr>
        <w:t>В закупочную комиссию ООО «Горсети»</w:t>
      </w:r>
    </w:p>
    <w:p w:rsidR="00E777BB" w:rsidRPr="002E2A99" w:rsidRDefault="00050831" w:rsidP="00E777BB">
      <w:pPr>
        <w:widowControl w:val="0"/>
        <w:autoSpaceDE w:val="0"/>
        <w:autoSpaceDN w:val="0"/>
        <w:adjustRightInd w:val="0"/>
        <w:spacing w:before="108" w:after="108" w:line="240" w:lineRule="auto"/>
        <w:ind w:firstLine="0"/>
        <w:jc w:val="center"/>
        <w:outlineLvl w:val="0"/>
        <w:rPr>
          <w:b/>
          <w:bCs/>
          <w:snapToGrid/>
          <w:sz w:val="22"/>
          <w:szCs w:val="22"/>
        </w:rPr>
      </w:pPr>
      <w:r w:rsidRPr="002E2A99">
        <w:rPr>
          <w:b/>
          <w:bCs/>
          <w:snapToGrid/>
          <w:sz w:val="22"/>
          <w:szCs w:val="22"/>
        </w:rPr>
        <w:t>Декларация</w:t>
      </w:r>
      <w:r w:rsidRPr="002E2A99">
        <w:rPr>
          <w:b/>
          <w:bCs/>
          <w:snapToGrid/>
          <w:sz w:val="22"/>
          <w:szCs w:val="22"/>
        </w:rPr>
        <w:br/>
      </w:r>
      <w:r w:rsidR="0061303C" w:rsidRPr="002E2A99">
        <w:rPr>
          <w:b/>
          <w:bCs/>
          <w:snapToGrid/>
          <w:sz w:val="22"/>
          <w:szCs w:val="22"/>
        </w:rPr>
        <w:t xml:space="preserve"> о соответствии участника закупки критериям отнесения к субъектам малого и среднего предпринимательства</w:t>
      </w:r>
      <w:bookmarkStart w:id="4" w:name="sub_10101"/>
    </w:p>
    <w:p w:rsidR="0061303C" w:rsidRPr="002E2A99" w:rsidRDefault="0061303C" w:rsidP="00E777BB">
      <w:pPr>
        <w:widowControl w:val="0"/>
        <w:autoSpaceDE w:val="0"/>
        <w:autoSpaceDN w:val="0"/>
        <w:adjustRightInd w:val="0"/>
        <w:spacing w:before="108" w:after="108" w:line="240" w:lineRule="auto"/>
        <w:ind w:firstLine="0"/>
        <w:outlineLvl w:val="0"/>
        <w:rPr>
          <w:b/>
          <w:bCs/>
          <w:snapToGrid/>
          <w:color w:val="26282F"/>
          <w:sz w:val="22"/>
          <w:szCs w:val="22"/>
        </w:rPr>
      </w:pPr>
      <w:r w:rsidRPr="002E2A99">
        <w:rPr>
          <w:snapToGrid/>
          <w:sz w:val="22"/>
          <w:szCs w:val="22"/>
        </w:rPr>
        <w:t>Подтверждаем, что___________________________________________________</w:t>
      </w:r>
      <w:r w:rsidR="00E777BB" w:rsidRPr="002E2A99">
        <w:rPr>
          <w:snapToGrid/>
          <w:sz w:val="22"/>
          <w:szCs w:val="22"/>
        </w:rPr>
        <w:t>___________</w:t>
      </w:r>
    </w:p>
    <w:bookmarkEnd w:id="4"/>
    <w:p w:rsidR="0061303C" w:rsidRPr="002E2A99" w:rsidRDefault="0061303C" w:rsidP="00E777BB">
      <w:pPr>
        <w:widowControl w:val="0"/>
        <w:autoSpaceDE w:val="0"/>
        <w:autoSpaceDN w:val="0"/>
        <w:adjustRightInd w:val="0"/>
        <w:spacing w:line="240" w:lineRule="auto"/>
        <w:ind w:firstLine="0"/>
        <w:rPr>
          <w:snapToGrid/>
          <w:sz w:val="22"/>
          <w:szCs w:val="22"/>
        </w:rPr>
      </w:pPr>
      <w:r w:rsidRPr="002E2A99">
        <w:rPr>
          <w:snapToGrid/>
          <w:sz w:val="22"/>
          <w:szCs w:val="22"/>
        </w:rPr>
        <w:t xml:space="preserve">                                       </w:t>
      </w:r>
      <w:r w:rsidR="00E777BB" w:rsidRPr="002E2A99">
        <w:rPr>
          <w:snapToGrid/>
          <w:sz w:val="22"/>
          <w:szCs w:val="22"/>
        </w:rPr>
        <w:t xml:space="preserve">         </w:t>
      </w:r>
      <w:r w:rsidRPr="002E2A99">
        <w:rPr>
          <w:snapToGrid/>
          <w:sz w:val="22"/>
          <w:szCs w:val="22"/>
        </w:rPr>
        <w:t xml:space="preserve"> (указывается наименование участника закупки)</w:t>
      </w:r>
    </w:p>
    <w:p w:rsidR="0061303C" w:rsidRPr="002E2A99" w:rsidRDefault="0061303C" w:rsidP="00E777BB">
      <w:pPr>
        <w:widowControl w:val="0"/>
        <w:autoSpaceDE w:val="0"/>
        <w:autoSpaceDN w:val="0"/>
        <w:adjustRightInd w:val="0"/>
        <w:spacing w:line="240" w:lineRule="auto"/>
        <w:ind w:firstLine="0"/>
        <w:rPr>
          <w:snapToGrid/>
          <w:sz w:val="22"/>
          <w:szCs w:val="22"/>
        </w:rPr>
      </w:pPr>
      <w:r w:rsidRPr="002E2A99">
        <w:rPr>
          <w:snapToGrid/>
          <w:sz w:val="22"/>
          <w:szCs w:val="22"/>
        </w:rPr>
        <w:t xml:space="preserve">в соответствии со </w:t>
      </w:r>
      <w:r w:rsidR="00190AD8" w:rsidRPr="002E2A99">
        <w:rPr>
          <w:snapToGrid/>
          <w:sz w:val="22"/>
          <w:szCs w:val="22"/>
        </w:rPr>
        <w:t xml:space="preserve">статьей </w:t>
      </w:r>
      <w:r w:rsidRPr="002E2A99">
        <w:rPr>
          <w:snapToGrid/>
          <w:sz w:val="22"/>
          <w:szCs w:val="22"/>
        </w:rPr>
        <w:t xml:space="preserve">4 Федерального закона </w:t>
      </w:r>
      <w:r w:rsidR="00050831" w:rsidRPr="002E2A99">
        <w:rPr>
          <w:snapToGrid/>
          <w:sz w:val="22"/>
          <w:szCs w:val="22"/>
        </w:rPr>
        <w:t>№ 209-ФЗ</w:t>
      </w:r>
      <w:r w:rsidR="00CB0728" w:rsidRPr="002E2A99">
        <w:rPr>
          <w:snapToGrid/>
          <w:sz w:val="22"/>
          <w:szCs w:val="22"/>
        </w:rPr>
        <w:t xml:space="preserve"> </w:t>
      </w:r>
      <w:r w:rsidRPr="002E2A99">
        <w:rPr>
          <w:snapToGrid/>
          <w:sz w:val="22"/>
          <w:szCs w:val="22"/>
        </w:rPr>
        <w:t xml:space="preserve">"О </w:t>
      </w:r>
      <w:r w:rsidR="00E777BB" w:rsidRPr="002E2A99">
        <w:rPr>
          <w:snapToGrid/>
          <w:sz w:val="22"/>
          <w:szCs w:val="22"/>
        </w:rPr>
        <w:t xml:space="preserve">развитии малого и </w:t>
      </w:r>
      <w:r w:rsidRPr="002E2A99">
        <w:rPr>
          <w:snapToGrid/>
          <w:sz w:val="22"/>
          <w:szCs w:val="22"/>
        </w:rPr>
        <w:t>среднего предпринимательства в   Российской   Федерации"   удовлетворяет</w:t>
      </w:r>
      <w:r w:rsidR="00E777BB" w:rsidRPr="002E2A99">
        <w:rPr>
          <w:snapToGrid/>
          <w:sz w:val="22"/>
          <w:szCs w:val="22"/>
        </w:rPr>
        <w:t xml:space="preserve"> </w:t>
      </w:r>
      <w:r w:rsidRPr="002E2A99">
        <w:rPr>
          <w:snapToGrid/>
          <w:sz w:val="22"/>
          <w:szCs w:val="22"/>
        </w:rPr>
        <w:t>кр</w:t>
      </w:r>
      <w:r w:rsidR="00E777BB" w:rsidRPr="002E2A99">
        <w:rPr>
          <w:snapToGrid/>
          <w:sz w:val="22"/>
          <w:szCs w:val="22"/>
        </w:rPr>
        <w:t xml:space="preserve">итериям отнесения организации к </w:t>
      </w:r>
      <w:r w:rsidRPr="002E2A99">
        <w:rPr>
          <w:snapToGrid/>
          <w:sz w:val="22"/>
          <w:szCs w:val="22"/>
        </w:rPr>
        <w:t>субъектам______________________________</w:t>
      </w:r>
      <w:r w:rsidR="00E777BB" w:rsidRPr="002E2A99">
        <w:rPr>
          <w:snapToGrid/>
          <w:sz w:val="22"/>
          <w:szCs w:val="22"/>
        </w:rPr>
        <w:t>_____________________________________________</w:t>
      </w:r>
    </w:p>
    <w:p w:rsidR="0061303C" w:rsidRPr="002E2A99" w:rsidRDefault="00E777BB" w:rsidP="00E777BB">
      <w:pPr>
        <w:widowControl w:val="0"/>
        <w:autoSpaceDE w:val="0"/>
        <w:autoSpaceDN w:val="0"/>
        <w:adjustRightInd w:val="0"/>
        <w:spacing w:line="240" w:lineRule="auto"/>
        <w:ind w:firstLine="0"/>
        <w:jc w:val="center"/>
        <w:rPr>
          <w:snapToGrid/>
          <w:sz w:val="22"/>
          <w:szCs w:val="22"/>
        </w:rPr>
      </w:pPr>
      <w:r w:rsidRPr="002E2A99">
        <w:rPr>
          <w:snapToGrid/>
          <w:sz w:val="22"/>
          <w:szCs w:val="22"/>
        </w:rPr>
        <w:t xml:space="preserve">           </w:t>
      </w:r>
      <w:r w:rsidR="0061303C" w:rsidRPr="002E2A99">
        <w:rPr>
          <w:snapToGrid/>
          <w:sz w:val="22"/>
          <w:szCs w:val="22"/>
        </w:rPr>
        <w:t>(указывается субъект малого или среднего предпринимательства</w:t>
      </w:r>
      <w:r w:rsidRPr="002E2A99">
        <w:rPr>
          <w:snapToGrid/>
          <w:sz w:val="22"/>
          <w:szCs w:val="22"/>
        </w:rPr>
        <w:t xml:space="preserve"> </w:t>
      </w:r>
      <w:r w:rsidR="0061303C" w:rsidRPr="002E2A99">
        <w:rPr>
          <w:snapToGrid/>
          <w:sz w:val="22"/>
          <w:szCs w:val="22"/>
        </w:rPr>
        <w:t xml:space="preserve">в зависимости от </w:t>
      </w:r>
      <w:r w:rsidRPr="002E2A99">
        <w:rPr>
          <w:snapToGrid/>
          <w:sz w:val="22"/>
          <w:szCs w:val="22"/>
        </w:rPr>
        <w:t xml:space="preserve">                          </w:t>
      </w:r>
      <w:r w:rsidR="0061303C" w:rsidRPr="002E2A99">
        <w:rPr>
          <w:snapToGrid/>
          <w:sz w:val="22"/>
          <w:szCs w:val="22"/>
        </w:rPr>
        <w:t>критериев</w:t>
      </w:r>
      <w:r w:rsidRPr="002E2A99">
        <w:rPr>
          <w:snapToGrid/>
          <w:sz w:val="22"/>
          <w:szCs w:val="22"/>
        </w:rPr>
        <w:t xml:space="preserve"> </w:t>
      </w:r>
      <w:r w:rsidR="0061303C" w:rsidRPr="002E2A99">
        <w:rPr>
          <w:snapToGrid/>
          <w:sz w:val="22"/>
          <w:szCs w:val="22"/>
        </w:rPr>
        <w:t>отнесения)</w:t>
      </w:r>
    </w:p>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предпринимательства, и сообщаем следующую информацию:</w:t>
      </w:r>
    </w:p>
    <w:p w:rsidR="0061303C" w:rsidRPr="002E2A99" w:rsidRDefault="0061303C" w:rsidP="0061303C">
      <w:pPr>
        <w:widowControl w:val="0"/>
        <w:autoSpaceDE w:val="0"/>
        <w:autoSpaceDN w:val="0"/>
        <w:adjustRightInd w:val="0"/>
        <w:spacing w:line="240" w:lineRule="auto"/>
        <w:ind w:firstLine="0"/>
        <w:jc w:val="left"/>
        <w:rPr>
          <w:snapToGrid/>
          <w:sz w:val="22"/>
          <w:szCs w:val="22"/>
        </w:rPr>
      </w:pPr>
      <w:bookmarkStart w:id="5" w:name="sub_10102"/>
      <w:r w:rsidRPr="002E2A99">
        <w:rPr>
          <w:snapToGrid/>
          <w:sz w:val="22"/>
          <w:szCs w:val="22"/>
        </w:rPr>
        <w:t>1. Адрес местонахождения (юридический адрес</w:t>
      </w:r>
      <w:r w:rsidR="00E777BB" w:rsidRPr="002E2A99">
        <w:rPr>
          <w:snapToGrid/>
          <w:sz w:val="22"/>
          <w:szCs w:val="22"/>
        </w:rPr>
        <w:t>): _</w:t>
      </w:r>
      <w:r w:rsidRPr="002E2A99">
        <w:rPr>
          <w:snapToGrid/>
          <w:sz w:val="22"/>
          <w:szCs w:val="22"/>
        </w:rPr>
        <w:t>______________________</w:t>
      </w:r>
    </w:p>
    <w:bookmarkEnd w:id="5"/>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________________________________________________________________________.</w:t>
      </w:r>
    </w:p>
    <w:p w:rsidR="0061303C" w:rsidRPr="002E2A99" w:rsidRDefault="0061303C" w:rsidP="0061303C">
      <w:pPr>
        <w:widowControl w:val="0"/>
        <w:autoSpaceDE w:val="0"/>
        <w:autoSpaceDN w:val="0"/>
        <w:adjustRightInd w:val="0"/>
        <w:spacing w:line="240" w:lineRule="auto"/>
        <w:ind w:firstLine="0"/>
        <w:jc w:val="left"/>
        <w:rPr>
          <w:snapToGrid/>
          <w:sz w:val="22"/>
          <w:szCs w:val="22"/>
        </w:rPr>
      </w:pPr>
      <w:bookmarkStart w:id="6" w:name="sub_10103"/>
      <w:r w:rsidRPr="002E2A99">
        <w:rPr>
          <w:snapToGrid/>
          <w:sz w:val="22"/>
          <w:szCs w:val="22"/>
        </w:rPr>
        <w:t>2. ИНН/</w:t>
      </w:r>
      <w:r w:rsidR="00E777BB" w:rsidRPr="002E2A99">
        <w:rPr>
          <w:snapToGrid/>
          <w:sz w:val="22"/>
          <w:szCs w:val="22"/>
        </w:rPr>
        <w:t>КПП: _</w:t>
      </w:r>
      <w:r w:rsidRPr="002E2A99">
        <w:rPr>
          <w:snapToGrid/>
          <w:sz w:val="22"/>
          <w:szCs w:val="22"/>
        </w:rPr>
        <w:t>_______________________________________________________.</w:t>
      </w:r>
    </w:p>
    <w:bookmarkEnd w:id="6"/>
    <w:p w:rsidR="00E777BB"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              </w:t>
      </w:r>
      <w:r w:rsidR="00E777BB" w:rsidRPr="002E2A99">
        <w:rPr>
          <w:snapToGrid/>
          <w:sz w:val="22"/>
          <w:szCs w:val="22"/>
        </w:rPr>
        <w:t xml:space="preserve">           </w:t>
      </w:r>
      <w:r w:rsidRPr="002E2A99">
        <w:rPr>
          <w:snapToGrid/>
          <w:sz w:val="22"/>
          <w:szCs w:val="22"/>
        </w:rPr>
        <w:t>(</w:t>
      </w:r>
      <w:r w:rsidR="00E777BB" w:rsidRPr="002E2A99">
        <w:rPr>
          <w:snapToGrid/>
          <w:sz w:val="22"/>
          <w:szCs w:val="22"/>
        </w:rPr>
        <w:t>№</w:t>
      </w:r>
      <w:r w:rsidRPr="002E2A99">
        <w:rPr>
          <w:snapToGrid/>
          <w:sz w:val="22"/>
          <w:szCs w:val="22"/>
        </w:rPr>
        <w:t>, сведения о дате выдачи документа и выдавшем его органе)</w:t>
      </w:r>
      <w:bookmarkStart w:id="7" w:name="sub_10104"/>
    </w:p>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3. </w:t>
      </w:r>
      <w:r w:rsidR="00E777BB" w:rsidRPr="002E2A99">
        <w:rPr>
          <w:snapToGrid/>
          <w:sz w:val="22"/>
          <w:szCs w:val="22"/>
        </w:rPr>
        <w:t>ОГРН: _</w:t>
      </w:r>
      <w:r w:rsidRPr="002E2A99">
        <w:rPr>
          <w:snapToGrid/>
          <w:sz w:val="22"/>
          <w:szCs w:val="22"/>
        </w:rPr>
        <w:t>__________________________________________________________.</w:t>
      </w:r>
    </w:p>
    <w:p w:rsidR="0061303C" w:rsidRPr="002E2A99" w:rsidRDefault="00E777BB" w:rsidP="00E777BB">
      <w:pPr>
        <w:widowControl w:val="0"/>
        <w:autoSpaceDE w:val="0"/>
        <w:autoSpaceDN w:val="0"/>
        <w:adjustRightInd w:val="0"/>
        <w:spacing w:line="240" w:lineRule="auto"/>
        <w:ind w:firstLine="0"/>
        <w:rPr>
          <w:snapToGrid/>
          <w:sz w:val="22"/>
          <w:szCs w:val="22"/>
        </w:rPr>
      </w:pPr>
      <w:bookmarkStart w:id="8" w:name="sub_10106"/>
      <w:bookmarkEnd w:id="7"/>
      <w:r w:rsidRPr="002E2A99">
        <w:rPr>
          <w:snapToGrid/>
          <w:sz w:val="22"/>
          <w:szCs w:val="22"/>
        </w:rPr>
        <w:t>4</w:t>
      </w:r>
      <w:r w:rsidR="0061303C" w:rsidRPr="002E2A99">
        <w:rPr>
          <w:snapToGrid/>
          <w:sz w:val="22"/>
          <w:szCs w:val="22"/>
        </w:rPr>
        <w:t xml:space="preserve">. Сведения о соответствии критериям отнесения к субъектам </w:t>
      </w:r>
      <w:bookmarkEnd w:id="8"/>
      <w:r w:rsidRPr="002E2A99">
        <w:rPr>
          <w:snapToGrid/>
          <w:sz w:val="22"/>
          <w:szCs w:val="22"/>
        </w:rPr>
        <w:t xml:space="preserve">малого и </w:t>
      </w:r>
      <w:r w:rsidR="0061303C" w:rsidRPr="002E2A99">
        <w:rPr>
          <w:snapToGrid/>
          <w:sz w:val="22"/>
          <w:szCs w:val="22"/>
        </w:rPr>
        <w:t>среднего предпринимательства, а также сведения о производимых товарах,</w:t>
      </w:r>
      <w:r w:rsidRPr="002E2A99">
        <w:rPr>
          <w:snapToGrid/>
          <w:sz w:val="22"/>
          <w:szCs w:val="22"/>
        </w:rPr>
        <w:t xml:space="preserve"> </w:t>
      </w:r>
      <w:r w:rsidR="0061303C" w:rsidRPr="002E2A99">
        <w:rPr>
          <w:snapToGrid/>
          <w:sz w:val="22"/>
          <w:szCs w:val="22"/>
        </w:rPr>
        <w:t>работах, услугах и видах деятельности</w:t>
      </w:r>
      <w:hyperlink w:anchor="sub_10124" w:history="1">
        <w:r w:rsidR="0061303C" w:rsidRPr="002E2A99">
          <w:rPr>
            <w:snapToGrid/>
            <w:sz w:val="22"/>
            <w:szCs w:val="22"/>
          </w:rPr>
          <w:t>*</w:t>
        </w:r>
      </w:hyperlink>
      <w:r w:rsidR="0061303C" w:rsidRPr="002E2A99">
        <w:rPr>
          <w:snapToGrid/>
          <w:sz w:val="22"/>
          <w:szCs w:val="22"/>
        </w:rPr>
        <w:t>:</w:t>
      </w:r>
    </w:p>
    <w:p w:rsidR="0061303C" w:rsidRPr="002E2A99" w:rsidRDefault="0061303C" w:rsidP="0061303C">
      <w:pPr>
        <w:widowControl w:val="0"/>
        <w:autoSpaceDE w:val="0"/>
        <w:autoSpaceDN w:val="0"/>
        <w:adjustRightInd w:val="0"/>
        <w:spacing w:line="240" w:lineRule="auto"/>
        <w:ind w:firstLine="720"/>
        <w:rPr>
          <w:snapToGrid/>
          <w:sz w:val="22"/>
          <w:szCs w:val="22"/>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3920"/>
        <w:gridCol w:w="1680"/>
        <w:gridCol w:w="1680"/>
        <w:gridCol w:w="2100"/>
      </w:tblGrid>
      <w:tr w:rsidR="0061303C" w:rsidRPr="002E2A99" w:rsidTr="00E777BB">
        <w:tc>
          <w:tcPr>
            <w:tcW w:w="840" w:type="dxa"/>
            <w:tcBorders>
              <w:top w:val="single" w:sz="4" w:space="0" w:color="auto"/>
              <w:bottom w:val="single" w:sz="4" w:space="0" w:color="auto"/>
              <w:right w:val="single" w:sz="4" w:space="0" w:color="auto"/>
            </w:tcBorders>
            <w:vAlign w:val="center"/>
          </w:tcPr>
          <w:p w:rsidR="0061303C" w:rsidRPr="002E2A99" w:rsidRDefault="00E777BB" w:rsidP="00E777BB">
            <w:pPr>
              <w:widowControl w:val="0"/>
              <w:autoSpaceDE w:val="0"/>
              <w:autoSpaceDN w:val="0"/>
              <w:adjustRightInd w:val="0"/>
              <w:spacing w:line="240" w:lineRule="auto"/>
              <w:ind w:firstLine="0"/>
              <w:jc w:val="center"/>
              <w:rPr>
                <w:snapToGrid/>
                <w:sz w:val="22"/>
                <w:szCs w:val="22"/>
              </w:rPr>
            </w:pPr>
            <w:r w:rsidRPr="002E2A99">
              <w:rPr>
                <w:snapToGrid/>
                <w:sz w:val="22"/>
                <w:szCs w:val="22"/>
              </w:rPr>
              <w:t>№</w:t>
            </w:r>
          </w:p>
          <w:p w:rsidR="0061303C" w:rsidRPr="002E2A99" w:rsidRDefault="0061303C" w:rsidP="00E777BB">
            <w:pPr>
              <w:widowControl w:val="0"/>
              <w:autoSpaceDE w:val="0"/>
              <w:autoSpaceDN w:val="0"/>
              <w:adjustRightInd w:val="0"/>
              <w:spacing w:line="240" w:lineRule="auto"/>
              <w:ind w:firstLine="0"/>
              <w:jc w:val="center"/>
              <w:rPr>
                <w:snapToGrid/>
                <w:sz w:val="22"/>
                <w:szCs w:val="22"/>
              </w:rPr>
            </w:pPr>
            <w:r w:rsidRPr="002E2A99">
              <w:rPr>
                <w:snapToGrid/>
                <w:sz w:val="22"/>
                <w:szCs w:val="22"/>
              </w:rPr>
              <w:t>п/п</w:t>
            </w:r>
          </w:p>
        </w:tc>
        <w:tc>
          <w:tcPr>
            <w:tcW w:w="3920" w:type="dxa"/>
            <w:tcBorders>
              <w:top w:val="single" w:sz="4" w:space="0" w:color="auto"/>
              <w:left w:val="single" w:sz="4" w:space="0" w:color="auto"/>
              <w:bottom w:val="single" w:sz="4" w:space="0" w:color="auto"/>
              <w:right w:val="single" w:sz="4" w:space="0" w:color="auto"/>
            </w:tcBorders>
            <w:vAlign w:val="center"/>
          </w:tcPr>
          <w:p w:rsidR="0061303C" w:rsidRPr="002E2A99" w:rsidRDefault="0061303C" w:rsidP="00E777BB">
            <w:pPr>
              <w:widowControl w:val="0"/>
              <w:autoSpaceDE w:val="0"/>
              <w:autoSpaceDN w:val="0"/>
              <w:adjustRightInd w:val="0"/>
              <w:spacing w:line="240" w:lineRule="auto"/>
              <w:ind w:firstLine="0"/>
              <w:jc w:val="center"/>
              <w:rPr>
                <w:snapToGrid/>
                <w:sz w:val="22"/>
                <w:szCs w:val="22"/>
              </w:rPr>
            </w:pPr>
            <w:r w:rsidRPr="002E2A99">
              <w:rPr>
                <w:snapToGrid/>
                <w:sz w:val="22"/>
                <w:szCs w:val="22"/>
              </w:rPr>
              <w:t>Наименование сведений</w:t>
            </w:r>
          </w:p>
        </w:tc>
        <w:tc>
          <w:tcPr>
            <w:tcW w:w="1680" w:type="dxa"/>
            <w:tcBorders>
              <w:top w:val="single" w:sz="4" w:space="0" w:color="auto"/>
              <w:left w:val="single" w:sz="4" w:space="0" w:color="auto"/>
              <w:bottom w:val="single" w:sz="4" w:space="0" w:color="auto"/>
              <w:right w:val="single" w:sz="4" w:space="0" w:color="auto"/>
            </w:tcBorders>
            <w:vAlign w:val="center"/>
          </w:tcPr>
          <w:p w:rsidR="0061303C" w:rsidRPr="002E2A99" w:rsidRDefault="0061303C" w:rsidP="00E777BB">
            <w:pPr>
              <w:widowControl w:val="0"/>
              <w:autoSpaceDE w:val="0"/>
              <w:autoSpaceDN w:val="0"/>
              <w:adjustRightInd w:val="0"/>
              <w:spacing w:line="240" w:lineRule="auto"/>
              <w:ind w:firstLine="0"/>
              <w:jc w:val="center"/>
              <w:rPr>
                <w:snapToGrid/>
                <w:sz w:val="22"/>
                <w:szCs w:val="22"/>
              </w:rPr>
            </w:pPr>
            <w:r w:rsidRPr="002E2A99">
              <w:rPr>
                <w:snapToGrid/>
                <w:sz w:val="22"/>
                <w:szCs w:val="22"/>
              </w:rPr>
              <w:t>Малые предприятия</w:t>
            </w:r>
          </w:p>
        </w:tc>
        <w:tc>
          <w:tcPr>
            <w:tcW w:w="1680" w:type="dxa"/>
            <w:tcBorders>
              <w:top w:val="single" w:sz="4" w:space="0" w:color="auto"/>
              <w:left w:val="single" w:sz="4" w:space="0" w:color="auto"/>
              <w:bottom w:val="single" w:sz="4" w:space="0" w:color="auto"/>
              <w:right w:val="single" w:sz="4" w:space="0" w:color="auto"/>
            </w:tcBorders>
            <w:vAlign w:val="center"/>
          </w:tcPr>
          <w:p w:rsidR="0061303C" w:rsidRPr="002E2A99" w:rsidRDefault="0061303C" w:rsidP="00E777BB">
            <w:pPr>
              <w:widowControl w:val="0"/>
              <w:autoSpaceDE w:val="0"/>
              <w:autoSpaceDN w:val="0"/>
              <w:adjustRightInd w:val="0"/>
              <w:spacing w:line="240" w:lineRule="auto"/>
              <w:ind w:firstLine="0"/>
              <w:jc w:val="center"/>
              <w:rPr>
                <w:snapToGrid/>
                <w:sz w:val="22"/>
                <w:szCs w:val="22"/>
              </w:rPr>
            </w:pPr>
            <w:r w:rsidRPr="002E2A99">
              <w:rPr>
                <w:snapToGrid/>
                <w:sz w:val="22"/>
                <w:szCs w:val="22"/>
              </w:rPr>
              <w:t>Средние предприятия</w:t>
            </w:r>
          </w:p>
        </w:tc>
        <w:tc>
          <w:tcPr>
            <w:tcW w:w="2100" w:type="dxa"/>
            <w:tcBorders>
              <w:top w:val="single" w:sz="4" w:space="0" w:color="auto"/>
              <w:left w:val="single" w:sz="4" w:space="0" w:color="auto"/>
              <w:bottom w:val="single" w:sz="4" w:space="0" w:color="auto"/>
            </w:tcBorders>
            <w:vAlign w:val="center"/>
          </w:tcPr>
          <w:p w:rsidR="0061303C" w:rsidRPr="002E2A99" w:rsidRDefault="0061303C" w:rsidP="00E777BB">
            <w:pPr>
              <w:widowControl w:val="0"/>
              <w:autoSpaceDE w:val="0"/>
              <w:autoSpaceDN w:val="0"/>
              <w:adjustRightInd w:val="0"/>
              <w:spacing w:line="240" w:lineRule="auto"/>
              <w:ind w:firstLine="0"/>
              <w:jc w:val="center"/>
              <w:rPr>
                <w:snapToGrid/>
                <w:sz w:val="22"/>
                <w:szCs w:val="22"/>
              </w:rPr>
            </w:pPr>
            <w:r w:rsidRPr="002E2A99">
              <w:rPr>
                <w:snapToGrid/>
                <w:sz w:val="22"/>
                <w:szCs w:val="22"/>
              </w:rPr>
              <w:t>Показатель</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1</w:t>
            </w:r>
            <w:hyperlink w:anchor="sub_10125" w:history="1">
              <w:r w:rsidRPr="002E2A99">
                <w:rPr>
                  <w:snapToGrid/>
                  <w:sz w:val="22"/>
                  <w:szCs w:val="22"/>
                </w:rPr>
                <w:t>**</w:t>
              </w:r>
            </w:hyperlink>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2</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3</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4</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5</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9" w:name="sub_10108"/>
            <w:r w:rsidRPr="002E2A99">
              <w:rPr>
                <w:snapToGrid/>
                <w:sz w:val="22"/>
                <w:szCs w:val="22"/>
              </w:rPr>
              <w:t>1.</w:t>
            </w:r>
            <w:bookmarkEnd w:id="9"/>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360" w:type="dxa"/>
            <w:gridSpan w:val="2"/>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не более 25</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0" w:name="sub_10109"/>
            <w:r w:rsidRPr="002E2A99">
              <w:rPr>
                <w:snapToGrid/>
                <w:sz w:val="22"/>
                <w:szCs w:val="22"/>
              </w:rPr>
              <w:t>2.</w:t>
            </w:r>
            <w:bookmarkEnd w:id="10"/>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hyperlink w:anchor="sub_10126" w:history="1">
              <w:r w:rsidRPr="002E2A99">
                <w:rPr>
                  <w:snapToGrid/>
                  <w:sz w:val="22"/>
                  <w:szCs w:val="22"/>
                </w:rPr>
                <w:t>***</w:t>
              </w:r>
            </w:hyperlink>
            <w:r w:rsidRPr="002E2A99">
              <w:rPr>
                <w:snapToGrid/>
                <w:sz w:val="22"/>
                <w:szCs w:val="22"/>
              </w:rPr>
              <w:t>, процентов</w:t>
            </w:r>
          </w:p>
        </w:tc>
        <w:tc>
          <w:tcPr>
            <w:tcW w:w="3360" w:type="dxa"/>
            <w:gridSpan w:val="2"/>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не более 49</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1" w:name="sub_10110"/>
            <w:r w:rsidRPr="002E2A99">
              <w:rPr>
                <w:snapToGrid/>
                <w:sz w:val="22"/>
                <w:szCs w:val="22"/>
              </w:rPr>
              <w:t>3.</w:t>
            </w:r>
            <w:bookmarkEnd w:id="11"/>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w:t>
            </w:r>
            <w:hyperlink r:id="rId11" w:history="1">
              <w:r w:rsidRPr="002E2A99">
                <w:rPr>
                  <w:snapToGrid/>
                  <w:sz w:val="22"/>
                  <w:szCs w:val="22"/>
                </w:rPr>
                <w:t>порядке</w:t>
              </w:r>
            </w:hyperlink>
            <w:r w:rsidRPr="002E2A99">
              <w:rPr>
                <w:snapToGrid/>
                <w:sz w:val="22"/>
                <w:szCs w:val="22"/>
              </w:rPr>
              <w:t>, установленном Правительством Российской Федерации</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2" w:name="sub_10111"/>
            <w:r w:rsidRPr="002E2A99">
              <w:rPr>
                <w:snapToGrid/>
                <w:sz w:val="22"/>
                <w:szCs w:val="22"/>
              </w:rPr>
              <w:t>4.</w:t>
            </w:r>
            <w:bookmarkEnd w:id="12"/>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w:t>
            </w:r>
            <w:r w:rsidRPr="002E2A99">
              <w:rPr>
                <w:snapToGrid/>
                <w:sz w:val="22"/>
                <w:szCs w:val="22"/>
              </w:rPr>
              <w:lastRenderedPageBreak/>
              <w:t>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3" w:name="sub_10112"/>
            <w:r w:rsidRPr="002E2A99">
              <w:rPr>
                <w:snapToGrid/>
                <w:sz w:val="22"/>
                <w:szCs w:val="22"/>
              </w:rPr>
              <w:lastRenderedPageBreak/>
              <w:t>5.</w:t>
            </w:r>
            <w:bookmarkEnd w:id="13"/>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Наличие у хозяйственного общества, хозяйственного партнерства статуса участника проекта в соответствии с </w:t>
            </w:r>
            <w:hyperlink r:id="rId12" w:history="1">
              <w:r w:rsidRPr="002E2A99">
                <w:rPr>
                  <w:snapToGrid/>
                  <w:sz w:val="22"/>
                  <w:szCs w:val="22"/>
                </w:rPr>
                <w:t>Федеральным законом</w:t>
              </w:r>
            </w:hyperlink>
            <w:r w:rsidRPr="002E2A99">
              <w:rPr>
                <w:snapToGrid/>
                <w:sz w:val="22"/>
                <w:szCs w:val="22"/>
              </w:rPr>
              <w:t xml:space="preserve"> "Об инновационном центре "</w:t>
            </w:r>
            <w:proofErr w:type="spellStart"/>
            <w:r w:rsidRPr="002E2A99">
              <w:rPr>
                <w:snapToGrid/>
                <w:sz w:val="22"/>
                <w:szCs w:val="22"/>
              </w:rPr>
              <w:t>Сколково</w:t>
            </w:r>
            <w:proofErr w:type="spellEnd"/>
            <w:r w:rsidRPr="002E2A99">
              <w:rPr>
                <w:snapToGrid/>
                <w:sz w:val="22"/>
                <w:szCs w:val="22"/>
              </w:rPr>
              <w:t>"</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4" w:name="sub_10113"/>
            <w:r w:rsidRPr="002E2A99">
              <w:rPr>
                <w:snapToGrid/>
                <w:sz w:val="22"/>
                <w:szCs w:val="22"/>
              </w:rPr>
              <w:t>6.</w:t>
            </w:r>
            <w:bookmarkEnd w:id="14"/>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Учредителями (участниками) хозяйственных обществ, хозяйственных партнерств являются юридические лица, включенные в </w:t>
            </w:r>
            <w:hyperlink r:id="rId13" w:history="1">
              <w:r w:rsidRPr="002E2A99">
                <w:rPr>
                  <w:snapToGrid/>
                  <w:sz w:val="22"/>
                  <w:szCs w:val="22"/>
                </w:rPr>
                <w:t>порядке</w:t>
              </w:r>
            </w:hyperlink>
            <w:r w:rsidRPr="002E2A99">
              <w:rPr>
                <w:snapToGrid/>
                <w:sz w:val="22"/>
                <w:szCs w:val="22"/>
              </w:rPr>
              <w:t xml:space="preserve">, установленном Правительством Российской Федерации, в утвержденный Правительством Российской Федерации </w:t>
            </w:r>
            <w:hyperlink r:id="rId14" w:history="1">
              <w:r w:rsidRPr="002E2A99">
                <w:rPr>
                  <w:snapToGrid/>
                  <w:sz w:val="22"/>
                  <w:szCs w:val="22"/>
                </w:rPr>
                <w:t>перечень</w:t>
              </w:r>
            </w:hyperlink>
            <w:r w:rsidRPr="002E2A99">
              <w:rPr>
                <w:snapToGrid/>
                <w:sz w:val="22"/>
                <w:szCs w:val="22"/>
              </w:rPr>
              <w:t xml:space="preserve"> юридических лиц, предоставляющих государственную поддержку</w:t>
            </w:r>
          </w:p>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инновационной деятельности в формах, установленных </w:t>
            </w:r>
            <w:hyperlink r:id="rId15" w:history="1">
              <w:r w:rsidRPr="002E2A99">
                <w:rPr>
                  <w:snapToGrid/>
                  <w:sz w:val="22"/>
                  <w:szCs w:val="22"/>
                </w:rPr>
                <w:t>Федеральным законом</w:t>
              </w:r>
            </w:hyperlink>
            <w:r w:rsidRPr="002E2A99">
              <w:rPr>
                <w:snapToGrid/>
                <w:sz w:val="22"/>
                <w:szCs w:val="22"/>
              </w:rPr>
              <w:t xml:space="preserve"> "О науке и государственной научно-технической политике"</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5" w:name="sub_10114"/>
            <w:r w:rsidRPr="002E2A99">
              <w:rPr>
                <w:snapToGrid/>
                <w:sz w:val="22"/>
                <w:szCs w:val="22"/>
              </w:rPr>
              <w:t>7.</w:t>
            </w:r>
            <w:bookmarkEnd w:id="15"/>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Среднесписочная численность работников за предшествующий календарный год, человек</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до 100 включительно</w:t>
            </w:r>
          </w:p>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до 15 - микро- предприятие</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от 101 до 250</w:t>
            </w:r>
          </w:p>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включительно</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указывается количество человек (за предшествующий календарный год)</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6" w:name="sub_10115"/>
            <w:r w:rsidRPr="002E2A99">
              <w:rPr>
                <w:snapToGrid/>
                <w:sz w:val="22"/>
                <w:szCs w:val="22"/>
              </w:rPr>
              <w:t>8.</w:t>
            </w:r>
            <w:bookmarkEnd w:id="16"/>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Доход за предшествующий календарный год, который определяется в порядке, установленном </w:t>
            </w:r>
            <w:hyperlink r:id="rId16" w:history="1">
              <w:r w:rsidRPr="002E2A99">
                <w:rPr>
                  <w:snapToGrid/>
                  <w:sz w:val="22"/>
                  <w:szCs w:val="22"/>
                </w:rPr>
                <w:t>законодательством</w:t>
              </w:r>
            </w:hyperlink>
            <w:r w:rsidRPr="002E2A99">
              <w:rPr>
                <w:snapToGrid/>
                <w:sz w:val="22"/>
                <w:szCs w:val="22"/>
              </w:rPr>
              <w:t xml:space="preserve">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800</w:t>
            </w:r>
          </w:p>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120 в год - микро-</w:t>
            </w:r>
          </w:p>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предприятие</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2000</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указывается в млн. рублей (за предшествующий календарный год)</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7" w:name="sub_10116"/>
            <w:r w:rsidRPr="002E2A99">
              <w:rPr>
                <w:snapToGrid/>
                <w:sz w:val="22"/>
                <w:szCs w:val="22"/>
              </w:rPr>
              <w:t>9.</w:t>
            </w:r>
            <w:bookmarkEnd w:id="17"/>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460" w:type="dxa"/>
            <w:gridSpan w:val="3"/>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подлежит заполнению</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8" w:name="sub_10117"/>
            <w:r w:rsidRPr="002E2A99">
              <w:rPr>
                <w:snapToGrid/>
                <w:sz w:val="22"/>
                <w:szCs w:val="22"/>
              </w:rPr>
              <w:t>10.</w:t>
            </w:r>
            <w:bookmarkEnd w:id="18"/>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2E2A99">
              <w:rPr>
                <w:snapToGrid/>
                <w:sz w:val="22"/>
                <w:szCs w:val="22"/>
              </w:rPr>
              <w:lastRenderedPageBreak/>
              <w:t xml:space="preserve">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17" w:history="1">
              <w:r w:rsidRPr="002E2A99">
                <w:rPr>
                  <w:snapToGrid/>
                  <w:sz w:val="22"/>
                  <w:szCs w:val="22"/>
                </w:rPr>
                <w:t>ОКВЭД2</w:t>
              </w:r>
            </w:hyperlink>
            <w:r w:rsidRPr="002E2A99">
              <w:rPr>
                <w:snapToGrid/>
                <w:sz w:val="22"/>
                <w:szCs w:val="22"/>
              </w:rPr>
              <w:t xml:space="preserve"> и </w:t>
            </w:r>
            <w:hyperlink r:id="rId18" w:history="1">
              <w:r w:rsidRPr="002E2A99">
                <w:rPr>
                  <w:snapToGrid/>
                  <w:sz w:val="22"/>
                  <w:szCs w:val="22"/>
                </w:rPr>
                <w:t>ОКПД2</w:t>
              </w:r>
            </w:hyperlink>
          </w:p>
        </w:tc>
        <w:tc>
          <w:tcPr>
            <w:tcW w:w="5460" w:type="dxa"/>
            <w:gridSpan w:val="3"/>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lastRenderedPageBreak/>
              <w:t>подлежит заполнению</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9" w:name="sub_10118"/>
            <w:r w:rsidRPr="002E2A99">
              <w:rPr>
                <w:snapToGrid/>
                <w:sz w:val="22"/>
                <w:szCs w:val="22"/>
              </w:rPr>
              <w:lastRenderedPageBreak/>
              <w:t>11.</w:t>
            </w:r>
            <w:bookmarkEnd w:id="19"/>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Сведения о производимых субъектами малого и среднего предпринимательства товарах, работах, услугах с указанием кодов </w:t>
            </w:r>
            <w:hyperlink r:id="rId19" w:history="1">
              <w:r w:rsidRPr="002E2A99">
                <w:rPr>
                  <w:snapToGrid/>
                  <w:sz w:val="22"/>
                  <w:szCs w:val="22"/>
                </w:rPr>
                <w:t>ОКВЭД2</w:t>
              </w:r>
            </w:hyperlink>
            <w:r w:rsidRPr="002E2A99">
              <w:rPr>
                <w:snapToGrid/>
                <w:sz w:val="22"/>
                <w:szCs w:val="22"/>
              </w:rPr>
              <w:t xml:space="preserve"> и </w:t>
            </w:r>
            <w:hyperlink r:id="rId20" w:history="1">
              <w:r w:rsidRPr="002E2A99">
                <w:rPr>
                  <w:snapToGrid/>
                  <w:sz w:val="22"/>
                  <w:szCs w:val="22"/>
                </w:rPr>
                <w:t>ОКПД2</w:t>
              </w:r>
            </w:hyperlink>
          </w:p>
        </w:tc>
        <w:tc>
          <w:tcPr>
            <w:tcW w:w="5460" w:type="dxa"/>
            <w:gridSpan w:val="3"/>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подлежит заполнению</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20" w:name="sub_10119"/>
            <w:r w:rsidRPr="002E2A99">
              <w:rPr>
                <w:snapToGrid/>
                <w:sz w:val="22"/>
                <w:szCs w:val="22"/>
              </w:rPr>
              <w:t>12.</w:t>
            </w:r>
            <w:bookmarkEnd w:id="20"/>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21" w:name="sub_10120"/>
            <w:r w:rsidRPr="002E2A99">
              <w:rPr>
                <w:snapToGrid/>
                <w:sz w:val="22"/>
                <w:szCs w:val="22"/>
              </w:rPr>
              <w:t>13.</w:t>
            </w:r>
            <w:bookmarkEnd w:id="21"/>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460" w:type="dxa"/>
            <w:gridSpan w:val="3"/>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(в случае участия - наименование заказчика, реализующего программу партнерства)</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22" w:name="sub_10121"/>
            <w:r w:rsidRPr="002E2A99">
              <w:rPr>
                <w:snapToGrid/>
                <w:sz w:val="22"/>
                <w:szCs w:val="22"/>
              </w:rPr>
              <w:t>14.</w:t>
            </w:r>
            <w:bookmarkEnd w:id="22"/>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w:t>
            </w:r>
            <w:hyperlink r:id="rId21" w:history="1">
              <w:r w:rsidRPr="002E2A99">
                <w:rPr>
                  <w:snapToGrid/>
                  <w:sz w:val="22"/>
                  <w:szCs w:val="22"/>
                </w:rPr>
                <w:t>Федеральным законом</w:t>
              </w:r>
            </w:hyperlink>
            <w:r w:rsidRPr="002E2A99">
              <w:rPr>
                <w:snapToGrid/>
                <w:sz w:val="22"/>
                <w:szCs w:val="22"/>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w:t>
            </w:r>
            <w:hyperlink r:id="rId22" w:history="1">
              <w:r w:rsidRPr="002E2A99">
                <w:rPr>
                  <w:snapToGrid/>
                  <w:sz w:val="22"/>
                  <w:szCs w:val="22"/>
                </w:rPr>
                <w:t>Федеральным законом</w:t>
              </w:r>
            </w:hyperlink>
            <w:r w:rsidRPr="002E2A99">
              <w:rPr>
                <w:snapToGrid/>
                <w:sz w:val="22"/>
                <w:szCs w:val="22"/>
              </w:rPr>
              <w:t xml:space="preserve"> "О закупках товаров, работ, услуг отдельными видами юридических лиц"</w:t>
            </w:r>
          </w:p>
        </w:tc>
        <w:tc>
          <w:tcPr>
            <w:tcW w:w="5460" w:type="dxa"/>
            <w:gridSpan w:val="3"/>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(при наличии - количество исполненных контрактов или договоров и общая сумма)</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23" w:name="sub_101015"/>
            <w:r w:rsidRPr="002E2A99">
              <w:rPr>
                <w:snapToGrid/>
                <w:sz w:val="22"/>
                <w:szCs w:val="22"/>
              </w:rPr>
              <w:t>15.</w:t>
            </w:r>
            <w:bookmarkEnd w:id="23"/>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24" w:name="sub_101016"/>
            <w:r w:rsidRPr="002E2A99">
              <w:rPr>
                <w:snapToGrid/>
                <w:sz w:val="22"/>
                <w:szCs w:val="22"/>
              </w:rPr>
              <w:t>16.</w:t>
            </w:r>
            <w:bookmarkEnd w:id="24"/>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23" w:history="1">
              <w:r w:rsidRPr="002E2A99">
                <w:rPr>
                  <w:snapToGrid/>
                  <w:sz w:val="22"/>
                  <w:szCs w:val="22"/>
                </w:rPr>
                <w:t>"О закупках товаров, работ, услуг отдельными видами юридических лиц"</w:t>
              </w:r>
            </w:hyperlink>
            <w:r w:rsidRPr="002E2A99">
              <w:rPr>
                <w:snapToGrid/>
                <w:sz w:val="22"/>
                <w:szCs w:val="22"/>
              </w:rPr>
              <w:t xml:space="preserve"> и </w:t>
            </w:r>
            <w:hyperlink r:id="rId24" w:history="1">
              <w:r w:rsidRPr="002E2A99">
                <w:rPr>
                  <w:snapToGrid/>
                  <w:sz w:val="22"/>
                  <w:szCs w:val="22"/>
                </w:rPr>
                <w:t xml:space="preserve">"О контрактной </w:t>
              </w:r>
              <w:r w:rsidRPr="002E2A99">
                <w:rPr>
                  <w:snapToGrid/>
                  <w:sz w:val="22"/>
                  <w:szCs w:val="22"/>
                </w:rPr>
                <w:lastRenderedPageBreak/>
                <w:t>системе в сфере закупок товаров, работ, услуг для обеспечения государственных и муниципальных нужд"</w:t>
              </w:r>
            </w:hyperlink>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r>
    </w:tbl>
    <w:p w:rsidR="0061303C" w:rsidRPr="002E2A99" w:rsidRDefault="0061303C" w:rsidP="0061303C">
      <w:pPr>
        <w:widowControl w:val="0"/>
        <w:autoSpaceDE w:val="0"/>
        <w:autoSpaceDN w:val="0"/>
        <w:adjustRightInd w:val="0"/>
        <w:spacing w:line="240" w:lineRule="auto"/>
        <w:ind w:firstLine="720"/>
        <w:rPr>
          <w:snapToGrid/>
          <w:sz w:val="22"/>
          <w:szCs w:val="22"/>
        </w:rPr>
      </w:pPr>
    </w:p>
    <w:tbl>
      <w:tblPr>
        <w:tblW w:w="0" w:type="auto"/>
        <w:tblInd w:w="108" w:type="dxa"/>
        <w:tblLook w:val="0000" w:firstRow="0" w:lastRow="0" w:firstColumn="0" w:lastColumn="0" w:noHBand="0" w:noVBand="0"/>
      </w:tblPr>
      <w:tblGrid>
        <w:gridCol w:w="4979"/>
      </w:tblGrid>
      <w:tr w:rsidR="002A3D97" w:rsidRPr="002E2A99" w:rsidTr="00821E86">
        <w:trPr>
          <w:trHeight w:val="225"/>
        </w:trPr>
        <w:tc>
          <w:tcPr>
            <w:tcW w:w="4979" w:type="dxa"/>
            <w:tcBorders>
              <w:top w:val="nil"/>
              <w:left w:val="nil"/>
              <w:bottom w:val="nil"/>
              <w:right w:val="nil"/>
            </w:tcBorders>
            <w:vAlign w:val="bottom"/>
          </w:tcPr>
          <w:p w:rsidR="002A3D97" w:rsidRPr="002E2A99" w:rsidRDefault="002A3D97" w:rsidP="00737C1E">
            <w:pPr>
              <w:pStyle w:val="afa"/>
              <w:rPr>
                <w:rFonts w:ascii="Times New Roman" w:hAnsi="Times New Roman"/>
                <w:sz w:val="22"/>
                <w:szCs w:val="22"/>
              </w:rPr>
            </w:pPr>
            <w:r w:rsidRPr="002E2A99">
              <w:rPr>
                <w:rFonts w:ascii="Times New Roman" w:hAnsi="Times New Roman"/>
                <w:sz w:val="22"/>
                <w:szCs w:val="22"/>
              </w:rPr>
              <w:t xml:space="preserve">   «_____» ______________ 20</w:t>
            </w:r>
            <w:r w:rsidR="00402A0C">
              <w:rPr>
                <w:rFonts w:ascii="Times New Roman" w:hAnsi="Times New Roman"/>
                <w:sz w:val="22"/>
                <w:szCs w:val="22"/>
              </w:rPr>
              <w:t>___</w:t>
            </w:r>
            <w:r w:rsidRPr="002E2A99">
              <w:rPr>
                <w:rFonts w:ascii="Times New Roman" w:hAnsi="Times New Roman"/>
                <w:sz w:val="22"/>
                <w:szCs w:val="22"/>
              </w:rPr>
              <w:t xml:space="preserve"> года****</w:t>
            </w:r>
          </w:p>
        </w:tc>
      </w:tr>
    </w:tbl>
    <w:p w:rsidR="002A3D97" w:rsidRPr="002E2A99" w:rsidRDefault="002A3D97" w:rsidP="002A3D97">
      <w:pPr>
        <w:widowControl w:val="0"/>
        <w:autoSpaceDE w:val="0"/>
        <w:autoSpaceDN w:val="0"/>
        <w:adjustRightInd w:val="0"/>
        <w:spacing w:line="240" w:lineRule="auto"/>
        <w:ind w:firstLine="720"/>
        <w:rPr>
          <w:snapToGrid/>
          <w:sz w:val="22"/>
          <w:szCs w:val="22"/>
        </w:rPr>
      </w:pPr>
    </w:p>
    <w:p w:rsidR="002A3D97" w:rsidRPr="002E2A99" w:rsidRDefault="002A3D97" w:rsidP="002A3D97">
      <w:pPr>
        <w:widowControl w:val="0"/>
        <w:autoSpaceDE w:val="0"/>
        <w:autoSpaceDN w:val="0"/>
        <w:adjustRightInd w:val="0"/>
        <w:spacing w:line="240" w:lineRule="auto"/>
        <w:ind w:firstLine="720"/>
        <w:rPr>
          <w:snapToGrid/>
          <w:sz w:val="22"/>
          <w:szCs w:val="22"/>
        </w:rPr>
      </w:pPr>
    </w:p>
    <w:p w:rsidR="002A3D97" w:rsidRPr="002E2A99" w:rsidRDefault="002A3D97" w:rsidP="002A3D97">
      <w:pPr>
        <w:widowControl w:val="0"/>
        <w:autoSpaceDE w:val="0"/>
        <w:autoSpaceDN w:val="0"/>
        <w:adjustRightInd w:val="0"/>
        <w:spacing w:line="240" w:lineRule="auto"/>
        <w:ind w:firstLine="720"/>
        <w:rPr>
          <w:snapToGrid/>
          <w:sz w:val="22"/>
          <w:szCs w:val="22"/>
        </w:rPr>
      </w:pPr>
    </w:p>
    <w:p w:rsidR="002A3D97" w:rsidRPr="002E2A99" w:rsidRDefault="002A3D97" w:rsidP="002A3D97">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    </w:t>
      </w:r>
      <w:r w:rsidRPr="002E2A99">
        <w:rPr>
          <w:snapToGrid/>
          <w:sz w:val="22"/>
          <w:szCs w:val="22"/>
          <w:u w:val="single"/>
        </w:rPr>
        <w:t>(подпись)</w:t>
      </w:r>
      <w:r w:rsidRPr="002E2A99">
        <w:rPr>
          <w:snapToGrid/>
          <w:sz w:val="22"/>
          <w:szCs w:val="22"/>
        </w:rPr>
        <w:t>_________________________________________________________________________</w:t>
      </w:r>
    </w:p>
    <w:p w:rsidR="002A3D97" w:rsidRPr="002E2A99" w:rsidRDefault="002A3D97" w:rsidP="002A3D97">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       М.П.                          (фамилия, имя, отчество подписавшего, должность)</w:t>
      </w:r>
    </w:p>
    <w:p w:rsidR="002A3D97" w:rsidRPr="002E2A99" w:rsidRDefault="002A3D97" w:rsidP="002A3D97">
      <w:pPr>
        <w:widowControl w:val="0"/>
        <w:autoSpaceDE w:val="0"/>
        <w:autoSpaceDN w:val="0"/>
        <w:adjustRightInd w:val="0"/>
        <w:spacing w:line="240" w:lineRule="auto"/>
        <w:ind w:firstLine="0"/>
        <w:jc w:val="left"/>
        <w:rPr>
          <w:snapToGrid/>
          <w:sz w:val="22"/>
          <w:szCs w:val="22"/>
        </w:rPr>
      </w:pPr>
    </w:p>
    <w:p w:rsidR="002A3D97" w:rsidRPr="002E2A99" w:rsidRDefault="002A3D97" w:rsidP="002A3D97">
      <w:pPr>
        <w:widowControl w:val="0"/>
        <w:autoSpaceDE w:val="0"/>
        <w:autoSpaceDN w:val="0"/>
        <w:adjustRightInd w:val="0"/>
        <w:spacing w:line="240" w:lineRule="auto"/>
        <w:ind w:firstLine="0"/>
        <w:jc w:val="left"/>
        <w:rPr>
          <w:snapToGrid/>
          <w:sz w:val="22"/>
          <w:szCs w:val="22"/>
        </w:rPr>
      </w:pPr>
    </w:p>
    <w:p w:rsidR="002A3D97" w:rsidRPr="002E2A99" w:rsidRDefault="002A3D97" w:rsidP="002A3D97">
      <w:pPr>
        <w:widowControl w:val="0"/>
        <w:autoSpaceDE w:val="0"/>
        <w:autoSpaceDN w:val="0"/>
        <w:adjustRightInd w:val="0"/>
        <w:spacing w:line="240" w:lineRule="auto"/>
        <w:ind w:firstLine="720"/>
        <w:rPr>
          <w:snapToGrid/>
          <w:sz w:val="22"/>
          <w:szCs w:val="22"/>
        </w:rPr>
      </w:pPr>
      <w:r w:rsidRPr="002E2A99">
        <w:rPr>
          <w:snapToGrid/>
          <w:sz w:val="22"/>
          <w:szCs w:val="22"/>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sub_10114" w:history="1">
        <w:r w:rsidRPr="002E2A99">
          <w:rPr>
            <w:snapToGrid/>
            <w:sz w:val="22"/>
            <w:szCs w:val="22"/>
          </w:rPr>
          <w:t>пунктах 7</w:t>
        </w:r>
      </w:hyperlink>
      <w:r w:rsidRPr="002E2A99">
        <w:rPr>
          <w:snapToGrid/>
          <w:sz w:val="22"/>
          <w:szCs w:val="22"/>
        </w:rPr>
        <w:t xml:space="preserve"> и </w:t>
      </w:r>
      <w:hyperlink w:anchor="sub_10115" w:history="1">
        <w:r w:rsidRPr="002E2A99">
          <w:rPr>
            <w:snapToGrid/>
            <w:sz w:val="22"/>
            <w:szCs w:val="22"/>
          </w:rPr>
          <w:t>8</w:t>
        </w:r>
      </w:hyperlink>
      <w:r w:rsidRPr="002E2A99">
        <w:rPr>
          <w:snapToGrid/>
          <w:sz w:val="22"/>
          <w:szCs w:val="22"/>
        </w:rPr>
        <w:t xml:space="preserve"> настоящего документа, в течение 3 календарных лет, следующих один за другим.</w:t>
      </w:r>
    </w:p>
    <w:p w:rsidR="002A3D97" w:rsidRPr="002E2A99" w:rsidRDefault="002A3D97" w:rsidP="002A3D97">
      <w:pPr>
        <w:widowControl w:val="0"/>
        <w:autoSpaceDE w:val="0"/>
        <w:autoSpaceDN w:val="0"/>
        <w:adjustRightInd w:val="0"/>
        <w:spacing w:line="240" w:lineRule="auto"/>
        <w:ind w:firstLine="720"/>
        <w:rPr>
          <w:snapToGrid/>
          <w:sz w:val="22"/>
          <w:szCs w:val="22"/>
        </w:rPr>
      </w:pPr>
      <w:r w:rsidRPr="002E2A99">
        <w:rPr>
          <w:snapToGrid/>
          <w:sz w:val="22"/>
          <w:szCs w:val="22"/>
        </w:rPr>
        <w:t xml:space="preserve">** </w:t>
      </w:r>
      <w:hyperlink w:anchor="sub_10108" w:history="1">
        <w:r w:rsidRPr="002E2A99">
          <w:rPr>
            <w:snapToGrid/>
            <w:sz w:val="22"/>
            <w:szCs w:val="22"/>
          </w:rPr>
          <w:t>Пункты 1-11</w:t>
        </w:r>
      </w:hyperlink>
      <w:r w:rsidRPr="002E2A99">
        <w:rPr>
          <w:snapToGrid/>
          <w:sz w:val="22"/>
          <w:szCs w:val="22"/>
        </w:rPr>
        <w:t xml:space="preserve"> настоящего документа являются обязательными для заполнения.</w:t>
      </w:r>
    </w:p>
    <w:p w:rsidR="002A3D97" w:rsidRPr="002E2A99" w:rsidRDefault="002A3D97" w:rsidP="002A3D97">
      <w:pPr>
        <w:widowControl w:val="0"/>
        <w:autoSpaceDE w:val="0"/>
        <w:autoSpaceDN w:val="0"/>
        <w:adjustRightInd w:val="0"/>
        <w:spacing w:line="240" w:lineRule="auto"/>
        <w:ind w:firstLine="720"/>
        <w:rPr>
          <w:snapToGrid/>
          <w:sz w:val="22"/>
          <w:szCs w:val="22"/>
        </w:rPr>
      </w:pPr>
      <w:r w:rsidRPr="002E2A99">
        <w:rPr>
          <w:snapToGrid/>
          <w:sz w:val="22"/>
          <w:szCs w:val="22"/>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25" w:history="1">
        <w:r w:rsidRPr="002E2A99">
          <w:rPr>
            <w:snapToGrid/>
            <w:sz w:val="22"/>
            <w:szCs w:val="22"/>
          </w:rPr>
          <w:t>подпунктах "в" - "д" пункта 1 части 1.1 статьи 4</w:t>
        </w:r>
      </w:hyperlink>
      <w:r w:rsidRPr="002E2A99">
        <w:rPr>
          <w:snapToGrid/>
          <w:sz w:val="22"/>
          <w:szCs w:val="22"/>
        </w:rPr>
        <w:t xml:space="preserve"> Федерального закона "О развитии малого и среднего предпринимательства в Российской Федерации".</w:t>
      </w:r>
    </w:p>
    <w:p w:rsidR="002A3D97" w:rsidRPr="002E2A99" w:rsidRDefault="002A3D97" w:rsidP="002A3D97">
      <w:pPr>
        <w:spacing w:line="240" w:lineRule="atLeast"/>
        <w:rPr>
          <w:sz w:val="22"/>
          <w:szCs w:val="22"/>
        </w:rPr>
      </w:pPr>
      <w:r w:rsidRPr="002E2A99">
        <w:rPr>
          <w:sz w:val="22"/>
          <w:szCs w:val="22"/>
        </w:rPr>
        <w:t>**** Участник закупки указывает свою принадлежность к СМ</w:t>
      </w:r>
      <w:r w:rsidR="00737C1E">
        <w:rPr>
          <w:sz w:val="22"/>
          <w:szCs w:val="22"/>
        </w:rPr>
        <w:t>С</w:t>
      </w:r>
      <w:r w:rsidRPr="002E2A99">
        <w:rPr>
          <w:sz w:val="22"/>
          <w:szCs w:val="22"/>
        </w:rPr>
        <w:t>П на дату заполнения декларации.</w:t>
      </w:r>
    </w:p>
    <w:p w:rsidR="002A3D97" w:rsidRPr="002E2A99" w:rsidRDefault="002A3D97" w:rsidP="002A3D97">
      <w:pPr>
        <w:rPr>
          <w:sz w:val="22"/>
          <w:szCs w:val="22"/>
        </w:rPr>
      </w:pPr>
    </w:p>
    <w:p w:rsidR="002A3D97" w:rsidRPr="002E2A99" w:rsidRDefault="002A3D97" w:rsidP="002A3D97">
      <w:pPr>
        <w:pStyle w:val="af9"/>
        <w:rPr>
          <w:rFonts w:ascii="Times New Roman" w:hAnsi="Times New Roman"/>
          <w:b/>
          <w:i w:val="0"/>
          <w:iCs w:val="0"/>
          <w:color w:val="auto"/>
          <w:sz w:val="22"/>
          <w:szCs w:val="22"/>
        </w:rPr>
      </w:pPr>
    </w:p>
    <w:p w:rsidR="00050831" w:rsidRPr="002E2A99" w:rsidRDefault="00050831" w:rsidP="0061303C">
      <w:pPr>
        <w:widowControl w:val="0"/>
        <w:autoSpaceDE w:val="0"/>
        <w:autoSpaceDN w:val="0"/>
        <w:adjustRightInd w:val="0"/>
        <w:spacing w:line="240" w:lineRule="auto"/>
        <w:ind w:firstLine="720"/>
        <w:rPr>
          <w:snapToGrid/>
          <w:sz w:val="22"/>
          <w:szCs w:val="22"/>
        </w:rPr>
      </w:pPr>
    </w:p>
    <w:p w:rsidR="00C644A9" w:rsidRPr="002E2A99" w:rsidRDefault="00C644A9" w:rsidP="005C0803">
      <w:pPr>
        <w:pStyle w:val="af9"/>
        <w:jc w:val="right"/>
        <w:rPr>
          <w:rFonts w:ascii="Times New Roman" w:hAnsi="Times New Roman"/>
          <w:b/>
          <w:i w:val="0"/>
          <w:iCs w:val="0"/>
          <w:color w:val="auto"/>
          <w:sz w:val="22"/>
          <w:szCs w:val="22"/>
        </w:rPr>
      </w:pPr>
    </w:p>
    <w:p w:rsidR="001915BD" w:rsidRPr="002E2A99" w:rsidRDefault="001915BD" w:rsidP="001915BD">
      <w:pPr>
        <w:rPr>
          <w:sz w:val="22"/>
          <w:szCs w:val="22"/>
        </w:rPr>
      </w:pPr>
    </w:p>
    <w:p w:rsidR="001915BD" w:rsidRPr="002E2A99" w:rsidRDefault="001915BD" w:rsidP="001915BD">
      <w:pPr>
        <w:rPr>
          <w:sz w:val="22"/>
          <w:szCs w:val="22"/>
        </w:rPr>
      </w:pPr>
    </w:p>
    <w:p w:rsidR="001915BD" w:rsidRPr="002E2A99" w:rsidRDefault="001915BD" w:rsidP="001915BD">
      <w:pPr>
        <w:rPr>
          <w:sz w:val="22"/>
          <w:szCs w:val="22"/>
        </w:rPr>
      </w:pPr>
    </w:p>
    <w:p w:rsidR="001915BD" w:rsidRPr="002E2A99" w:rsidRDefault="001915BD" w:rsidP="001915BD">
      <w:pPr>
        <w:rPr>
          <w:sz w:val="22"/>
          <w:szCs w:val="22"/>
        </w:rPr>
      </w:pPr>
    </w:p>
    <w:p w:rsidR="001915BD" w:rsidRPr="002E2A99" w:rsidRDefault="001915BD" w:rsidP="001915BD">
      <w:pPr>
        <w:rPr>
          <w:sz w:val="22"/>
          <w:szCs w:val="22"/>
        </w:rPr>
      </w:pPr>
    </w:p>
    <w:p w:rsidR="00B26DC4" w:rsidRDefault="00B26DC4" w:rsidP="001915BD">
      <w:pPr>
        <w:rPr>
          <w:sz w:val="22"/>
          <w:szCs w:val="22"/>
        </w:rPr>
      </w:pPr>
    </w:p>
    <w:p w:rsidR="00D84DF0" w:rsidRDefault="00D84DF0" w:rsidP="001915BD">
      <w:pPr>
        <w:rPr>
          <w:sz w:val="22"/>
          <w:szCs w:val="22"/>
        </w:rPr>
      </w:pPr>
    </w:p>
    <w:p w:rsidR="00D84DF0" w:rsidRDefault="00D84DF0" w:rsidP="001915BD">
      <w:pPr>
        <w:rPr>
          <w:sz w:val="22"/>
          <w:szCs w:val="22"/>
        </w:rPr>
      </w:pPr>
    </w:p>
    <w:p w:rsidR="00D84DF0" w:rsidRDefault="00D84DF0" w:rsidP="001915BD">
      <w:pPr>
        <w:rPr>
          <w:sz w:val="22"/>
          <w:szCs w:val="22"/>
        </w:rPr>
      </w:pPr>
    </w:p>
    <w:p w:rsidR="00624D11" w:rsidRDefault="00624D11" w:rsidP="001915BD">
      <w:pPr>
        <w:rPr>
          <w:sz w:val="22"/>
          <w:szCs w:val="22"/>
        </w:rPr>
      </w:pPr>
    </w:p>
    <w:p w:rsidR="00624D11" w:rsidRDefault="00624D11" w:rsidP="001915BD">
      <w:pPr>
        <w:rPr>
          <w:sz w:val="22"/>
          <w:szCs w:val="22"/>
        </w:rPr>
      </w:pPr>
    </w:p>
    <w:p w:rsidR="00624D11" w:rsidRDefault="00624D11" w:rsidP="001915BD">
      <w:pPr>
        <w:rPr>
          <w:sz w:val="22"/>
          <w:szCs w:val="22"/>
        </w:rPr>
      </w:pPr>
    </w:p>
    <w:p w:rsidR="00624D11" w:rsidRDefault="00624D11" w:rsidP="001915BD">
      <w:pPr>
        <w:rPr>
          <w:sz w:val="22"/>
          <w:szCs w:val="22"/>
        </w:rPr>
      </w:pPr>
    </w:p>
    <w:p w:rsidR="00D84DF0" w:rsidRDefault="00D84DF0" w:rsidP="001915BD">
      <w:pPr>
        <w:rPr>
          <w:sz w:val="22"/>
          <w:szCs w:val="22"/>
        </w:rPr>
      </w:pPr>
    </w:p>
    <w:p w:rsidR="00D84DF0" w:rsidRDefault="00D84DF0" w:rsidP="001915BD">
      <w:pPr>
        <w:rPr>
          <w:sz w:val="22"/>
          <w:szCs w:val="22"/>
        </w:rPr>
      </w:pPr>
    </w:p>
    <w:p w:rsidR="00475356" w:rsidRDefault="00475356" w:rsidP="001915BD">
      <w:pPr>
        <w:rPr>
          <w:sz w:val="22"/>
          <w:szCs w:val="22"/>
        </w:rPr>
      </w:pPr>
    </w:p>
    <w:p w:rsidR="00475356" w:rsidRDefault="00475356" w:rsidP="001915BD">
      <w:pPr>
        <w:rPr>
          <w:sz w:val="22"/>
          <w:szCs w:val="22"/>
        </w:rPr>
      </w:pPr>
    </w:p>
    <w:p w:rsidR="00D84DF0" w:rsidRDefault="00D84DF0" w:rsidP="001915BD">
      <w:pPr>
        <w:rPr>
          <w:sz w:val="22"/>
          <w:szCs w:val="22"/>
        </w:rPr>
      </w:pPr>
    </w:p>
    <w:p w:rsidR="00BB1B36" w:rsidRDefault="00BB1B36" w:rsidP="001915BD">
      <w:pPr>
        <w:rPr>
          <w:sz w:val="22"/>
          <w:szCs w:val="22"/>
        </w:rPr>
      </w:pPr>
    </w:p>
    <w:p w:rsidR="00737C1E" w:rsidRDefault="00737C1E" w:rsidP="001915BD">
      <w:pPr>
        <w:rPr>
          <w:sz w:val="22"/>
          <w:szCs w:val="22"/>
        </w:rPr>
      </w:pPr>
    </w:p>
    <w:p w:rsidR="00737C1E" w:rsidRDefault="00737C1E" w:rsidP="001915BD">
      <w:pPr>
        <w:rPr>
          <w:sz w:val="22"/>
          <w:szCs w:val="22"/>
        </w:rPr>
      </w:pPr>
    </w:p>
    <w:p w:rsidR="00BB1B36" w:rsidRPr="002E2A99" w:rsidRDefault="00BB1B36" w:rsidP="00BB1B36">
      <w:pPr>
        <w:spacing w:line="240" w:lineRule="auto"/>
        <w:ind w:firstLine="0"/>
        <w:jc w:val="right"/>
        <w:rPr>
          <w:b/>
          <w:snapToGrid/>
          <w:sz w:val="22"/>
          <w:szCs w:val="22"/>
        </w:rPr>
      </w:pPr>
      <w:r w:rsidRPr="002E2A99">
        <w:rPr>
          <w:b/>
          <w:snapToGrid/>
          <w:sz w:val="22"/>
          <w:szCs w:val="22"/>
        </w:rPr>
        <w:lastRenderedPageBreak/>
        <w:t xml:space="preserve">Приложение № </w:t>
      </w:r>
      <w:r>
        <w:rPr>
          <w:b/>
          <w:snapToGrid/>
          <w:sz w:val="22"/>
          <w:szCs w:val="22"/>
        </w:rPr>
        <w:t>5</w:t>
      </w:r>
    </w:p>
    <w:p w:rsidR="00BB1B36" w:rsidRPr="002E2A99" w:rsidRDefault="00BB1B36" w:rsidP="00BB1B36">
      <w:pPr>
        <w:spacing w:line="240" w:lineRule="auto"/>
        <w:ind w:left="2160" w:firstLine="426"/>
        <w:jc w:val="right"/>
        <w:rPr>
          <w:sz w:val="22"/>
          <w:szCs w:val="22"/>
        </w:rPr>
      </w:pPr>
      <w:r w:rsidRPr="002E2A99">
        <w:rPr>
          <w:sz w:val="22"/>
          <w:szCs w:val="22"/>
        </w:rPr>
        <w:t>В закупочную комиссию ООО «Горсети»</w:t>
      </w:r>
    </w:p>
    <w:p w:rsidR="00BB1B36" w:rsidRPr="002E2A99" w:rsidRDefault="00BB1B36" w:rsidP="00BB1B36">
      <w:pPr>
        <w:spacing w:line="240" w:lineRule="auto"/>
        <w:ind w:firstLine="0"/>
        <w:jc w:val="right"/>
        <w:rPr>
          <w:b/>
          <w:snapToGrid/>
          <w:sz w:val="22"/>
          <w:szCs w:val="22"/>
        </w:rPr>
      </w:pPr>
    </w:p>
    <w:p w:rsidR="00BB1B36" w:rsidRPr="002E2A99" w:rsidRDefault="00BB1B36" w:rsidP="00BB1B36">
      <w:pPr>
        <w:spacing w:line="240" w:lineRule="auto"/>
        <w:ind w:firstLine="0"/>
        <w:jc w:val="right"/>
        <w:rPr>
          <w:b/>
          <w:snapToGrid/>
          <w:sz w:val="22"/>
          <w:szCs w:val="22"/>
        </w:rPr>
      </w:pPr>
    </w:p>
    <w:p w:rsidR="00BB1B36" w:rsidRPr="002E2A99" w:rsidRDefault="00BB1B36" w:rsidP="00BB1B36">
      <w:pPr>
        <w:spacing w:line="240" w:lineRule="auto"/>
        <w:ind w:firstLine="0"/>
        <w:jc w:val="center"/>
        <w:rPr>
          <w:b/>
          <w:snapToGrid/>
          <w:sz w:val="22"/>
          <w:szCs w:val="22"/>
        </w:rPr>
      </w:pPr>
      <w:r w:rsidRPr="002E2A99">
        <w:rPr>
          <w:b/>
          <w:snapToGrid/>
          <w:sz w:val="22"/>
          <w:szCs w:val="22"/>
        </w:rPr>
        <w:t>ЗАПРОС РАЗЪЯСНЕНИЯ ПОЛОЖЕНИЙ ИЗВЕЩ</w:t>
      </w:r>
      <w:r>
        <w:rPr>
          <w:b/>
          <w:snapToGrid/>
          <w:sz w:val="22"/>
          <w:szCs w:val="22"/>
        </w:rPr>
        <w:t>Е</w:t>
      </w:r>
      <w:r w:rsidRPr="002E2A99">
        <w:rPr>
          <w:b/>
          <w:snapToGrid/>
          <w:sz w:val="22"/>
          <w:szCs w:val="22"/>
        </w:rPr>
        <w:t>НИЯ О ЗАКУПКЕ</w:t>
      </w:r>
    </w:p>
    <w:p w:rsidR="00BB1B36" w:rsidRPr="002E2A99" w:rsidRDefault="00BB1B36" w:rsidP="00BB1B36">
      <w:pPr>
        <w:spacing w:line="240" w:lineRule="auto"/>
        <w:ind w:firstLine="0"/>
        <w:jc w:val="center"/>
        <w:rPr>
          <w:b/>
          <w:snapToGrid/>
          <w:sz w:val="22"/>
          <w:szCs w:val="22"/>
        </w:rPr>
      </w:pPr>
    </w:p>
    <w:p w:rsidR="00BB1B36" w:rsidRPr="002E2A99" w:rsidRDefault="00BB1B36" w:rsidP="00BB1B36">
      <w:pPr>
        <w:spacing w:line="240" w:lineRule="auto"/>
        <w:ind w:firstLine="0"/>
        <w:jc w:val="left"/>
        <w:rPr>
          <w:i/>
          <w:snapToGrid/>
          <w:sz w:val="22"/>
          <w:szCs w:val="22"/>
        </w:rPr>
      </w:pPr>
      <w:r>
        <w:rPr>
          <w:i/>
          <w:snapToGrid/>
          <w:sz w:val="22"/>
          <w:szCs w:val="22"/>
        </w:rPr>
        <w:t>Оформить на бланке У</w:t>
      </w:r>
      <w:r w:rsidRPr="002E2A99">
        <w:rPr>
          <w:i/>
          <w:snapToGrid/>
          <w:sz w:val="22"/>
          <w:szCs w:val="22"/>
        </w:rPr>
        <w:t>частника закупки</w:t>
      </w:r>
    </w:p>
    <w:p w:rsidR="00BB1B36" w:rsidRPr="002E2A99" w:rsidRDefault="00BB1B36" w:rsidP="00BB1B36">
      <w:pPr>
        <w:spacing w:line="240" w:lineRule="auto"/>
        <w:ind w:firstLine="0"/>
        <w:jc w:val="left"/>
        <w:rPr>
          <w:i/>
          <w:snapToGrid/>
          <w:sz w:val="22"/>
          <w:szCs w:val="22"/>
        </w:rPr>
      </w:pPr>
      <w:r w:rsidRPr="002E2A99">
        <w:rPr>
          <w:i/>
          <w:snapToGrid/>
          <w:sz w:val="22"/>
          <w:szCs w:val="22"/>
        </w:rPr>
        <w:t>С указанием даты и исходящего номера</w:t>
      </w:r>
    </w:p>
    <w:p w:rsidR="00BB1B36" w:rsidRPr="002E2A99" w:rsidRDefault="00BB1B36" w:rsidP="00BB1B36">
      <w:pPr>
        <w:spacing w:line="240" w:lineRule="auto"/>
        <w:ind w:firstLine="0"/>
        <w:jc w:val="right"/>
        <w:rPr>
          <w:b/>
          <w:snapToGrid/>
          <w:sz w:val="22"/>
          <w:szCs w:val="22"/>
        </w:rPr>
      </w:pPr>
    </w:p>
    <w:p w:rsidR="00BB1B36" w:rsidRPr="002E2A99" w:rsidRDefault="00BB1B36" w:rsidP="00BB1B36">
      <w:pPr>
        <w:spacing w:line="240" w:lineRule="auto"/>
        <w:ind w:firstLine="0"/>
        <w:jc w:val="center"/>
        <w:rPr>
          <w:b/>
          <w:snapToGrid/>
          <w:sz w:val="22"/>
          <w:szCs w:val="22"/>
        </w:rPr>
      </w:pPr>
      <w:r w:rsidRPr="002E2A99">
        <w:rPr>
          <w:b/>
          <w:snapToGrid/>
          <w:sz w:val="22"/>
          <w:szCs w:val="22"/>
        </w:rPr>
        <w:t>ЗАКАЗЧИКУ ЗАКУПКИ</w:t>
      </w:r>
    </w:p>
    <w:p w:rsidR="00BB1B36" w:rsidRPr="00737C1E" w:rsidRDefault="00BB1B36" w:rsidP="00BB1B36">
      <w:pPr>
        <w:spacing w:line="240" w:lineRule="auto"/>
        <w:ind w:firstLine="0"/>
        <w:rPr>
          <w:b/>
          <w:snapToGrid/>
          <w:sz w:val="22"/>
          <w:szCs w:val="22"/>
        </w:rPr>
      </w:pPr>
    </w:p>
    <w:p w:rsidR="00BB1B36" w:rsidRPr="00737C1E" w:rsidRDefault="00BB1B36" w:rsidP="00BB1B36">
      <w:pPr>
        <w:spacing w:line="240" w:lineRule="auto"/>
        <w:ind w:firstLine="709"/>
        <w:rPr>
          <w:snapToGrid/>
          <w:sz w:val="22"/>
          <w:szCs w:val="22"/>
        </w:rPr>
      </w:pPr>
      <w:r w:rsidRPr="00737C1E">
        <w:rPr>
          <w:snapToGrid/>
          <w:sz w:val="22"/>
          <w:szCs w:val="22"/>
        </w:rPr>
        <w:t>Уважаемые Заказчики!</w:t>
      </w:r>
    </w:p>
    <w:p w:rsidR="00BB1B36" w:rsidRPr="00737C1E" w:rsidRDefault="00BB1B36" w:rsidP="00BB1B36">
      <w:pPr>
        <w:spacing w:line="240" w:lineRule="auto"/>
        <w:ind w:firstLine="709"/>
        <w:rPr>
          <w:sz w:val="22"/>
          <w:szCs w:val="22"/>
        </w:rPr>
      </w:pPr>
      <w:r w:rsidRPr="00737C1E">
        <w:rPr>
          <w:snapToGrid/>
          <w:sz w:val="22"/>
          <w:szCs w:val="22"/>
        </w:rPr>
        <w:t>Просим Вас разъяснить следующие положения извещения о</w:t>
      </w:r>
      <w:r w:rsidRPr="00737C1E">
        <w:rPr>
          <w:sz w:val="22"/>
          <w:szCs w:val="22"/>
        </w:rPr>
        <w:t xml:space="preserve"> проведении открытого запроса котировок на право заключения договора </w:t>
      </w:r>
      <w:r w:rsidR="00737C1E" w:rsidRPr="00737C1E">
        <w:rPr>
          <w:sz w:val="22"/>
          <w:szCs w:val="22"/>
        </w:rPr>
        <w:t xml:space="preserve">поставки </w:t>
      </w:r>
      <w:r w:rsidR="004F7F0E">
        <w:rPr>
          <w:bCs/>
          <w:sz w:val="22"/>
          <w:szCs w:val="22"/>
        </w:rPr>
        <w:t>хозяйственных товаров:</w:t>
      </w:r>
    </w:p>
    <w:p w:rsidR="00BB1B36" w:rsidRPr="00737C1E" w:rsidRDefault="00BB1B36" w:rsidP="00BB1B36">
      <w:pPr>
        <w:spacing w:line="240" w:lineRule="auto"/>
        <w:ind w:firstLine="709"/>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3956"/>
        <w:gridCol w:w="5509"/>
      </w:tblGrid>
      <w:tr w:rsidR="00BB1B36" w:rsidRPr="00737C1E" w:rsidTr="008E1FAE">
        <w:tc>
          <w:tcPr>
            <w:tcW w:w="817" w:type="dxa"/>
            <w:shd w:val="clear" w:color="auto" w:fill="auto"/>
            <w:vAlign w:val="center"/>
          </w:tcPr>
          <w:p w:rsidR="00BB1B36" w:rsidRPr="00737C1E" w:rsidRDefault="00BB1B36" w:rsidP="008E1FAE">
            <w:pPr>
              <w:spacing w:line="240" w:lineRule="auto"/>
              <w:ind w:firstLine="0"/>
              <w:jc w:val="center"/>
              <w:rPr>
                <w:b/>
                <w:sz w:val="22"/>
                <w:szCs w:val="22"/>
              </w:rPr>
            </w:pPr>
            <w:r w:rsidRPr="00737C1E">
              <w:rPr>
                <w:b/>
                <w:sz w:val="22"/>
                <w:szCs w:val="22"/>
              </w:rPr>
              <w:t>№ п/п</w:t>
            </w:r>
          </w:p>
        </w:tc>
        <w:tc>
          <w:tcPr>
            <w:tcW w:w="3969" w:type="dxa"/>
            <w:shd w:val="clear" w:color="auto" w:fill="auto"/>
            <w:vAlign w:val="center"/>
          </w:tcPr>
          <w:p w:rsidR="00BB1B36" w:rsidRPr="00737C1E" w:rsidRDefault="00BB1B36" w:rsidP="008E1FAE">
            <w:pPr>
              <w:spacing w:line="240" w:lineRule="auto"/>
              <w:ind w:firstLine="0"/>
              <w:jc w:val="center"/>
              <w:rPr>
                <w:b/>
                <w:sz w:val="22"/>
                <w:szCs w:val="22"/>
              </w:rPr>
            </w:pPr>
            <w:r w:rsidRPr="00737C1E">
              <w:rPr>
                <w:b/>
                <w:sz w:val="22"/>
                <w:szCs w:val="22"/>
              </w:rPr>
              <w:t>Тема: раздел, пункт извещения о закупке</w:t>
            </w:r>
          </w:p>
        </w:tc>
        <w:tc>
          <w:tcPr>
            <w:tcW w:w="5528" w:type="dxa"/>
            <w:shd w:val="clear" w:color="auto" w:fill="auto"/>
            <w:vAlign w:val="center"/>
          </w:tcPr>
          <w:p w:rsidR="00BB1B36" w:rsidRPr="00737C1E" w:rsidRDefault="00BB1B36" w:rsidP="008E1FAE">
            <w:pPr>
              <w:spacing w:line="240" w:lineRule="auto"/>
              <w:ind w:firstLine="0"/>
              <w:jc w:val="center"/>
              <w:rPr>
                <w:b/>
                <w:sz w:val="22"/>
                <w:szCs w:val="22"/>
              </w:rPr>
            </w:pPr>
            <w:r w:rsidRPr="00737C1E">
              <w:rPr>
                <w:b/>
                <w:sz w:val="22"/>
                <w:szCs w:val="22"/>
              </w:rPr>
              <w:t>Содержание запроса на разъяснение положений извещения о закупке</w:t>
            </w:r>
          </w:p>
        </w:tc>
      </w:tr>
      <w:tr w:rsidR="00BB1B36" w:rsidRPr="00737C1E" w:rsidTr="008E1FAE">
        <w:tc>
          <w:tcPr>
            <w:tcW w:w="817" w:type="dxa"/>
            <w:shd w:val="clear" w:color="auto" w:fill="auto"/>
          </w:tcPr>
          <w:p w:rsidR="00BB1B36" w:rsidRPr="00737C1E" w:rsidRDefault="00BB1B36" w:rsidP="008E1FAE">
            <w:pPr>
              <w:spacing w:line="240" w:lineRule="auto"/>
              <w:ind w:firstLine="0"/>
              <w:jc w:val="center"/>
              <w:rPr>
                <w:sz w:val="22"/>
                <w:szCs w:val="22"/>
              </w:rPr>
            </w:pPr>
            <w:r w:rsidRPr="00737C1E">
              <w:rPr>
                <w:sz w:val="22"/>
                <w:szCs w:val="22"/>
              </w:rPr>
              <w:t>1.</w:t>
            </w:r>
          </w:p>
        </w:tc>
        <w:tc>
          <w:tcPr>
            <w:tcW w:w="3969" w:type="dxa"/>
            <w:shd w:val="clear" w:color="auto" w:fill="auto"/>
          </w:tcPr>
          <w:p w:rsidR="00BB1B36" w:rsidRPr="00737C1E" w:rsidRDefault="00BB1B36" w:rsidP="008E1FAE">
            <w:pPr>
              <w:spacing w:line="240" w:lineRule="auto"/>
              <w:ind w:firstLine="0"/>
              <w:rPr>
                <w:sz w:val="22"/>
                <w:szCs w:val="22"/>
              </w:rPr>
            </w:pPr>
          </w:p>
        </w:tc>
        <w:tc>
          <w:tcPr>
            <w:tcW w:w="5528" w:type="dxa"/>
            <w:shd w:val="clear" w:color="auto" w:fill="auto"/>
          </w:tcPr>
          <w:p w:rsidR="00BB1B36" w:rsidRPr="00737C1E" w:rsidRDefault="00BB1B36" w:rsidP="008E1FAE">
            <w:pPr>
              <w:spacing w:line="240" w:lineRule="auto"/>
              <w:ind w:firstLine="0"/>
              <w:rPr>
                <w:sz w:val="22"/>
                <w:szCs w:val="22"/>
              </w:rPr>
            </w:pPr>
          </w:p>
        </w:tc>
      </w:tr>
      <w:tr w:rsidR="00BB1B36" w:rsidRPr="00737C1E" w:rsidTr="008E1FAE">
        <w:tc>
          <w:tcPr>
            <w:tcW w:w="817" w:type="dxa"/>
            <w:shd w:val="clear" w:color="auto" w:fill="auto"/>
          </w:tcPr>
          <w:p w:rsidR="00BB1B36" w:rsidRPr="00737C1E" w:rsidRDefault="00BB1B36" w:rsidP="008E1FAE">
            <w:pPr>
              <w:spacing w:line="240" w:lineRule="auto"/>
              <w:ind w:firstLine="0"/>
              <w:jc w:val="center"/>
              <w:rPr>
                <w:sz w:val="22"/>
                <w:szCs w:val="22"/>
              </w:rPr>
            </w:pPr>
            <w:r w:rsidRPr="00737C1E">
              <w:rPr>
                <w:sz w:val="22"/>
                <w:szCs w:val="22"/>
              </w:rPr>
              <w:t>2.</w:t>
            </w:r>
          </w:p>
        </w:tc>
        <w:tc>
          <w:tcPr>
            <w:tcW w:w="3969" w:type="dxa"/>
            <w:shd w:val="clear" w:color="auto" w:fill="auto"/>
          </w:tcPr>
          <w:p w:rsidR="00BB1B36" w:rsidRPr="00737C1E" w:rsidRDefault="00BB1B36" w:rsidP="008E1FAE">
            <w:pPr>
              <w:spacing w:line="240" w:lineRule="auto"/>
              <w:ind w:firstLine="0"/>
              <w:rPr>
                <w:sz w:val="22"/>
                <w:szCs w:val="22"/>
              </w:rPr>
            </w:pPr>
          </w:p>
        </w:tc>
        <w:tc>
          <w:tcPr>
            <w:tcW w:w="5528" w:type="dxa"/>
            <w:shd w:val="clear" w:color="auto" w:fill="auto"/>
          </w:tcPr>
          <w:p w:rsidR="00BB1B36" w:rsidRPr="00737C1E" w:rsidRDefault="00BB1B36" w:rsidP="008E1FAE">
            <w:pPr>
              <w:spacing w:line="240" w:lineRule="auto"/>
              <w:ind w:firstLine="0"/>
              <w:rPr>
                <w:sz w:val="22"/>
                <w:szCs w:val="22"/>
              </w:rPr>
            </w:pPr>
          </w:p>
        </w:tc>
      </w:tr>
    </w:tbl>
    <w:p w:rsidR="00BB1B36" w:rsidRPr="00737C1E" w:rsidRDefault="00BB1B36" w:rsidP="00BB1B36">
      <w:pPr>
        <w:spacing w:line="240" w:lineRule="auto"/>
        <w:ind w:firstLine="709"/>
        <w:rPr>
          <w:sz w:val="22"/>
          <w:szCs w:val="22"/>
        </w:rPr>
      </w:pPr>
    </w:p>
    <w:p w:rsidR="00BB1B36" w:rsidRPr="00737C1E" w:rsidRDefault="00BB1B36" w:rsidP="00BB1B36">
      <w:pPr>
        <w:spacing w:line="240" w:lineRule="auto"/>
        <w:ind w:firstLine="0"/>
        <w:rPr>
          <w:snapToGrid/>
          <w:sz w:val="22"/>
          <w:szCs w:val="22"/>
        </w:rPr>
      </w:pPr>
      <w:r w:rsidRPr="00737C1E">
        <w:rPr>
          <w:snapToGrid/>
          <w:sz w:val="22"/>
          <w:szCs w:val="22"/>
        </w:rPr>
        <w:t xml:space="preserve"> Ответ на запрос просим направить по адресу: ___________________________________________</w:t>
      </w:r>
    </w:p>
    <w:p w:rsidR="00BB1B36" w:rsidRPr="00737C1E" w:rsidRDefault="00BB1B36" w:rsidP="00BB1B36">
      <w:pPr>
        <w:spacing w:line="240" w:lineRule="auto"/>
        <w:ind w:firstLine="0"/>
        <w:rPr>
          <w:snapToGrid/>
          <w:sz w:val="22"/>
          <w:szCs w:val="22"/>
        </w:rPr>
      </w:pPr>
      <w:r w:rsidRPr="00737C1E">
        <w:rPr>
          <w:snapToGrid/>
          <w:sz w:val="22"/>
          <w:szCs w:val="22"/>
        </w:rPr>
        <w:t>___________________________________________________________________________________,</w:t>
      </w:r>
    </w:p>
    <w:p w:rsidR="00BB1B36" w:rsidRPr="00737C1E" w:rsidRDefault="00BB1B36" w:rsidP="00BB1B36">
      <w:pPr>
        <w:spacing w:line="240" w:lineRule="auto"/>
        <w:ind w:firstLine="0"/>
        <w:rPr>
          <w:snapToGrid/>
          <w:sz w:val="22"/>
          <w:szCs w:val="22"/>
        </w:rPr>
      </w:pPr>
      <w:r w:rsidRPr="00737C1E">
        <w:rPr>
          <w:snapToGrid/>
          <w:sz w:val="22"/>
          <w:szCs w:val="22"/>
        </w:rPr>
        <w:t>электронный адрес: _____________________________________________.</w:t>
      </w:r>
    </w:p>
    <w:p w:rsidR="00BB1B36" w:rsidRPr="002E2A99" w:rsidRDefault="00BB1B36" w:rsidP="00BB1B36">
      <w:pPr>
        <w:spacing w:line="240" w:lineRule="auto"/>
        <w:ind w:firstLine="0"/>
        <w:jc w:val="right"/>
        <w:rPr>
          <w:b/>
          <w:snapToGrid/>
          <w:sz w:val="22"/>
          <w:szCs w:val="22"/>
        </w:rPr>
      </w:pPr>
    </w:p>
    <w:p w:rsidR="00BB1B36" w:rsidRPr="002E2A99" w:rsidRDefault="00BB1B36" w:rsidP="00BB1B36">
      <w:pPr>
        <w:spacing w:line="240" w:lineRule="auto"/>
        <w:ind w:firstLine="0"/>
        <w:jc w:val="right"/>
        <w:rPr>
          <w:b/>
          <w:snapToGrid/>
          <w:sz w:val="22"/>
          <w:szCs w:val="22"/>
        </w:rPr>
      </w:pPr>
    </w:p>
    <w:p w:rsidR="00BB1B36" w:rsidRPr="002E2A99" w:rsidRDefault="00BB1B36" w:rsidP="00BB1B36">
      <w:pPr>
        <w:spacing w:line="240" w:lineRule="auto"/>
        <w:ind w:firstLine="0"/>
        <w:jc w:val="left"/>
        <w:rPr>
          <w:b/>
          <w:snapToGrid/>
          <w:sz w:val="22"/>
          <w:szCs w:val="22"/>
        </w:rPr>
      </w:pPr>
      <w:r w:rsidRPr="002E2A99">
        <w:rPr>
          <w:b/>
          <w:snapToGrid/>
          <w:sz w:val="22"/>
          <w:szCs w:val="22"/>
        </w:rPr>
        <w:t>Руководитель</w:t>
      </w:r>
    </w:p>
    <w:p w:rsidR="00BB1B36" w:rsidRPr="002E2A99" w:rsidRDefault="00BB1B36" w:rsidP="00BB1B36">
      <w:pPr>
        <w:spacing w:line="240" w:lineRule="auto"/>
        <w:ind w:firstLine="0"/>
        <w:jc w:val="left"/>
        <w:rPr>
          <w:snapToGrid/>
          <w:sz w:val="22"/>
          <w:szCs w:val="22"/>
        </w:rPr>
      </w:pPr>
      <w:r w:rsidRPr="002E2A99">
        <w:rPr>
          <w:snapToGrid/>
          <w:sz w:val="22"/>
          <w:szCs w:val="22"/>
        </w:rPr>
        <w:t>(или уполномоченный</w:t>
      </w:r>
    </w:p>
    <w:p w:rsidR="00BB1B36" w:rsidRPr="002E2A99" w:rsidRDefault="00BB1B36" w:rsidP="00BB1B36">
      <w:pPr>
        <w:spacing w:line="240" w:lineRule="auto"/>
        <w:ind w:firstLine="0"/>
        <w:jc w:val="left"/>
        <w:rPr>
          <w:snapToGrid/>
          <w:sz w:val="22"/>
          <w:szCs w:val="22"/>
        </w:rPr>
      </w:pPr>
      <w:r w:rsidRPr="002E2A99">
        <w:rPr>
          <w:snapToGrid/>
          <w:sz w:val="22"/>
          <w:szCs w:val="22"/>
        </w:rPr>
        <w:t xml:space="preserve"> представитель) ___________________________________ (Ф.И.О.)</w:t>
      </w:r>
    </w:p>
    <w:p w:rsidR="00BB1B36" w:rsidRPr="002E2A99" w:rsidRDefault="00BB1B36" w:rsidP="00BB1B36">
      <w:pPr>
        <w:tabs>
          <w:tab w:val="left" w:pos="3225"/>
        </w:tabs>
        <w:spacing w:line="240" w:lineRule="auto"/>
        <w:ind w:firstLine="0"/>
        <w:rPr>
          <w:i/>
          <w:snapToGrid/>
          <w:sz w:val="22"/>
          <w:szCs w:val="22"/>
        </w:rPr>
      </w:pPr>
      <w:r w:rsidRPr="002E2A99">
        <w:rPr>
          <w:b/>
          <w:snapToGrid/>
          <w:sz w:val="22"/>
          <w:szCs w:val="22"/>
        </w:rPr>
        <w:tab/>
      </w:r>
      <w:r w:rsidRPr="002E2A99">
        <w:rPr>
          <w:i/>
          <w:snapToGrid/>
          <w:sz w:val="22"/>
          <w:szCs w:val="22"/>
        </w:rPr>
        <w:t>(подпись)</w:t>
      </w:r>
    </w:p>
    <w:p w:rsidR="00BB1B36" w:rsidRDefault="00BB1B36" w:rsidP="001915BD">
      <w:pPr>
        <w:rPr>
          <w:sz w:val="22"/>
          <w:szCs w:val="22"/>
        </w:rPr>
      </w:pPr>
    </w:p>
    <w:p w:rsidR="001C073D" w:rsidRDefault="001C073D"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3C1A0F" w:rsidRDefault="003C1A0F" w:rsidP="0041595C">
      <w:pPr>
        <w:spacing w:line="240" w:lineRule="auto"/>
        <w:ind w:firstLine="0"/>
        <w:rPr>
          <w:b/>
          <w:snapToGrid/>
          <w:sz w:val="24"/>
          <w:szCs w:val="24"/>
        </w:rPr>
      </w:pPr>
    </w:p>
    <w:p w:rsidR="003C1A0F" w:rsidRDefault="003C1A0F" w:rsidP="0041595C">
      <w:pPr>
        <w:spacing w:line="240" w:lineRule="auto"/>
        <w:ind w:firstLine="0"/>
        <w:rPr>
          <w:b/>
          <w:snapToGrid/>
          <w:sz w:val="24"/>
          <w:szCs w:val="24"/>
        </w:rPr>
      </w:pPr>
    </w:p>
    <w:p w:rsidR="003C1A0F" w:rsidRDefault="003C1A0F"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475356" w:rsidRDefault="00475356" w:rsidP="0041595C">
      <w:pPr>
        <w:spacing w:line="240" w:lineRule="auto"/>
        <w:ind w:firstLine="0"/>
        <w:rPr>
          <w:b/>
          <w:snapToGrid/>
          <w:sz w:val="24"/>
          <w:szCs w:val="24"/>
        </w:rPr>
      </w:pPr>
    </w:p>
    <w:p w:rsidR="00737C1E" w:rsidRDefault="00737C1E"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0B701B" w:rsidRDefault="000B701B" w:rsidP="000B701B">
      <w:pPr>
        <w:pStyle w:val="af9"/>
        <w:spacing w:before="0"/>
        <w:jc w:val="right"/>
        <w:rPr>
          <w:rFonts w:ascii="Times New Roman" w:hAnsi="Times New Roman"/>
          <w:b/>
          <w:i w:val="0"/>
          <w:iCs w:val="0"/>
          <w:color w:val="auto"/>
        </w:rPr>
      </w:pPr>
      <w:r>
        <w:rPr>
          <w:rFonts w:ascii="Times New Roman" w:hAnsi="Times New Roman"/>
          <w:b/>
          <w:i w:val="0"/>
          <w:iCs w:val="0"/>
          <w:color w:val="auto"/>
        </w:rPr>
        <w:lastRenderedPageBreak/>
        <w:t>Приложение № 6</w:t>
      </w:r>
    </w:p>
    <w:p w:rsidR="000B701B" w:rsidRPr="00CA021E" w:rsidRDefault="000B701B" w:rsidP="000B701B">
      <w:pPr>
        <w:jc w:val="right"/>
        <w:rPr>
          <w:sz w:val="22"/>
        </w:rPr>
      </w:pPr>
      <w:r w:rsidRPr="00CA021E">
        <w:rPr>
          <w:sz w:val="22"/>
        </w:rPr>
        <w:t>В закупочную комиссию ООО «Горести»</w:t>
      </w:r>
    </w:p>
    <w:p w:rsidR="004F4086" w:rsidRDefault="004F4086" w:rsidP="000B701B">
      <w:pPr>
        <w:pStyle w:val="af9"/>
        <w:spacing w:before="0"/>
        <w:jc w:val="center"/>
        <w:rPr>
          <w:rFonts w:ascii="Times New Roman" w:hAnsi="Times New Roman"/>
          <w:b/>
          <w:i w:val="0"/>
          <w:iCs w:val="0"/>
          <w:color w:val="auto"/>
        </w:rPr>
      </w:pPr>
    </w:p>
    <w:p w:rsidR="000D099B" w:rsidRDefault="000D099B" w:rsidP="000D099B">
      <w:pPr>
        <w:widowControl w:val="0"/>
        <w:autoSpaceDE w:val="0"/>
        <w:autoSpaceDN w:val="0"/>
        <w:adjustRightInd w:val="0"/>
        <w:spacing w:before="75" w:line="240" w:lineRule="auto"/>
        <w:ind w:firstLine="0"/>
        <w:jc w:val="center"/>
        <w:rPr>
          <w:b/>
          <w:iCs/>
          <w:snapToGrid/>
          <w:sz w:val="22"/>
          <w:szCs w:val="22"/>
        </w:rPr>
      </w:pPr>
      <w:r w:rsidRPr="00680726">
        <w:rPr>
          <w:b/>
          <w:iCs/>
          <w:snapToGrid/>
          <w:sz w:val="22"/>
          <w:szCs w:val="22"/>
        </w:rPr>
        <w:t>Проект договора поставки №</w:t>
      </w:r>
    </w:p>
    <w:tbl>
      <w:tblPr>
        <w:tblW w:w="0" w:type="auto"/>
        <w:tblLook w:val="04A0" w:firstRow="1" w:lastRow="0" w:firstColumn="1" w:lastColumn="0" w:noHBand="0" w:noVBand="1"/>
      </w:tblPr>
      <w:tblGrid>
        <w:gridCol w:w="5139"/>
        <w:gridCol w:w="5140"/>
      </w:tblGrid>
      <w:tr w:rsidR="000D099B" w:rsidRPr="00F42D7A" w:rsidTr="009508B2">
        <w:tc>
          <w:tcPr>
            <w:tcW w:w="5139" w:type="dxa"/>
            <w:shd w:val="clear" w:color="auto" w:fill="auto"/>
          </w:tcPr>
          <w:p w:rsidR="000D099B" w:rsidRPr="00F42D7A" w:rsidRDefault="000D099B" w:rsidP="009508B2">
            <w:pPr>
              <w:widowControl w:val="0"/>
              <w:autoSpaceDE w:val="0"/>
              <w:autoSpaceDN w:val="0"/>
              <w:adjustRightInd w:val="0"/>
              <w:spacing w:before="75" w:line="240" w:lineRule="auto"/>
              <w:ind w:firstLine="0"/>
              <w:jc w:val="left"/>
              <w:rPr>
                <w:b/>
                <w:snapToGrid/>
                <w:sz w:val="22"/>
                <w:szCs w:val="22"/>
              </w:rPr>
            </w:pPr>
            <w:r w:rsidRPr="00F42D7A">
              <w:rPr>
                <w:snapToGrid/>
                <w:sz w:val="22"/>
                <w:szCs w:val="22"/>
              </w:rPr>
              <w:t>г. Томск</w:t>
            </w:r>
          </w:p>
        </w:tc>
        <w:tc>
          <w:tcPr>
            <w:tcW w:w="5140" w:type="dxa"/>
            <w:shd w:val="clear" w:color="auto" w:fill="auto"/>
          </w:tcPr>
          <w:p w:rsidR="000D099B" w:rsidRPr="00F42D7A" w:rsidRDefault="000D099B" w:rsidP="00737C1E">
            <w:pPr>
              <w:widowControl w:val="0"/>
              <w:autoSpaceDE w:val="0"/>
              <w:autoSpaceDN w:val="0"/>
              <w:adjustRightInd w:val="0"/>
              <w:spacing w:before="75" w:line="240" w:lineRule="auto"/>
              <w:ind w:firstLine="0"/>
              <w:jc w:val="right"/>
              <w:rPr>
                <w:b/>
                <w:snapToGrid/>
                <w:sz w:val="22"/>
                <w:szCs w:val="22"/>
              </w:rPr>
            </w:pPr>
            <w:r w:rsidRPr="00F42D7A">
              <w:rPr>
                <w:snapToGrid/>
                <w:sz w:val="22"/>
                <w:szCs w:val="22"/>
              </w:rPr>
              <w:t>«_____» _____________ 20</w:t>
            </w:r>
            <w:r w:rsidR="00737C1E">
              <w:rPr>
                <w:snapToGrid/>
                <w:sz w:val="22"/>
                <w:szCs w:val="22"/>
              </w:rPr>
              <w:t>20</w:t>
            </w:r>
            <w:r w:rsidRPr="00F42D7A">
              <w:rPr>
                <w:snapToGrid/>
                <w:sz w:val="22"/>
                <w:szCs w:val="22"/>
              </w:rPr>
              <w:t xml:space="preserve"> г.        </w:t>
            </w:r>
          </w:p>
        </w:tc>
      </w:tr>
    </w:tbl>
    <w:p w:rsidR="000D099B" w:rsidRPr="00680726" w:rsidRDefault="000D099B" w:rsidP="000D099B">
      <w:pPr>
        <w:tabs>
          <w:tab w:val="num" w:pos="0"/>
        </w:tabs>
        <w:spacing w:line="240" w:lineRule="auto"/>
        <w:ind w:firstLine="0"/>
        <w:rPr>
          <w:sz w:val="22"/>
          <w:szCs w:val="22"/>
        </w:rPr>
      </w:pPr>
    </w:p>
    <w:p w:rsidR="00737C1E" w:rsidRDefault="000D099B" w:rsidP="00737C1E">
      <w:pPr>
        <w:pStyle w:val="rvps1"/>
        <w:ind w:firstLine="709"/>
        <w:jc w:val="both"/>
        <w:rPr>
          <w:sz w:val="22"/>
          <w:szCs w:val="22"/>
        </w:rPr>
      </w:pPr>
      <w:r w:rsidRPr="00680726">
        <w:rPr>
          <w:b/>
          <w:sz w:val="22"/>
          <w:szCs w:val="22"/>
        </w:rPr>
        <w:t>ООО «Горсети»</w:t>
      </w:r>
      <w:r w:rsidRPr="00680726">
        <w:rPr>
          <w:sz w:val="22"/>
          <w:szCs w:val="22"/>
        </w:rPr>
        <w:t>, в лице исполнительного директора Резникова Максима Владимировича, действующего на основании доверенности № 55 от «15» августа 2019 года, именуемое в дальнейшем "</w:t>
      </w:r>
      <w:r w:rsidRPr="00680726">
        <w:rPr>
          <w:b/>
          <w:sz w:val="22"/>
          <w:szCs w:val="22"/>
        </w:rPr>
        <w:t>Покупатель</w:t>
      </w:r>
      <w:r w:rsidRPr="00680726">
        <w:rPr>
          <w:sz w:val="22"/>
          <w:szCs w:val="22"/>
        </w:rPr>
        <w:t xml:space="preserve">", с одной стороны, и </w:t>
      </w:r>
    </w:p>
    <w:p w:rsidR="000D099B" w:rsidRPr="00680726" w:rsidRDefault="000D099B" w:rsidP="00737C1E">
      <w:pPr>
        <w:pStyle w:val="rvps1"/>
        <w:ind w:firstLine="709"/>
        <w:jc w:val="both"/>
        <w:rPr>
          <w:sz w:val="22"/>
          <w:szCs w:val="22"/>
        </w:rPr>
      </w:pPr>
      <w:r w:rsidRPr="00680726">
        <w:rPr>
          <w:b/>
          <w:sz w:val="22"/>
          <w:szCs w:val="22"/>
        </w:rPr>
        <w:t>____________</w:t>
      </w:r>
      <w:r w:rsidR="00737C1E">
        <w:rPr>
          <w:b/>
          <w:sz w:val="22"/>
          <w:szCs w:val="22"/>
        </w:rPr>
        <w:t>_____________________________</w:t>
      </w:r>
      <w:r w:rsidRPr="00680726">
        <w:rPr>
          <w:b/>
          <w:sz w:val="22"/>
          <w:szCs w:val="22"/>
        </w:rPr>
        <w:t>,</w:t>
      </w:r>
      <w:r w:rsidRPr="00680726">
        <w:rPr>
          <w:sz w:val="22"/>
          <w:szCs w:val="22"/>
        </w:rPr>
        <w:t xml:space="preserve"> в лице __________________________________, действующего на основании ___________________________, именуемое в дальнейшем "</w:t>
      </w:r>
      <w:r w:rsidRPr="00680726">
        <w:rPr>
          <w:b/>
          <w:sz w:val="22"/>
          <w:szCs w:val="22"/>
        </w:rPr>
        <w:t>Поставщик</w:t>
      </w:r>
      <w:r w:rsidRPr="00680726">
        <w:rPr>
          <w:sz w:val="22"/>
          <w:szCs w:val="22"/>
        </w:rPr>
        <w:t xml:space="preserve">", с другой стороны, совместно именуемые "Стороны", заключили по итогам открытого запроса котировок на право заключения договора поставки </w:t>
      </w:r>
      <w:r w:rsidR="00131AA8">
        <w:rPr>
          <w:bCs/>
        </w:rPr>
        <w:t>хозяйственных товаров</w:t>
      </w:r>
      <w:r w:rsidRPr="00680726">
        <w:rPr>
          <w:sz w:val="22"/>
          <w:szCs w:val="22"/>
        </w:rPr>
        <w:t>, проведенного с «____»_________________20</w:t>
      </w:r>
      <w:r>
        <w:rPr>
          <w:sz w:val="22"/>
          <w:szCs w:val="22"/>
        </w:rPr>
        <w:t>20</w:t>
      </w:r>
      <w:r w:rsidRPr="00680726">
        <w:rPr>
          <w:sz w:val="22"/>
          <w:szCs w:val="22"/>
        </w:rPr>
        <w:t xml:space="preserve"> года по  «____» _______________20</w:t>
      </w:r>
      <w:r>
        <w:rPr>
          <w:sz w:val="22"/>
          <w:szCs w:val="22"/>
        </w:rPr>
        <w:t>20</w:t>
      </w:r>
      <w:r w:rsidRPr="00680726">
        <w:rPr>
          <w:sz w:val="22"/>
          <w:szCs w:val="22"/>
        </w:rPr>
        <w:t xml:space="preserve"> года, протокол №______ от «____» ________________ 20</w:t>
      </w:r>
      <w:r>
        <w:rPr>
          <w:sz w:val="22"/>
          <w:szCs w:val="22"/>
        </w:rPr>
        <w:t>20</w:t>
      </w:r>
      <w:r w:rsidRPr="00680726">
        <w:rPr>
          <w:sz w:val="22"/>
          <w:szCs w:val="22"/>
        </w:rPr>
        <w:t xml:space="preserve"> года, настоящий договор о нижеследующем:</w:t>
      </w:r>
    </w:p>
    <w:p w:rsidR="000D099B" w:rsidRPr="00680726" w:rsidRDefault="000D099B" w:rsidP="000D099B">
      <w:pPr>
        <w:widowControl w:val="0"/>
        <w:autoSpaceDE w:val="0"/>
        <w:autoSpaceDN w:val="0"/>
        <w:adjustRightInd w:val="0"/>
        <w:spacing w:line="240" w:lineRule="auto"/>
        <w:ind w:firstLine="709"/>
        <w:jc w:val="center"/>
        <w:rPr>
          <w:b/>
          <w:bCs/>
          <w:sz w:val="22"/>
          <w:szCs w:val="22"/>
        </w:rPr>
      </w:pPr>
    </w:p>
    <w:p w:rsidR="00131AA8" w:rsidRPr="00131AA8" w:rsidRDefault="00131AA8" w:rsidP="00131AA8">
      <w:pPr>
        <w:widowControl w:val="0"/>
        <w:autoSpaceDE w:val="0"/>
        <w:autoSpaceDN w:val="0"/>
        <w:adjustRightInd w:val="0"/>
        <w:spacing w:line="240" w:lineRule="auto"/>
        <w:ind w:firstLine="709"/>
        <w:jc w:val="center"/>
        <w:rPr>
          <w:b/>
          <w:bCs/>
          <w:sz w:val="22"/>
          <w:szCs w:val="22"/>
        </w:rPr>
      </w:pPr>
      <w:r w:rsidRPr="00131AA8">
        <w:rPr>
          <w:b/>
          <w:bCs/>
          <w:sz w:val="22"/>
          <w:szCs w:val="22"/>
        </w:rPr>
        <w:t>1. Предмет Договора</w:t>
      </w:r>
    </w:p>
    <w:p w:rsidR="00131AA8" w:rsidRPr="00131AA8" w:rsidRDefault="00131AA8" w:rsidP="00131AA8">
      <w:pPr>
        <w:tabs>
          <w:tab w:val="num" w:pos="0"/>
        </w:tabs>
        <w:spacing w:line="240" w:lineRule="auto"/>
        <w:ind w:firstLine="709"/>
        <w:rPr>
          <w:sz w:val="22"/>
          <w:szCs w:val="22"/>
        </w:rPr>
      </w:pPr>
      <w:r w:rsidRPr="00131AA8">
        <w:rPr>
          <w:color w:val="000000"/>
          <w:sz w:val="22"/>
          <w:szCs w:val="22"/>
        </w:rPr>
        <w:t>1.1. Поставщик обязуется поставить и передать в собственность, а Покупатель обязуется принять и оплатить хозяйственны</w:t>
      </w:r>
      <w:r>
        <w:rPr>
          <w:color w:val="000000"/>
          <w:sz w:val="22"/>
          <w:szCs w:val="22"/>
        </w:rPr>
        <w:t>е</w:t>
      </w:r>
      <w:r w:rsidRPr="00131AA8">
        <w:rPr>
          <w:color w:val="000000"/>
          <w:sz w:val="22"/>
          <w:szCs w:val="22"/>
        </w:rPr>
        <w:t xml:space="preserve"> товар</w:t>
      </w:r>
      <w:r>
        <w:rPr>
          <w:color w:val="000000"/>
          <w:sz w:val="22"/>
          <w:szCs w:val="22"/>
        </w:rPr>
        <w:t>ы</w:t>
      </w:r>
      <w:r w:rsidRPr="00131AA8">
        <w:rPr>
          <w:color w:val="000000"/>
          <w:sz w:val="22"/>
          <w:szCs w:val="22"/>
        </w:rPr>
        <w:t>, именуемые в дальнейшем товар, для использования в предпринимательской деятельности.</w:t>
      </w:r>
    </w:p>
    <w:p w:rsidR="00131AA8" w:rsidRPr="00131AA8" w:rsidRDefault="00131AA8" w:rsidP="00131AA8">
      <w:pPr>
        <w:widowControl w:val="0"/>
        <w:autoSpaceDE w:val="0"/>
        <w:autoSpaceDN w:val="0"/>
        <w:adjustRightInd w:val="0"/>
        <w:spacing w:line="240" w:lineRule="atLeast"/>
        <w:ind w:firstLine="709"/>
        <w:rPr>
          <w:color w:val="000000"/>
          <w:sz w:val="22"/>
          <w:szCs w:val="22"/>
        </w:rPr>
      </w:pPr>
      <w:r w:rsidRPr="00131AA8">
        <w:rPr>
          <w:color w:val="000000"/>
          <w:sz w:val="22"/>
          <w:szCs w:val="22"/>
        </w:rPr>
        <w:t>1.2. Перечень (номенклатура), (</w:t>
      </w:r>
      <w:r w:rsidRPr="00131AA8">
        <w:rPr>
          <w:sz w:val="22"/>
          <w:szCs w:val="22"/>
        </w:rPr>
        <w:t xml:space="preserve">функциональная, техническая, качественная характеристики товара), </w:t>
      </w:r>
      <w:r w:rsidRPr="00131AA8">
        <w:rPr>
          <w:color w:val="000000"/>
          <w:sz w:val="22"/>
          <w:szCs w:val="22"/>
        </w:rPr>
        <w:t>наименование, количество, страна происхождения, цена товара указываются в перечне позиций товаров (Приложение №1), которое является неотъемлемой частью настоящего договора.</w:t>
      </w:r>
    </w:p>
    <w:p w:rsidR="00131AA8" w:rsidRPr="00131AA8" w:rsidRDefault="00131AA8" w:rsidP="00131AA8">
      <w:pPr>
        <w:widowControl w:val="0"/>
        <w:autoSpaceDE w:val="0"/>
        <w:autoSpaceDN w:val="0"/>
        <w:adjustRightInd w:val="0"/>
        <w:spacing w:line="240" w:lineRule="atLeast"/>
        <w:ind w:firstLine="709"/>
        <w:rPr>
          <w:color w:val="000000"/>
          <w:sz w:val="22"/>
          <w:szCs w:val="22"/>
        </w:rPr>
      </w:pPr>
      <w:r w:rsidRPr="00131AA8">
        <w:rPr>
          <w:color w:val="000000"/>
          <w:sz w:val="22"/>
          <w:szCs w:val="22"/>
        </w:rPr>
        <w:t xml:space="preserve">1.3. Товар новый, не использованный ранее. </w:t>
      </w:r>
    </w:p>
    <w:p w:rsidR="00131AA8" w:rsidRPr="00131AA8" w:rsidRDefault="00131AA8" w:rsidP="00131AA8">
      <w:pPr>
        <w:widowControl w:val="0"/>
        <w:autoSpaceDE w:val="0"/>
        <w:autoSpaceDN w:val="0"/>
        <w:adjustRightInd w:val="0"/>
        <w:spacing w:line="240" w:lineRule="atLeast"/>
        <w:ind w:firstLine="0"/>
        <w:rPr>
          <w:color w:val="000000"/>
          <w:sz w:val="22"/>
          <w:szCs w:val="22"/>
        </w:rPr>
      </w:pPr>
    </w:p>
    <w:p w:rsidR="00131AA8" w:rsidRPr="00131AA8" w:rsidRDefault="00131AA8" w:rsidP="00131AA8">
      <w:pPr>
        <w:widowControl w:val="0"/>
        <w:autoSpaceDE w:val="0"/>
        <w:autoSpaceDN w:val="0"/>
        <w:adjustRightInd w:val="0"/>
        <w:spacing w:line="240" w:lineRule="atLeast"/>
        <w:jc w:val="center"/>
        <w:rPr>
          <w:b/>
          <w:bCs/>
          <w:color w:val="000000"/>
          <w:sz w:val="22"/>
          <w:szCs w:val="22"/>
        </w:rPr>
      </w:pPr>
      <w:r w:rsidRPr="00131AA8">
        <w:rPr>
          <w:b/>
          <w:bCs/>
          <w:color w:val="000000"/>
          <w:sz w:val="22"/>
          <w:szCs w:val="22"/>
        </w:rPr>
        <w:t>2. Сроки, порядок и место поставки товара</w:t>
      </w:r>
    </w:p>
    <w:p w:rsidR="00131AA8" w:rsidRPr="00131AA8" w:rsidRDefault="00131AA8" w:rsidP="00131AA8">
      <w:pPr>
        <w:spacing w:line="240" w:lineRule="auto"/>
        <w:ind w:firstLine="709"/>
        <w:outlineLvl w:val="0"/>
        <w:rPr>
          <w:b/>
          <w:sz w:val="22"/>
          <w:szCs w:val="22"/>
        </w:rPr>
      </w:pPr>
      <w:r w:rsidRPr="00131AA8">
        <w:rPr>
          <w:sz w:val="22"/>
          <w:szCs w:val="22"/>
        </w:rPr>
        <w:t>2.1.</w:t>
      </w:r>
      <w:r w:rsidRPr="00131AA8">
        <w:rPr>
          <w:snapToGrid/>
          <w:sz w:val="22"/>
          <w:szCs w:val="22"/>
        </w:rPr>
        <w:t xml:space="preserve"> </w:t>
      </w:r>
      <w:r w:rsidRPr="00131AA8">
        <w:rPr>
          <w:sz w:val="22"/>
          <w:szCs w:val="22"/>
        </w:rPr>
        <w:t>Поставка товара осуществляется отдельными партиями с даты заключения договора по 31.12.2020 года, на основании письменной заявки Покупателя.</w:t>
      </w:r>
    </w:p>
    <w:p w:rsidR="00131AA8" w:rsidRPr="00131AA8" w:rsidRDefault="00131AA8" w:rsidP="00131AA8">
      <w:pPr>
        <w:widowControl w:val="0"/>
        <w:autoSpaceDE w:val="0"/>
        <w:autoSpaceDN w:val="0"/>
        <w:adjustRightInd w:val="0"/>
        <w:spacing w:line="240" w:lineRule="atLeast"/>
        <w:ind w:firstLine="709"/>
        <w:rPr>
          <w:b/>
          <w:bCs/>
          <w:color w:val="000000"/>
          <w:sz w:val="22"/>
          <w:szCs w:val="22"/>
        </w:rPr>
      </w:pPr>
      <w:r w:rsidRPr="00131AA8">
        <w:rPr>
          <w:snapToGrid/>
          <w:sz w:val="22"/>
          <w:szCs w:val="22"/>
        </w:rPr>
        <w:t xml:space="preserve">В письменной заявке, направляемой Покупателем посредством факсимильной либо электронной связи, указывается: дата, наименование, количество/объем и цена поставляемого товара. </w:t>
      </w:r>
      <w:r w:rsidRPr="00131AA8">
        <w:rPr>
          <w:sz w:val="22"/>
          <w:szCs w:val="22"/>
        </w:rPr>
        <w:t xml:space="preserve"> </w:t>
      </w:r>
    </w:p>
    <w:p w:rsidR="00131AA8" w:rsidRPr="00131AA8" w:rsidRDefault="00131AA8" w:rsidP="00131AA8">
      <w:pPr>
        <w:tabs>
          <w:tab w:val="left" w:pos="709"/>
          <w:tab w:val="left" w:pos="851"/>
          <w:tab w:val="left" w:pos="1701"/>
        </w:tabs>
        <w:spacing w:line="240" w:lineRule="auto"/>
        <w:ind w:firstLine="709"/>
        <w:rPr>
          <w:snapToGrid/>
          <w:sz w:val="22"/>
          <w:szCs w:val="22"/>
        </w:rPr>
      </w:pPr>
      <w:r w:rsidRPr="00131AA8">
        <w:rPr>
          <w:sz w:val="22"/>
          <w:szCs w:val="22"/>
        </w:rPr>
        <w:t>Срок поставки – в течение не более 2 (двух) рабочих дней с момента направления письменной заявки Поставщику.</w:t>
      </w:r>
    </w:p>
    <w:p w:rsidR="00131AA8" w:rsidRPr="00131AA8" w:rsidRDefault="00131AA8" w:rsidP="00131AA8">
      <w:pPr>
        <w:tabs>
          <w:tab w:val="left" w:pos="180"/>
        </w:tabs>
        <w:spacing w:line="240" w:lineRule="auto"/>
        <w:ind w:firstLine="709"/>
        <w:rPr>
          <w:sz w:val="22"/>
          <w:szCs w:val="22"/>
        </w:rPr>
      </w:pPr>
      <w:r w:rsidRPr="00131AA8">
        <w:rPr>
          <w:sz w:val="22"/>
          <w:szCs w:val="22"/>
        </w:rPr>
        <w:t xml:space="preserve">2.2. </w:t>
      </w:r>
      <w:r w:rsidRPr="00131AA8">
        <w:rPr>
          <w:color w:val="000000"/>
          <w:sz w:val="22"/>
          <w:szCs w:val="22"/>
        </w:rPr>
        <w:t>Моментом исполнения Поставщиком обязательства по передаче товара по настоящему договору, моментом перехода права собственности на товар, а также риска случайной гибели, повреждения товара считается момент подписания Сторонами товарных накладных/ универсальных передаточных документов.</w:t>
      </w:r>
    </w:p>
    <w:p w:rsidR="00131AA8" w:rsidRPr="00131AA8" w:rsidRDefault="00131AA8" w:rsidP="00131AA8">
      <w:pPr>
        <w:tabs>
          <w:tab w:val="left" w:pos="180"/>
        </w:tabs>
        <w:spacing w:line="240" w:lineRule="auto"/>
        <w:ind w:firstLine="709"/>
        <w:rPr>
          <w:color w:val="000000"/>
          <w:sz w:val="22"/>
          <w:szCs w:val="22"/>
        </w:rPr>
      </w:pPr>
      <w:r w:rsidRPr="00131AA8">
        <w:rPr>
          <w:color w:val="000000"/>
          <w:sz w:val="22"/>
          <w:szCs w:val="22"/>
        </w:rPr>
        <w:t>2.3. Поставщик обеспечивает предоставление своевременно и правильно оформленных документов для передачи товара. Каждая партия товара сопровождается следующим пакетом документов:</w:t>
      </w:r>
    </w:p>
    <w:p w:rsidR="00131AA8" w:rsidRPr="00131AA8" w:rsidRDefault="00131AA8" w:rsidP="00131AA8">
      <w:pPr>
        <w:tabs>
          <w:tab w:val="left" w:pos="180"/>
        </w:tabs>
        <w:spacing w:line="240" w:lineRule="auto"/>
        <w:ind w:firstLine="709"/>
        <w:rPr>
          <w:color w:val="000000"/>
          <w:sz w:val="22"/>
          <w:szCs w:val="22"/>
        </w:rPr>
      </w:pPr>
      <w:r w:rsidRPr="00131AA8">
        <w:rPr>
          <w:color w:val="000000"/>
          <w:sz w:val="22"/>
          <w:szCs w:val="22"/>
        </w:rPr>
        <w:t>- счет;</w:t>
      </w:r>
    </w:p>
    <w:p w:rsidR="00131AA8" w:rsidRPr="00131AA8" w:rsidRDefault="00131AA8" w:rsidP="00131AA8">
      <w:pPr>
        <w:widowControl w:val="0"/>
        <w:autoSpaceDE w:val="0"/>
        <w:autoSpaceDN w:val="0"/>
        <w:adjustRightInd w:val="0"/>
        <w:spacing w:line="240" w:lineRule="auto"/>
        <w:ind w:firstLine="709"/>
        <w:rPr>
          <w:color w:val="000000"/>
          <w:sz w:val="22"/>
          <w:szCs w:val="22"/>
        </w:rPr>
      </w:pPr>
      <w:r w:rsidRPr="00131AA8">
        <w:rPr>
          <w:color w:val="000000"/>
          <w:sz w:val="22"/>
          <w:szCs w:val="22"/>
        </w:rPr>
        <w:t>- счет-фактура, с выделенной отдельно строкой суммы НДС;</w:t>
      </w:r>
    </w:p>
    <w:p w:rsidR="00131AA8" w:rsidRPr="00131AA8" w:rsidRDefault="00131AA8" w:rsidP="00131AA8">
      <w:pPr>
        <w:widowControl w:val="0"/>
        <w:autoSpaceDE w:val="0"/>
        <w:autoSpaceDN w:val="0"/>
        <w:adjustRightInd w:val="0"/>
        <w:spacing w:line="240" w:lineRule="auto"/>
        <w:ind w:firstLine="709"/>
        <w:rPr>
          <w:color w:val="000000"/>
          <w:sz w:val="22"/>
          <w:szCs w:val="22"/>
        </w:rPr>
      </w:pPr>
      <w:r w:rsidRPr="00131AA8">
        <w:rPr>
          <w:color w:val="000000"/>
          <w:sz w:val="22"/>
          <w:szCs w:val="22"/>
        </w:rPr>
        <w:t>- товарная накладная, либо универсальный передаточный документ;</w:t>
      </w:r>
    </w:p>
    <w:p w:rsidR="00131AA8" w:rsidRPr="00131AA8" w:rsidRDefault="00131AA8" w:rsidP="00131AA8">
      <w:pPr>
        <w:widowControl w:val="0"/>
        <w:tabs>
          <w:tab w:val="left" w:pos="900"/>
        </w:tabs>
        <w:autoSpaceDE w:val="0"/>
        <w:autoSpaceDN w:val="0"/>
        <w:adjustRightInd w:val="0"/>
        <w:spacing w:line="240" w:lineRule="auto"/>
        <w:ind w:firstLine="709"/>
        <w:rPr>
          <w:sz w:val="22"/>
          <w:szCs w:val="22"/>
        </w:rPr>
      </w:pPr>
      <w:r w:rsidRPr="00131AA8">
        <w:rPr>
          <w:sz w:val="22"/>
          <w:szCs w:val="22"/>
        </w:rPr>
        <w:t>- действующие сертифицирующие документы, подтверждающие качество товара.</w:t>
      </w:r>
    </w:p>
    <w:p w:rsidR="00131AA8" w:rsidRPr="00131AA8" w:rsidRDefault="00131AA8" w:rsidP="00131AA8">
      <w:pPr>
        <w:spacing w:line="240" w:lineRule="auto"/>
        <w:ind w:firstLine="709"/>
        <w:rPr>
          <w:sz w:val="22"/>
          <w:szCs w:val="22"/>
        </w:rPr>
      </w:pPr>
      <w:r w:rsidRPr="00131AA8">
        <w:rPr>
          <w:sz w:val="22"/>
          <w:szCs w:val="22"/>
        </w:rPr>
        <w:t>2.4. Место поставки: Россия, г. Томск, ул. Шевченко, 62А (административное здание ООО «Горсети»).</w:t>
      </w:r>
    </w:p>
    <w:p w:rsidR="001B4A2D" w:rsidRDefault="001B4A2D" w:rsidP="00131AA8">
      <w:pPr>
        <w:tabs>
          <w:tab w:val="left" w:pos="180"/>
          <w:tab w:val="left" w:pos="567"/>
        </w:tabs>
        <w:spacing w:line="240" w:lineRule="auto"/>
        <w:ind w:left="360" w:firstLine="0"/>
        <w:jc w:val="center"/>
        <w:rPr>
          <w:b/>
          <w:bCs/>
          <w:color w:val="000000"/>
          <w:sz w:val="22"/>
          <w:szCs w:val="22"/>
        </w:rPr>
      </w:pPr>
    </w:p>
    <w:p w:rsidR="00131AA8" w:rsidRPr="00131AA8" w:rsidRDefault="00131AA8" w:rsidP="00131AA8">
      <w:pPr>
        <w:tabs>
          <w:tab w:val="left" w:pos="180"/>
          <w:tab w:val="left" w:pos="567"/>
        </w:tabs>
        <w:spacing w:line="240" w:lineRule="auto"/>
        <w:ind w:left="360" w:firstLine="0"/>
        <w:jc w:val="center"/>
        <w:rPr>
          <w:b/>
          <w:bCs/>
          <w:color w:val="000000"/>
          <w:sz w:val="22"/>
          <w:szCs w:val="22"/>
        </w:rPr>
      </w:pPr>
      <w:r w:rsidRPr="00131AA8">
        <w:rPr>
          <w:b/>
          <w:bCs/>
          <w:color w:val="000000"/>
          <w:sz w:val="22"/>
          <w:szCs w:val="22"/>
        </w:rPr>
        <w:t>3.Качество, комплектность, упаковка, порядок приемки товара</w:t>
      </w:r>
    </w:p>
    <w:p w:rsidR="00131AA8" w:rsidRPr="00131AA8" w:rsidRDefault="00131AA8" w:rsidP="00131AA8">
      <w:pPr>
        <w:spacing w:line="240" w:lineRule="auto"/>
        <w:ind w:right="57" w:firstLine="709"/>
        <w:rPr>
          <w:sz w:val="22"/>
          <w:szCs w:val="22"/>
        </w:rPr>
      </w:pPr>
      <w:r w:rsidRPr="00131AA8">
        <w:rPr>
          <w:color w:val="000000"/>
          <w:sz w:val="22"/>
          <w:szCs w:val="22"/>
        </w:rPr>
        <w:t>3.1. Качество поставляемого товара должно соответствовать императивным требованиям,</w:t>
      </w:r>
      <w:r w:rsidRPr="00131AA8">
        <w:rPr>
          <w:sz w:val="22"/>
          <w:szCs w:val="22"/>
        </w:rPr>
        <w:t xml:space="preserve"> ГОСТ, ТУ, </w:t>
      </w:r>
      <w:r w:rsidRPr="00131AA8">
        <w:rPr>
          <w:color w:val="000000"/>
          <w:sz w:val="22"/>
          <w:szCs w:val="22"/>
        </w:rPr>
        <w:t>принятым для данных видов товаров.</w:t>
      </w:r>
      <w:r w:rsidRPr="00131AA8">
        <w:rPr>
          <w:sz w:val="22"/>
          <w:szCs w:val="22"/>
        </w:rPr>
        <w:t xml:space="preserve"> </w:t>
      </w:r>
      <w:r w:rsidRPr="00131AA8">
        <w:rPr>
          <w:bCs/>
          <w:color w:val="000000"/>
          <w:sz w:val="22"/>
          <w:szCs w:val="22"/>
        </w:rPr>
        <w:t>Технические условия на продукцию должны содержать все технические требования, предусмотренные настоящими стандартами. Уровень технических требований должен быть не ниже установленных настоящими стандартами</w:t>
      </w:r>
      <w:r w:rsidRPr="00131AA8">
        <w:rPr>
          <w:color w:val="000000"/>
          <w:sz w:val="22"/>
          <w:szCs w:val="22"/>
        </w:rPr>
        <w:t>.</w:t>
      </w:r>
      <w:r w:rsidRPr="00131AA8">
        <w:rPr>
          <w:b/>
          <w:sz w:val="22"/>
          <w:szCs w:val="22"/>
        </w:rPr>
        <w:t xml:space="preserve"> </w:t>
      </w:r>
      <w:r w:rsidRPr="00131AA8">
        <w:rPr>
          <w:sz w:val="22"/>
          <w:szCs w:val="22"/>
        </w:rPr>
        <w:t>Поставщик заверяет соответствие товара требованиям настоящих стандартов при соблюдении условий хранения, транспортирования, и эксплуатации.</w:t>
      </w:r>
    </w:p>
    <w:p w:rsidR="00131AA8" w:rsidRPr="00131AA8" w:rsidRDefault="00131AA8" w:rsidP="00131AA8">
      <w:pPr>
        <w:widowControl w:val="0"/>
        <w:autoSpaceDE w:val="0"/>
        <w:autoSpaceDN w:val="0"/>
        <w:adjustRightInd w:val="0"/>
        <w:spacing w:line="240" w:lineRule="auto"/>
        <w:ind w:right="-83" w:firstLine="709"/>
        <w:rPr>
          <w:b/>
          <w:bCs/>
          <w:snapToGrid/>
          <w:color w:val="000000"/>
          <w:sz w:val="22"/>
          <w:szCs w:val="22"/>
        </w:rPr>
      </w:pPr>
      <w:r w:rsidRPr="00131AA8">
        <w:rPr>
          <w:snapToGrid/>
          <w:sz w:val="22"/>
          <w:szCs w:val="22"/>
        </w:rPr>
        <w:t>3.1.1. Товар, не соответствующий обязательным требованиям государственных стандартов либо международным стандартам качества, считается не поставленным.</w:t>
      </w:r>
    </w:p>
    <w:p w:rsidR="00131AA8" w:rsidRPr="00131AA8" w:rsidRDefault="00131AA8" w:rsidP="00131AA8">
      <w:pPr>
        <w:widowControl w:val="0"/>
        <w:autoSpaceDE w:val="0"/>
        <w:autoSpaceDN w:val="0"/>
        <w:adjustRightInd w:val="0"/>
        <w:spacing w:line="240" w:lineRule="auto"/>
        <w:ind w:right="-83" w:firstLine="709"/>
        <w:rPr>
          <w:b/>
          <w:bCs/>
          <w:snapToGrid/>
          <w:color w:val="000000"/>
          <w:sz w:val="22"/>
          <w:szCs w:val="22"/>
        </w:rPr>
      </w:pPr>
      <w:r w:rsidRPr="00131AA8">
        <w:rPr>
          <w:snapToGrid/>
          <w:color w:val="000000"/>
          <w:sz w:val="22"/>
          <w:szCs w:val="22"/>
        </w:rPr>
        <w:t>3.1.2. Товар должен быть снабжен соответствующими сертификатами и другими документами на русском языке, надлежащим образом подтверждающими качество и безопасность товара.</w:t>
      </w:r>
    </w:p>
    <w:p w:rsidR="00131AA8" w:rsidRPr="00131AA8" w:rsidRDefault="00131AA8" w:rsidP="00131AA8">
      <w:pPr>
        <w:widowControl w:val="0"/>
        <w:tabs>
          <w:tab w:val="left" w:pos="567"/>
        </w:tabs>
        <w:autoSpaceDE w:val="0"/>
        <w:autoSpaceDN w:val="0"/>
        <w:adjustRightInd w:val="0"/>
        <w:spacing w:line="240" w:lineRule="auto"/>
        <w:ind w:firstLine="709"/>
        <w:rPr>
          <w:sz w:val="22"/>
          <w:szCs w:val="22"/>
        </w:rPr>
      </w:pPr>
      <w:r w:rsidRPr="00131AA8">
        <w:rPr>
          <w:snapToGrid/>
          <w:color w:val="000000"/>
          <w:sz w:val="22"/>
          <w:szCs w:val="22"/>
        </w:rPr>
        <w:t xml:space="preserve">3.2. В случае обнаружения нарушения требований по количеству и/или качеству при приемке товара Покупатель письменно или факсимильной связью, уведомляет об этом Поставщика в течение 2-х рабочих дней с даты обнаружения. Поставщик обязуется в установленный Покупателем срок направить в адрес Покупателя своего представителя для подписания соответствующего Акта. </w:t>
      </w:r>
      <w:r w:rsidRPr="00131AA8">
        <w:rPr>
          <w:sz w:val="22"/>
          <w:szCs w:val="22"/>
        </w:rPr>
        <w:t xml:space="preserve">В противном случае </w:t>
      </w:r>
      <w:r w:rsidRPr="00131AA8">
        <w:rPr>
          <w:sz w:val="22"/>
          <w:szCs w:val="22"/>
        </w:rPr>
        <w:lastRenderedPageBreak/>
        <w:t>Покупатель вправе составить Акт в одностороннем порядке.</w:t>
      </w:r>
      <w:r w:rsidRPr="00131AA8">
        <w:rPr>
          <w:snapToGrid/>
          <w:color w:val="000000"/>
          <w:sz w:val="22"/>
          <w:szCs w:val="22"/>
        </w:rPr>
        <w:t xml:space="preserve"> </w:t>
      </w:r>
      <w:r w:rsidRPr="00131AA8">
        <w:rPr>
          <w:sz w:val="22"/>
          <w:szCs w:val="22"/>
        </w:rPr>
        <w:t xml:space="preserve">   </w:t>
      </w:r>
    </w:p>
    <w:p w:rsidR="00131AA8" w:rsidRPr="00131AA8" w:rsidRDefault="00131AA8" w:rsidP="00131AA8">
      <w:pPr>
        <w:widowControl w:val="0"/>
        <w:autoSpaceDE w:val="0"/>
        <w:autoSpaceDN w:val="0"/>
        <w:adjustRightInd w:val="0"/>
        <w:spacing w:line="240" w:lineRule="auto"/>
        <w:ind w:firstLine="709"/>
        <w:rPr>
          <w:snapToGrid/>
          <w:color w:val="000000"/>
          <w:sz w:val="22"/>
          <w:szCs w:val="22"/>
        </w:rPr>
      </w:pPr>
      <w:r w:rsidRPr="00131AA8">
        <w:rPr>
          <w:snapToGrid/>
          <w:color w:val="000000"/>
          <w:sz w:val="22"/>
          <w:szCs w:val="22"/>
        </w:rPr>
        <w:t xml:space="preserve">3.3. Поставщик своими силами и за свой счет обязан заменить товар, не отвечающий требованиям качества в течение 2 (двух) рабочих дней с момента подписания сторонами Акта о недостатках. </w:t>
      </w:r>
    </w:p>
    <w:p w:rsidR="00131AA8" w:rsidRPr="00131AA8" w:rsidRDefault="00131AA8" w:rsidP="00131AA8">
      <w:pPr>
        <w:widowControl w:val="0"/>
        <w:autoSpaceDE w:val="0"/>
        <w:autoSpaceDN w:val="0"/>
        <w:adjustRightInd w:val="0"/>
        <w:spacing w:line="240" w:lineRule="auto"/>
        <w:ind w:firstLine="709"/>
        <w:rPr>
          <w:snapToGrid/>
          <w:color w:val="000000"/>
          <w:sz w:val="22"/>
          <w:szCs w:val="22"/>
        </w:rPr>
      </w:pPr>
      <w:r w:rsidRPr="00131AA8">
        <w:rPr>
          <w:snapToGrid/>
          <w:color w:val="000000"/>
          <w:sz w:val="22"/>
          <w:szCs w:val="22"/>
        </w:rPr>
        <w:t>3.4. В случае недопоставки товара Поставщик обязан своими силами и за свой счет восполнить недопоставленное количество товара в течение 2 (двух) рабочих дней с момента подписания сторонами Акта о недостаче.</w:t>
      </w:r>
    </w:p>
    <w:p w:rsidR="00131AA8" w:rsidRPr="00131AA8" w:rsidRDefault="00131AA8" w:rsidP="00131AA8">
      <w:pPr>
        <w:widowControl w:val="0"/>
        <w:tabs>
          <w:tab w:val="center" w:pos="4677"/>
          <w:tab w:val="right" w:pos="9355"/>
        </w:tabs>
        <w:autoSpaceDE w:val="0"/>
        <w:autoSpaceDN w:val="0"/>
        <w:adjustRightInd w:val="0"/>
        <w:spacing w:line="240" w:lineRule="auto"/>
        <w:ind w:firstLine="680"/>
        <w:rPr>
          <w:snapToGrid/>
          <w:sz w:val="22"/>
          <w:szCs w:val="22"/>
        </w:rPr>
      </w:pPr>
      <w:r w:rsidRPr="00131AA8">
        <w:rPr>
          <w:snapToGrid/>
          <w:sz w:val="22"/>
          <w:szCs w:val="22"/>
        </w:rPr>
        <w:t xml:space="preserve">3.5. </w:t>
      </w:r>
      <w:r w:rsidRPr="00131AA8">
        <w:rPr>
          <w:sz w:val="22"/>
          <w:szCs w:val="22"/>
        </w:rPr>
        <w:t>Для поставляемого товара, Поставщиком должны быть обеспечены полная сохранность и качество при погрузочно-разгрузочных работах, транспортировке и хранении в соответствии с техническими требованиями для данного вида продукции, согласно нормативно-технической документации.</w:t>
      </w:r>
    </w:p>
    <w:p w:rsidR="00131AA8" w:rsidRPr="00131AA8" w:rsidRDefault="00131AA8" w:rsidP="00131AA8">
      <w:pPr>
        <w:widowControl w:val="0"/>
        <w:tabs>
          <w:tab w:val="center" w:pos="4677"/>
          <w:tab w:val="right" w:pos="9355"/>
        </w:tabs>
        <w:autoSpaceDE w:val="0"/>
        <w:autoSpaceDN w:val="0"/>
        <w:adjustRightInd w:val="0"/>
        <w:spacing w:line="240" w:lineRule="auto"/>
        <w:ind w:firstLine="680"/>
        <w:rPr>
          <w:snapToGrid/>
          <w:sz w:val="22"/>
          <w:szCs w:val="22"/>
        </w:rPr>
      </w:pPr>
      <w:r w:rsidRPr="00131AA8">
        <w:rPr>
          <w:snapToGrid/>
          <w:sz w:val="22"/>
          <w:szCs w:val="22"/>
        </w:rPr>
        <w:t>3.6. При транспортировке и хранении поставляемый товар должен быть размещен в соответствии с техническими требованиями для данного вида товара, согласно нормативно-технической документации, обеспечивающим его полную сохранность и качество при погрузочно-разгрузочных работах.</w:t>
      </w:r>
    </w:p>
    <w:p w:rsidR="00131AA8" w:rsidRPr="00131AA8" w:rsidRDefault="00131AA8" w:rsidP="00131AA8">
      <w:pPr>
        <w:widowControl w:val="0"/>
        <w:tabs>
          <w:tab w:val="left" w:pos="567"/>
        </w:tabs>
        <w:autoSpaceDE w:val="0"/>
        <w:autoSpaceDN w:val="0"/>
        <w:adjustRightInd w:val="0"/>
        <w:spacing w:line="240" w:lineRule="auto"/>
        <w:ind w:firstLine="680"/>
        <w:rPr>
          <w:snapToGrid/>
          <w:color w:val="000000"/>
          <w:sz w:val="22"/>
          <w:szCs w:val="22"/>
        </w:rPr>
      </w:pPr>
      <w:r w:rsidRPr="00131AA8">
        <w:rPr>
          <w:snapToGrid/>
          <w:color w:val="000000"/>
          <w:sz w:val="22"/>
          <w:szCs w:val="22"/>
        </w:rPr>
        <w:t>3.7.  Поставщик заверяет качество и надежность поставляемого товара.</w:t>
      </w:r>
    </w:p>
    <w:p w:rsidR="00131AA8" w:rsidRPr="00131AA8" w:rsidRDefault="00131AA8" w:rsidP="00131AA8">
      <w:pPr>
        <w:widowControl w:val="0"/>
        <w:tabs>
          <w:tab w:val="left" w:pos="567"/>
        </w:tabs>
        <w:autoSpaceDE w:val="0"/>
        <w:autoSpaceDN w:val="0"/>
        <w:adjustRightInd w:val="0"/>
        <w:spacing w:line="240" w:lineRule="auto"/>
        <w:ind w:firstLine="680"/>
        <w:rPr>
          <w:snapToGrid/>
          <w:color w:val="000000"/>
          <w:sz w:val="22"/>
          <w:szCs w:val="22"/>
        </w:rPr>
      </w:pPr>
      <w:r w:rsidRPr="00131AA8">
        <w:rPr>
          <w:snapToGrid/>
          <w:color w:val="000000"/>
          <w:sz w:val="22"/>
          <w:szCs w:val="22"/>
        </w:rPr>
        <w:t>Гарантийные обязательства на весь ассортимент товара соответствуют гарантийному сроку, указанному в паспорте, руководству по эксплуатации, формуляре и так далее для данного вида товара.</w:t>
      </w:r>
    </w:p>
    <w:p w:rsidR="00131AA8" w:rsidRPr="00131AA8" w:rsidRDefault="00131AA8" w:rsidP="00131AA8">
      <w:pPr>
        <w:widowControl w:val="0"/>
        <w:tabs>
          <w:tab w:val="left" w:pos="567"/>
        </w:tabs>
        <w:autoSpaceDE w:val="0"/>
        <w:autoSpaceDN w:val="0"/>
        <w:adjustRightInd w:val="0"/>
        <w:spacing w:line="240" w:lineRule="auto"/>
        <w:ind w:firstLine="680"/>
        <w:rPr>
          <w:snapToGrid/>
          <w:color w:val="000000"/>
          <w:sz w:val="22"/>
          <w:szCs w:val="22"/>
        </w:rPr>
      </w:pPr>
      <w:r w:rsidRPr="00131AA8">
        <w:rPr>
          <w:sz w:val="22"/>
          <w:szCs w:val="22"/>
        </w:rPr>
        <w:t>3.8. Если в течение гарантийного периода выявятся недостатки, дефекты или несоответствие параметров товара требованиям руководства по эксплуатации, Покупатель извещает Поставщика о выявленных недостатках, дефектах или несоответствии параметров в срок до 3-х календарных дней с момента обнаружения. Поставщик в установленный Покупателем срок направляет своего представителя для составления и подписания Рекламационного акта совместно с Покупателем. В противном случае Покупатель вправе составить Рекламационный акт в одностороннем порядке.</w:t>
      </w:r>
      <w:r w:rsidRPr="00131AA8">
        <w:rPr>
          <w:snapToGrid/>
          <w:color w:val="000000"/>
          <w:sz w:val="22"/>
          <w:szCs w:val="22"/>
        </w:rPr>
        <w:t xml:space="preserve"> </w:t>
      </w:r>
      <w:r w:rsidRPr="00131AA8">
        <w:rPr>
          <w:sz w:val="22"/>
          <w:szCs w:val="22"/>
        </w:rPr>
        <w:t xml:space="preserve">   </w:t>
      </w:r>
    </w:p>
    <w:p w:rsidR="00131AA8" w:rsidRPr="00131AA8" w:rsidRDefault="00131AA8" w:rsidP="00131AA8">
      <w:pPr>
        <w:widowControl w:val="0"/>
        <w:tabs>
          <w:tab w:val="left" w:pos="567"/>
        </w:tabs>
        <w:autoSpaceDE w:val="0"/>
        <w:autoSpaceDN w:val="0"/>
        <w:adjustRightInd w:val="0"/>
        <w:spacing w:line="240" w:lineRule="auto"/>
        <w:ind w:firstLine="680"/>
        <w:rPr>
          <w:snapToGrid/>
          <w:color w:val="000000"/>
          <w:sz w:val="22"/>
          <w:szCs w:val="22"/>
        </w:rPr>
      </w:pPr>
      <w:r w:rsidRPr="00131AA8">
        <w:rPr>
          <w:sz w:val="22"/>
          <w:szCs w:val="22"/>
        </w:rPr>
        <w:t>3.9. В случае замены некачественного товара в период гарантийного срока, гарантийный срок продлевается на количество времени, затраченное на это устранение.</w:t>
      </w:r>
      <w:r w:rsidRPr="00131AA8">
        <w:rPr>
          <w:color w:val="000000"/>
          <w:sz w:val="22"/>
          <w:szCs w:val="22"/>
        </w:rPr>
        <w:t xml:space="preserve"> </w:t>
      </w:r>
    </w:p>
    <w:p w:rsidR="00131AA8" w:rsidRPr="00131AA8" w:rsidRDefault="00131AA8" w:rsidP="00131AA8">
      <w:pPr>
        <w:widowControl w:val="0"/>
        <w:tabs>
          <w:tab w:val="left" w:pos="567"/>
        </w:tabs>
        <w:autoSpaceDE w:val="0"/>
        <w:autoSpaceDN w:val="0"/>
        <w:adjustRightInd w:val="0"/>
        <w:spacing w:line="240" w:lineRule="auto"/>
        <w:ind w:firstLine="680"/>
        <w:rPr>
          <w:snapToGrid/>
          <w:color w:val="000000"/>
          <w:sz w:val="22"/>
          <w:szCs w:val="22"/>
        </w:rPr>
      </w:pPr>
      <w:r w:rsidRPr="00131AA8">
        <w:rPr>
          <w:color w:val="000000"/>
          <w:sz w:val="22"/>
          <w:szCs w:val="22"/>
        </w:rPr>
        <w:t>3.10. В случае обнаружения недостатков</w:t>
      </w:r>
      <w:r w:rsidRPr="00131AA8">
        <w:rPr>
          <w:sz w:val="22"/>
          <w:szCs w:val="22"/>
        </w:rPr>
        <w:t xml:space="preserve"> при передаче товара Поставщиком, Покупатель в праве не принимать товар и не подписывать акт приема-передачи до момента устранения обнаруженных недостатков.           </w:t>
      </w:r>
    </w:p>
    <w:p w:rsidR="00131AA8" w:rsidRPr="00131AA8" w:rsidRDefault="00131AA8" w:rsidP="00131AA8">
      <w:pPr>
        <w:widowControl w:val="0"/>
        <w:autoSpaceDE w:val="0"/>
        <w:autoSpaceDN w:val="0"/>
        <w:adjustRightInd w:val="0"/>
        <w:spacing w:line="240" w:lineRule="auto"/>
        <w:ind w:firstLine="0"/>
        <w:rPr>
          <w:snapToGrid/>
          <w:sz w:val="22"/>
          <w:szCs w:val="22"/>
        </w:rPr>
      </w:pPr>
    </w:p>
    <w:p w:rsidR="000D099B" w:rsidRPr="00680726" w:rsidRDefault="000D099B" w:rsidP="000D099B">
      <w:pPr>
        <w:widowControl w:val="0"/>
        <w:autoSpaceDE w:val="0"/>
        <w:autoSpaceDN w:val="0"/>
        <w:adjustRightInd w:val="0"/>
        <w:spacing w:line="240" w:lineRule="auto"/>
        <w:ind w:firstLine="0"/>
        <w:rPr>
          <w:snapToGrid/>
          <w:sz w:val="22"/>
          <w:szCs w:val="22"/>
        </w:rPr>
      </w:pPr>
    </w:p>
    <w:p w:rsidR="000D099B" w:rsidRPr="00680726" w:rsidRDefault="000D099B" w:rsidP="000D099B">
      <w:pPr>
        <w:widowControl w:val="0"/>
        <w:autoSpaceDE w:val="0"/>
        <w:autoSpaceDN w:val="0"/>
        <w:adjustRightInd w:val="0"/>
        <w:spacing w:line="240" w:lineRule="auto"/>
        <w:jc w:val="center"/>
        <w:rPr>
          <w:color w:val="000000"/>
          <w:sz w:val="22"/>
          <w:szCs w:val="22"/>
        </w:rPr>
      </w:pPr>
      <w:r w:rsidRPr="00680726">
        <w:rPr>
          <w:b/>
          <w:bCs/>
          <w:color w:val="000000"/>
          <w:sz w:val="22"/>
          <w:szCs w:val="22"/>
        </w:rPr>
        <w:t>4. Цена и порядок расчетов</w:t>
      </w:r>
    </w:p>
    <w:p w:rsidR="00131AA8" w:rsidRPr="00131AA8" w:rsidRDefault="00131AA8" w:rsidP="00131AA8">
      <w:pPr>
        <w:spacing w:line="240" w:lineRule="auto"/>
        <w:ind w:firstLine="708"/>
        <w:rPr>
          <w:sz w:val="22"/>
          <w:szCs w:val="22"/>
        </w:rPr>
      </w:pPr>
      <w:r w:rsidRPr="00131AA8">
        <w:rPr>
          <w:color w:val="000000"/>
          <w:sz w:val="22"/>
          <w:szCs w:val="22"/>
        </w:rPr>
        <w:t>4.1. Цена договора на весь период действия договора составляет</w:t>
      </w:r>
      <w:r w:rsidRPr="00131AA8">
        <w:rPr>
          <w:snapToGrid/>
          <w:sz w:val="22"/>
          <w:szCs w:val="22"/>
        </w:rPr>
        <w:t xml:space="preserve"> </w:t>
      </w:r>
      <w:r>
        <w:rPr>
          <w:b/>
          <w:sz w:val="22"/>
          <w:szCs w:val="22"/>
        </w:rPr>
        <w:t>85</w:t>
      </w:r>
      <w:r w:rsidRPr="00131AA8">
        <w:rPr>
          <w:b/>
          <w:sz w:val="22"/>
          <w:szCs w:val="22"/>
        </w:rPr>
        <w:t>0 000 (</w:t>
      </w:r>
      <w:r w:rsidR="00CC0EB6">
        <w:rPr>
          <w:b/>
          <w:sz w:val="22"/>
          <w:szCs w:val="22"/>
        </w:rPr>
        <w:t>В</w:t>
      </w:r>
      <w:r>
        <w:rPr>
          <w:b/>
          <w:sz w:val="22"/>
          <w:szCs w:val="22"/>
        </w:rPr>
        <w:t>осемьсот пятьдесят</w:t>
      </w:r>
      <w:r w:rsidRPr="00131AA8">
        <w:rPr>
          <w:b/>
          <w:sz w:val="22"/>
          <w:szCs w:val="22"/>
        </w:rPr>
        <w:t xml:space="preserve"> тысяч) рублей, 00 копеек с учетом НДС/без НДС.</w:t>
      </w:r>
    </w:p>
    <w:p w:rsidR="00131AA8" w:rsidRPr="00131AA8" w:rsidRDefault="00131AA8" w:rsidP="00131AA8">
      <w:pPr>
        <w:widowControl w:val="0"/>
        <w:autoSpaceDE w:val="0"/>
        <w:autoSpaceDN w:val="0"/>
        <w:adjustRightInd w:val="0"/>
        <w:spacing w:line="240" w:lineRule="auto"/>
        <w:ind w:firstLine="709"/>
        <w:rPr>
          <w:color w:val="000000"/>
          <w:sz w:val="22"/>
          <w:szCs w:val="22"/>
        </w:rPr>
      </w:pPr>
      <w:r w:rsidRPr="00131AA8">
        <w:rPr>
          <w:b/>
          <w:color w:val="000000"/>
          <w:sz w:val="22"/>
          <w:szCs w:val="22"/>
        </w:rPr>
        <w:t xml:space="preserve">  </w:t>
      </w:r>
      <w:r w:rsidRPr="00131AA8">
        <w:rPr>
          <w:color w:val="000000"/>
          <w:sz w:val="22"/>
          <w:szCs w:val="22"/>
        </w:rPr>
        <w:t>Цена договора остается неизменной в течение всего срока действия договора, за исключением случаев, предусмотренных разделом 5 настоящего договора.</w:t>
      </w:r>
    </w:p>
    <w:p w:rsidR="00131AA8" w:rsidRPr="00131AA8" w:rsidRDefault="00131AA8" w:rsidP="00131AA8">
      <w:pPr>
        <w:widowControl w:val="0"/>
        <w:autoSpaceDE w:val="0"/>
        <w:autoSpaceDN w:val="0"/>
        <w:adjustRightInd w:val="0"/>
        <w:spacing w:line="240" w:lineRule="auto"/>
        <w:ind w:firstLine="709"/>
        <w:rPr>
          <w:color w:val="000000"/>
          <w:sz w:val="22"/>
          <w:szCs w:val="22"/>
        </w:rPr>
      </w:pPr>
      <w:r w:rsidRPr="00131AA8">
        <w:rPr>
          <w:color w:val="000000"/>
          <w:sz w:val="22"/>
          <w:szCs w:val="22"/>
        </w:rPr>
        <w:t>Цена договора включает:</w:t>
      </w:r>
      <w:r w:rsidRPr="00131AA8">
        <w:rPr>
          <w:sz w:val="22"/>
          <w:szCs w:val="22"/>
        </w:rPr>
        <w:t xml:space="preserve"> стоимость товара, таможенные пошлины, транспортные расходы, все уплачиваемые и взимаемые на территории РФ налоги и пошлины, другие обязательные платежи, а также прочие расходы, связанные с исполнением договора.</w:t>
      </w:r>
    </w:p>
    <w:p w:rsidR="00131AA8" w:rsidRDefault="00131AA8" w:rsidP="00131AA8">
      <w:pPr>
        <w:widowControl w:val="0"/>
        <w:autoSpaceDE w:val="0"/>
        <w:autoSpaceDN w:val="0"/>
        <w:adjustRightInd w:val="0"/>
        <w:spacing w:line="240" w:lineRule="auto"/>
        <w:ind w:firstLine="709"/>
        <w:rPr>
          <w:color w:val="000000"/>
          <w:sz w:val="22"/>
          <w:szCs w:val="22"/>
        </w:rPr>
      </w:pPr>
      <w:r w:rsidRPr="00131AA8">
        <w:rPr>
          <w:color w:val="000000"/>
          <w:sz w:val="22"/>
          <w:szCs w:val="22"/>
        </w:rPr>
        <w:t xml:space="preserve">4.1.1. Покупатель оплачивает поставленный Поставщиком товар по ценам, указанным в Перечне позиций </w:t>
      </w:r>
      <w:r w:rsidR="00AB098F">
        <w:rPr>
          <w:color w:val="000000"/>
          <w:sz w:val="22"/>
          <w:szCs w:val="22"/>
        </w:rPr>
        <w:t>товаров (Приложение №1), который</w:t>
      </w:r>
      <w:r w:rsidRPr="00131AA8">
        <w:rPr>
          <w:color w:val="000000"/>
          <w:sz w:val="22"/>
          <w:szCs w:val="22"/>
        </w:rPr>
        <w:t xml:space="preserve"> является неотъемлемой частью настоящего договора. Цены на товар, указанные в Приложении №1, являются фиксированными и не подлежат изменению в течение всего срока действия настоящего договора.</w:t>
      </w:r>
    </w:p>
    <w:p w:rsidR="00AB098F" w:rsidRPr="00131AA8" w:rsidRDefault="00AB098F" w:rsidP="00131AA8">
      <w:pPr>
        <w:widowControl w:val="0"/>
        <w:autoSpaceDE w:val="0"/>
        <w:autoSpaceDN w:val="0"/>
        <w:adjustRightInd w:val="0"/>
        <w:spacing w:line="240" w:lineRule="auto"/>
        <w:ind w:firstLine="709"/>
        <w:rPr>
          <w:color w:val="000000"/>
          <w:sz w:val="22"/>
          <w:szCs w:val="22"/>
        </w:rPr>
      </w:pPr>
      <w:r>
        <w:rPr>
          <w:color w:val="000000"/>
          <w:sz w:val="22"/>
          <w:szCs w:val="22"/>
        </w:rPr>
        <w:t>Оплата товара осуществляется Покупателем по цене единицы товара исходя из объема фактически поставленного товара, но в размере, не превышающем цены договора, указанной в п. 4.1. настоящего договора.</w:t>
      </w:r>
    </w:p>
    <w:p w:rsidR="000D099B" w:rsidRPr="00680726" w:rsidRDefault="000D099B" w:rsidP="000D099B">
      <w:pPr>
        <w:widowControl w:val="0"/>
        <w:tabs>
          <w:tab w:val="left" w:pos="900"/>
        </w:tabs>
        <w:autoSpaceDE w:val="0"/>
        <w:autoSpaceDN w:val="0"/>
        <w:adjustRightInd w:val="0"/>
        <w:spacing w:line="240" w:lineRule="auto"/>
        <w:ind w:firstLine="709"/>
        <w:rPr>
          <w:color w:val="000000"/>
          <w:sz w:val="22"/>
          <w:szCs w:val="22"/>
        </w:rPr>
      </w:pPr>
      <w:r w:rsidRPr="00680726">
        <w:rPr>
          <w:color w:val="000000"/>
          <w:sz w:val="22"/>
          <w:szCs w:val="22"/>
        </w:rPr>
        <w:t xml:space="preserve">4.2. Расчет за товар производится </w:t>
      </w:r>
      <w:r>
        <w:rPr>
          <w:color w:val="000000"/>
          <w:sz w:val="22"/>
          <w:szCs w:val="22"/>
        </w:rPr>
        <w:t>в срок не более</w:t>
      </w:r>
      <w:r w:rsidRPr="00680726">
        <w:rPr>
          <w:color w:val="000000"/>
          <w:sz w:val="22"/>
          <w:szCs w:val="22"/>
        </w:rPr>
        <w:t xml:space="preserve"> </w:t>
      </w:r>
      <w:r w:rsidR="000513CF">
        <w:rPr>
          <w:color w:val="000000"/>
          <w:sz w:val="22"/>
          <w:szCs w:val="22"/>
        </w:rPr>
        <w:t>30</w:t>
      </w:r>
      <w:r w:rsidRPr="00680726">
        <w:rPr>
          <w:color w:val="000000"/>
          <w:sz w:val="22"/>
          <w:szCs w:val="22"/>
        </w:rPr>
        <w:t xml:space="preserve"> (</w:t>
      </w:r>
      <w:r w:rsidR="00CD02B5">
        <w:rPr>
          <w:color w:val="000000"/>
          <w:sz w:val="22"/>
          <w:szCs w:val="22"/>
        </w:rPr>
        <w:t>Т</w:t>
      </w:r>
      <w:r w:rsidR="000513CF">
        <w:rPr>
          <w:color w:val="000000"/>
          <w:sz w:val="22"/>
          <w:szCs w:val="22"/>
        </w:rPr>
        <w:t>ридцать</w:t>
      </w:r>
      <w:r w:rsidRPr="00680726">
        <w:rPr>
          <w:color w:val="000000"/>
          <w:sz w:val="22"/>
          <w:szCs w:val="22"/>
        </w:rPr>
        <w:t xml:space="preserve">) </w:t>
      </w:r>
      <w:r w:rsidR="004F7F0E">
        <w:rPr>
          <w:color w:val="000000"/>
          <w:sz w:val="22"/>
          <w:szCs w:val="22"/>
        </w:rPr>
        <w:t>календарных</w:t>
      </w:r>
      <w:r w:rsidRPr="00680726">
        <w:rPr>
          <w:color w:val="000000"/>
          <w:sz w:val="22"/>
          <w:szCs w:val="22"/>
        </w:rPr>
        <w:t xml:space="preserve"> дней с даты </w:t>
      </w:r>
      <w:r w:rsidRPr="004F7F0E">
        <w:rPr>
          <w:color w:val="000000"/>
          <w:sz w:val="22"/>
          <w:szCs w:val="22"/>
        </w:rPr>
        <w:t>поставки каждой партии товара и подписания товарных накладных (универсальных передаточных документов)</w:t>
      </w:r>
      <w:r w:rsidRPr="004F7F0E">
        <w:rPr>
          <w:rStyle w:val="afff"/>
          <w:color w:val="000000"/>
          <w:sz w:val="22"/>
          <w:szCs w:val="22"/>
        </w:rPr>
        <w:footnoteReference w:id="3"/>
      </w:r>
      <w:r w:rsidRPr="004F7F0E">
        <w:rPr>
          <w:color w:val="000000"/>
          <w:sz w:val="22"/>
          <w:szCs w:val="22"/>
        </w:rPr>
        <w:t>.</w:t>
      </w:r>
    </w:p>
    <w:p w:rsidR="000D099B" w:rsidRPr="00680726" w:rsidRDefault="000D099B" w:rsidP="000D099B">
      <w:pPr>
        <w:widowControl w:val="0"/>
        <w:tabs>
          <w:tab w:val="left" w:pos="709"/>
        </w:tabs>
        <w:autoSpaceDE w:val="0"/>
        <w:autoSpaceDN w:val="0"/>
        <w:adjustRightInd w:val="0"/>
        <w:spacing w:line="240" w:lineRule="auto"/>
        <w:ind w:firstLine="709"/>
        <w:rPr>
          <w:color w:val="000000"/>
          <w:sz w:val="22"/>
          <w:szCs w:val="22"/>
        </w:rPr>
      </w:pPr>
      <w:r w:rsidRPr="00680726">
        <w:rPr>
          <w:color w:val="000000"/>
          <w:sz w:val="22"/>
          <w:szCs w:val="22"/>
        </w:rPr>
        <w:t>4.3. Оплата за товар осуществляется российскими рублями путем перечисления безналичных денежных средств на расчетный счет Поставщика.</w:t>
      </w:r>
    </w:p>
    <w:p w:rsidR="000D099B" w:rsidRPr="00680726" w:rsidRDefault="000D099B" w:rsidP="000D099B">
      <w:pPr>
        <w:widowControl w:val="0"/>
        <w:autoSpaceDE w:val="0"/>
        <w:autoSpaceDN w:val="0"/>
        <w:adjustRightInd w:val="0"/>
        <w:spacing w:line="240" w:lineRule="auto"/>
        <w:ind w:firstLine="709"/>
        <w:rPr>
          <w:color w:val="000000"/>
          <w:sz w:val="22"/>
          <w:szCs w:val="22"/>
        </w:rPr>
      </w:pPr>
      <w:r w:rsidRPr="00680726">
        <w:rPr>
          <w:color w:val="000000"/>
          <w:sz w:val="22"/>
          <w:szCs w:val="22"/>
        </w:rPr>
        <w:t xml:space="preserve">4.4. По требованию Покупателя не позднее 10-го числа месяца, следующего за месяцем поставки, Стороны производят сверку взаимных требований, с оформлением соответствующего акта сверки взаиморасчетов. </w:t>
      </w:r>
    </w:p>
    <w:p w:rsidR="000D099B" w:rsidRPr="00680726" w:rsidRDefault="000D099B" w:rsidP="000D099B">
      <w:pPr>
        <w:tabs>
          <w:tab w:val="left" w:pos="540"/>
          <w:tab w:val="left" w:pos="900"/>
        </w:tabs>
        <w:spacing w:line="240" w:lineRule="auto"/>
        <w:ind w:firstLine="709"/>
        <w:rPr>
          <w:sz w:val="22"/>
          <w:szCs w:val="22"/>
        </w:rPr>
      </w:pPr>
      <w:r w:rsidRPr="00680726">
        <w:rPr>
          <w:sz w:val="22"/>
          <w:szCs w:val="22"/>
        </w:rPr>
        <w:t>4.5. Обязательства Покупателя по оплате считаются надлежащим образом исполненными с даты списания денежных средств с расчетного счета Покупателя.</w:t>
      </w:r>
    </w:p>
    <w:p w:rsidR="000D099B" w:rsidRPr="00680726" w:rsidRDefault="000D099B" w:rsidP="000D099B">
      <w:pPr>
        <w:widowControl w:val="0"/>
        <w:tabs>
          <w:tab w:val="left" w:pos="0"/>
          <w:tab w:val="left" w:pos="1134"/>
          <w:tab w:val="left" w:pos="1170"/>
        </w:tabs>
        <w:spacing w:line="240" w:lineRule="auto"/>
        <w:ind w:firstLine="0"/>
        <w:rPr>
          <w:snapToGrid/>
          <w:sz w:val="22"/>
          <w:szCs w:val="22"/>
        </w:rPr>
      </w:pPr>
      <w:r w:rsidRPr="00680726">
        <w:rPr>
          <w:snapToGrid/>
          <w:sz w:val="22"/>
          <w:szCs w:val="22"/>
        </w:rPr>
        <w:lastRenderedPageBreak/>
        <w:t xml:space="preserve">            4.6. Просрочка со стороны Поставщика в передаче любого из документов, необходимых для осуществления платежа, является основанием для Покупателя задержать платеж соразмерно времени просрочки Поставщика. В таком случае Покупатель не несет ответственности за просрочку платежа и не возмещает убытки Поставщика, возникшие в связи с данными обстоятельствами.</w:t>
      </w:r>
    </w:p>
    <w:p w:rsidR="000D099B" w:rsidRPr="00680726" w:rsidRDefault="000D099B" w:rsidP="000D099B">
      <w:pPr>
        <w:tabs>
          <w:tab w:val="left" w:pos="540"/>
          <w:tab w:val="left" w:pos="900"/>
        </w:tabs>
        <w:spacing w:line="240" w:lineRule="auto"/>
        <w:ind w:firstLine="709"/>
        <w:jc w:val="center"/>
        <w:rPr>
          <w:b/>
          <w:sz w:val="22"/>
          <w:szCs w:val="22"/>
        </w:rPr>
      </w:pPr>
    </w:p>
    <w:p w:rsidR="00131AA8" w:rsidRPr="00131AA8" w:rsidRDefault="00131AA8" w:rsidP="00131AA8">
      <w:pPr>
        <w:tabs>
          <w:tab w:val="left" w:pos="540"/>
          <w:tab w:val="left" w:pos="900"/>
        </w:tabs>
        <w:spacing w:line="240" w:lineRule="auto"/>
        <w:ind w:firstLine="709"/>
        <w:jc w:val="center"/>
        <w:rPr>
          <w:b/>
          <w:sz w:val="22"/>
          <w:szCs w:val="22"/>
        </w:rPr>
      </w:pPr>
      <w:r w:rsidRPr="00131AA8">
        <w:rPr>
          <w:b/>
          <w:sz w:val="22"/>
          <w:szCs w:val="22"/>
        </w:rPr>
        <w:t>5. Порядок исполнения договора</w:t>
      </w:r>
    </w:p>
    <w:p w:rsidR="00131AA8" w:rsidRPr="00131AA8" w:rsidRDefault="00131AA8" w:rsidP="00131AA8">
      <w:pPr>
        <w:tabs>
          <w:tab w:val="left" w:pos="540"/>
          <w:tab w:val="left" w:pos="900"/>
        </w:tabs>
        <w:spacing w:line="240" w:lineRule="auto"/>
        <w:ind w:firstLine="680"/>
        <w:rPr>
          <w:sz w:val="22"/>
          <w:szCs w:val="22"/>
        </w:rPr>
      </w:pPr>
      <w:r w:rsidRPr="00131AA8">
        <w:rPr>
          <w:sz w:val="22"/>
          <w:szCs w:val="22"/>
        </w:rPr>
        <w:t>5.1.Покупатель по согласованию с Поставщиком при исполнении договора вправе изменить:</w:t>
      </w:r>
    </w:p>
    <w:p w:rsidR="00131AA8" w:rsidRPr="00131AA8" w:rsidRDefault="00131AA8" w:rsidP="00131AA8">
      <w:pPr>
        <w:tabs>
          <w:tab w:val="left" w:pos="540"/>
          <w:tab w:val="left" w:pos="900"/>
          <w:tab w:val="num" w:pos="1080"/>
        </w:tabs>
        <w:spacing w:line="240" w:lineRule="auto"/>
        <w:ind w:firstLine="680"/>
        <w:rPr>
          <w:sz w:val="22"/>
          <w:szCs w:val="22"/>
        </w:rPr>
      </w:pPr>
      <w:r w:rsidRPr="00131AA8">
        <w:rPr>
          <w:sz w:val="22"/>
          <w:szCs w:val="22"/>
        </w:rPr>
        <w:t xml:space="preserve">5.1.1. сроки исполнения обязательств по договору; </w:t>
      </w:r>
    </w:p>
    <w:p w:rsidR="00131AA8" w:rsidRPr="00131AA8" w:rsidRDefault="00131AA8" w:rsidP="00131AA8">
      <w:pPr>
        <w:tabs>
          <w:tab w:val="left" w:pos="540"/>
          <w:tab w:val="left" w:pos="900"/>
          <w:tab w:val="num" w:pos="1080"/>
        </w:tabs>
        <w:spacing w:line="240" w:lineRule="auto"/>
        <w:ind w:firstLine="680"/>
        <w:rPr>
          <w:sz w:val="22"/>
          <w:szCs w:val="22"/>
        </w:rPr>
      </w:pPr>
      <w:r w:rsidRPr="00131AA8">
        <w:rPr>
          <w:sz w:val="22"/>
          <w:szCs w:val="22"/>
        </w:rPr>
        <w:t>5.1.2. цену договора:</w:t>
      </w:r>
    </w:p>
    <w:p w:rsidR="00131AA8" w:rsidRPr="00131AA8" w:rsidRDefault="00131AA8" w:rsidP="00131AA8">
      <w:pPr>
        <w:tabs>
          <w:tab w:val="left" w:pos="540"/>
          <w:tab w:val="num" w:pos="1080"/>
        </w:tabs>
        <w:spacing w:line="240" w:lineRule="auto"/>
        <w:ind w:firstLine="680"/>
        <w:rPr>
          <w:sz w:val="22"/>
          <w:szCs w:val="22"/>
        </w:rPr>
      </w:pPr>
      <w:r w:rsidRPr="00131AA8">
        <w:rPr>
          <w:sz w:val="22"/>
          <w:szCs w:val="22"/>
        </w:rPr>
        <w:t>- путем ее уменьшения без изменения иных условий исполнения договора,</w:t>
      </w:r>
    </w:p>
    <w:p w:rsidR="00131AA8" w:rsidRPr="00131AA8" w:rsidRDefault="00131AA8" w:rsidP="00131AA8">
      <w:pPr>
        <w:tabs>
          <w:tab w:val="left" w:pos="540"/>
          <w:tab w:val="num" w:pos="1080"/>
        </w:tabs>
        <w:spacing w:line="240" w:lineRule="auto"/>
        <w:ind w:firstLine="680"/>
        <w:rPr>
          <w:sz w:val="22"/>
          <w:szCs w:val="22"/>
        </w:rPr>
      </w:pPr>
      <w:r w:rsidRPr="00131AA8">
        <w:rPr>
          <w:sz w:val="22"/>
          <w:szCs w:val="22"/>
        </w:rPr>
        <w:t>- в случаях, предусмотренных пунктом 5.1.1 настоящего договора,</w:t>
      </w:r>
    </w:p>
    <w:p w:rsidR="00131AA8" w:rsidRPr="00131AA8" w:rsidRDefault="00131AA8" w:rsidP="00131AA8">
      <w:pPr>
        <w:tabs>
          <w:tab w:val="left" w:pos="540"/>
          <w:tab w:val="num" w:pos="1080"/>
        </w:tabs>
        <w:spacing w:line="240" w:lineRule="auto"/>
        <w:ind w:firstLine="680"/>
        <w:rPr>
          <w:sz w:val="22"/>
          <w:szCs w:val="22"/>
        </w:rPr>
      </w:pPr>
      <w:r w:rsidRPr="00131AA8">
        <w:rPr>
          <w:sz w:val="22"/>
          <w:szCs w:val="22"/>
        </w:rPr>
        <w:t>- в случае инфляционного роста цен на основании показателей прогнозного индекса дефлятора, публикуемого Министерством экономического развития РФ либо другими источниками информации;</w:t>
      </w:r>
    </w:p>
    <w:p w:rsidR="00131AA8" w:rsidRPr="00131AA8" w:rsidRDefault="00131AA8" w:rsidP="00131AA8">
      <w:pPr>
        <w:tabs>
          <w:tab w:val="left" w:pos="540"/>
          <w:tab w:val="num" w:pos="1080"/>
        </w:tabs>
        <w:spacing w:line="240" w:lineRule="auto"/>
        <w:ind w:firstLine="680"/>
        <w:rPr>
          <w:sz w:val="22"/>
          <w:szCs w:val="22"/>
        </w:rPr>
      </w:pPr>
      <w:r w:rsidRPr="00131AA8">
        <w:rPr>
          <w:sz w:val="22"/>
          <w:szCs w:val="22"/>
        </w:rPr>
        <w:t>- в случае колебания курса валют.</w:t>
      </w:r>
    </w:p>
    <w:p w:rsidR="00131AA8" w:rsidRPr="00131AA8" w:rsidRDefault="00131AA8" w:rsidP="00131AA8">
      <w:pPr>
        <w:tabs>
          <w:tab w:val="left" w:pos="540"/>
        </w:tabs>
        <w:spacing w:line="240" w:lineRule="auto"/>
        <w:ind w:firstLine="680"/>
        <w:rPr>
          <w:sz w:val="22"/>
          <w:szCs w:val="22"/>
        </w:rPr>
      </w:pPr>
      <w:r w:rsidRPr="00131AA8">
        <w:rPr>
          <w:sz w:val="22"/>
          <w:szCs w:val="22"/>
        </w:rPr>
        <w:t xml:space="preserve">5.2. При исполнении договора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при условии согласования с Покупателем такой поставки. </w:t>
      </w:r>
    </w:p>
    <w:p w:rsidR="00131AA8" w:rsidRPr="00131AA8" w:rsidRDefault="00131AA8" w:rsidP="00131AA8">
      <w:pPr>
        <w:spacing w:line="240" w:lineRule="exact"/>
        <w:ind w:firstLine="709"/>
        <w:rPr>
          <w:snapToGrid/>
          <w:sz w:val="22"/>
          <w:szCs w:val="22"/>
        </w:rPr>
      </w:pPr>
      <w:r w:rsidRPr="00131AA8">
        <w:rPr>
          <w:sz w:val="22"/>
          <w:szCs w:val="22"/>
        </w:rPr>
        <w:t xml:space="preserve">5.3. </w:t>
      </w:r>
      <w:r w:rsidRPr="00131AA8">
        <w:rPr>
          <w:snapToGrid/>
          <w:sz w:val="22"/>
          <w:szCs w:val="22"/>
        </w:rPr>
        <w:t>При исполнении договора, Поставщику,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31AA8" w:rsidRPr="00131AA8" w:rsidRDefault="00131AA8" w:rsidP="00131AA8">
      <w:pPr>
        <w:tabs>
          <w:tab w:val="num" w:pos="0"/>
          <w:tab w:val="left" w:pos="540"/>
        </w:tabs>
        <w:spacing w:line="240" w:lineRule="auto"/>
        <w:ind w:firstLine="680"/>
        <w:rPr>
          <w:snapToGrid/>
          <w:sz w:val="22"/>
          <w:szCs w:val="22"/>
        </w:rPr>
      </w:pPr>
    </w:p>
    <w:p w:rsidR="00131AA8" w:rsidRPr="00131AA8" w:rsidRDefault="00131AA8" w:rsidP="00131AA8">
      <w:pPr>
        <w:tabs>
          <w:tab w:val="num" w:pos="0"/>
          <w:tab w:val="left" w:pos="540"/>
        </w:tabs>
        <w:spacing w:line="240" w:lineRule="auto"/>
        <w:ind w:firstLine="680"/>
        <w:jc w:val="center"/>
        <w:rPr>
          <w:b/>
          <w:bCs/>
          <w:color w:val="000000"/>
          <w:sz w:val="22"/>
          <w:szCs w:val="22"/>
        </w:rPr>
      </w:pPr>
      <w:r w:rsidRPr="00131AA8">
        <w:rPr>
          <w:b/>
          <w:bCs/>
          <w:color w:val="000000"/>
          <w:sz w:val="22"/>
          <w:szCs w:val="22"/>
        </w:rPr>
        <w:t>6. Ответственность сторон</w:t>
      </w:r>
    </w:p>
    <w:p w:rsidR="00131AA8" w:rsidRDefault="00131AA8" w:rsidP="00131AA8">
      <w:pPr>
        <w:widowControl w:val="0"/>
        <w:autoSpaceDE w:val="0"/>
        <w:autoSpaceDN w:val="0"/>
        <w:adjustRightInd w:val="0"/>
        <w:spacing w:line="240" w:lineRule="auto"/>
        <w:ind w:firstLine="709"/>
        <w:rPr>
          <w:snapToGrid/>
          <w:color w:val="000000"/>
          <w:sz w:val="22"/>
          <w:szCs w:val="22"/>
        </w:rPr>
      </w:pPr>
      <w:r w:rsidRPr="00131AA8">
        <w:rPr>
          <w:snapToGrid/>
          <w:color w:val="000000"/>
          <w:sz w:val="22"/>
          <w:szCs w:val="22"/>
        </w:rPr>
        <w:t>6.1. Стороны несут ответственность за неисполнение или ненадлежащее исполнение обязательств по настоящему договору, в соответствии с действующим законодательством РФ и настоящим договором.</w:t>
      </w:r>
    </w:p>
    <w:p w:rsidR="008C3840" w:rsidRPr="008C3840" w:rsidRDefault="008C3840" w:rsidP="008C3840">
      <w:pPr>
        <w:widowControl w:val="0"/>
        <w:autoSpaceDE w:val="0"/>
        <w:autoSpaceDN w:val="0"/>
        <w:adjustRightInd w:val="0"/>
        <w:spacing w:line="240" w:lineRule="auto"/>
        <w:ind w:firstLine="709"/>
        <w:rPr>
          <w:snapToGrid/>
          <w:color w:val="000000"/>
          <w:sz w:val="22"/>
          <w:szCs w:val="22"/>
        </w:rPr>
      </w:pPr>
      <w:r w:rsidRPr="008C3840">
        <w:rPr>
          <w:snapToGrid/>
          <w:color w:val="000000"/>
          <w:sz w:val="22"/>
          <w:szCs w:val="22"/>
        </w:rPr>
        <w:t>6.2. За недопоставку, не поставку или просрочку поставки товаров Поставщик уплачивает Покупателю неустойку в размере 1 % (Один процент) от стоимости всей партии товара за каждый день просрочки до фактического исполнения обязательства.</w:t>
      </w:r>
    </w:p>
    <w:p w:rsidR="008C3840" w:rsidRPr="008C3840" w:rsidRDefault="008C3840" w:rsidP="008C3840">
      <w:pPr>
        <w:widowControl w:val="0"/>
        <w:autoSpaceDE w:val="0"/>
        <w:autoSpaceDN w:val="0"/>
        <w:adjustRightInd w:val="0"/>
        <w:spacing w:line="240" w:lineRule="auto"/>
        <w:ind w:firstLine="709"/>
        <w:rPr>
          <w:snapToGrid/>
          <w:color w:val="000000"/>
          <w:sz w:val="22"/>
          <w:szCs w:val="22"/>
        </w:rPr>
      </w:pPr>
      <w:r w:rsidRPr="008C3840">
        <w:rPr>
          <w:snapToGrid/>
          <w:color w:val="000000"/>
          <w:sz w:val="22"/>
          <w:szCs w:val="22"/>
        </w:rPr>
        <w:t>6.3. В случае поставки товара ненадлежащего качества Поставщик уплачивает Покупателю штраф в размере 1 % (Один процент) от стоимости некачественного товара.</w:t>
      </w:r>
    </w:p>
    <w:p w:rsidR="008C3840" w:rsidRPr="008C3840" w:rsidRDefault="008C3840" w:rsidP="008C3840">
      <w:pPr>
        <w:widowControl w:val="0"/>
        <w:autoSpaceDE w:val="0"/>
        <w:autoSpaceDN w:val="0"/>
        <w:adjustRightInd w:val="0"/>
        <w:spacing w:line="240" w:lineRule="auto"/>
        <w:ind w:firstLine="709"/>
        <w:rPr>
          <w:snapToGrid/>
          <w:color w:val="000000"/>
          <w:sz w:val="22"/>
          <w:szCs w:val="22"/>
        </w:rPr>
      </w:pPr>
      <w:r w:rsidRPr="008C3840">
        <w:rPr>
          <w:snapToGrid/>
          <w:color w:val="000000"/>
          <w:sz w:val="22"/>
          <w:szCs w:val="22"/>
        </w:rPr>
        <w:t>6.4. В случае нарушения сроков оплаты товара Поставщик вправе потребовать от Покупателя уплаты процентов за пользование чужими денежными средствами в размере одной трехсотшестидесятой ключевой ставки ЦБ РФ, действующей на дату уплаты процентов, за каждый день просрочки, начиная со дня, следующего за днем истечения срока исполнения такого обязательства, установленного договором.</w:t>
      </w:r>
    </w:p>
    <w:p w:rsidR="008C3840" w:rsidRPr="004F7F0E" w:rsidRDefault="008C3840" w:rsidP="008C3840">
      <w:pPr>
        <w:widowControl w:val="0"/>
        <w:autoSpaceDE w:val="0"/>
        <w:autoSpaceDN w:val="0"/>
        <w:adjustRightInd w:val="0"/>
        <w:spacing w:line="240" w:lineRule="auto"/>
        <w:ind w:firstLine="709"/>
        <w:rPr>
          <w:snapToGrid/>
          <w:color w:val="000000"/>
          <w:sz w:val="22"/>
          <w:szCs w:val="22"/>
        </w:rPr>
      </w:pPr>
      <w:r w:rsidRPr="004F7F0E">
        <w:rPr>
          <w:snapToGrid/>
          <w:color w:val="000000"/>
          <w:sz w:val="22"/>
          <w:szCs w:val="22"/>
        </w:rPr>
        <w:t xml:space="preserve">6.5. В случае, если Поставщик не поставил/недопоставил предусмотренное настоящим договором количество товара либо не выполнил требования Покупателя о замене некачественного товара или о доукомплектовании товара в установленный Покупателем срок, Покупатель вправе приобрести не поставленный товара у других лиц с отнесением на Поставщика всех необходимых расходов на их приобретение. </w:t>
      </w:r>
    </w:p>
    <w:p w:rsidR="008C3840" w:rsidRDefault="008C3840" w:rsidP="008C3840">
      <w:pPr>
        <w:widowControl w:val="0"/>
        <w:autoSpaceDE w:val="0"/>
        <w:autoSpaceDN w:val="0"/>
        <w:adjustRightInd w:val="0"/>
        <w:spacing w:line="240" w:lineRule="auto"/>
        <w:ind w:firstLine="709"/>
        <w:rPr>
          <w:snapToGrid/>
          <w:color w:val="000000"/>
          <w:sz w:val="22"/>
          <w:szCs w:val="22"/>
        </w:rPr>
      </w:pPr>
      <w:r w:rsidRPr="004F7F0E">
        <w:rPr>
          <w:snapToGrid/>
          <w:color w:val="000000"/>
          <w:sz w:val="22"/>
          <w:szCs w:val="22"/>
        </w:rPr>
        <w:t>Исчисление расходов Покупателя на приобретение товара у других лиц в случае его не поставки/недопоставки или невыполнение требований Покупателя об устранении недостатка товара либо о доукомплектовании товара производится в порядке, установленном п. 1 ст. 524 ГК РФ.</w:t>
      </w:r>
    </w:p>
    <w:p w:rsidR="00131AA8" w:rsidRPr="00131AA8" w:rsidRDefault="00163F72" w:rsidP="00131AA8">
      <w:pPr>
        <w:widowControl w:val="0"/>
        <w:autoSpaceDE w:val="0"/>
        <w:autoSpaceDN w:val="0"/>
        <w:adjustRightInd w:val="0"/>
        <w:spacing w:line="240" w:lineRule="auto"/>
        <w:ind w:firstLine="709"/>
        <w:rPr>
          <w:snapToGrid/>
          <w:color w:val="000000"/>
          <w:sz w:val="22"/>
          <w:szCs w:val="22"/>
        </w:rPr>
      </w:pPr>
      <w:r>
        <w:rPr>
          <w:snapToGrid/>
          <w:color w:val="000000"/>
          <w:sz w:val="22"/>
          <w:szCs w:val="22"/>
        </w:rPr>
        <w:t>6.6</w:t>
      </w:r>
      <w:r w:rsidR="00131AA8" w:rsidRPr="00131AA8">
        <w:rPr>
          <w:snapToGrid/>
          <w:color w:val="000000"/>
          <w:sz w:val="22"/>
          <w:szCs w:val="22"/>
        </w:rPr>
        <w:t>. Уплата неустоек, пеней, процентов, штрафов, предусмотренных действующим законодательством РФ или настоящим Договором, не освобождает Стороны от исполнения такого обязательства в натуре, а также от возмещения убытков, причиненных нарушением такого обязательства в полном объеме.</w:t>
      </w:r>
    </w:p>
    <w:p w:rsidR="00131AA8" w:rsidRPr="00131AA8" w:rsidRDefault="00131AA8" w:rsidP="00131AA8">
      <w:pPr>
        <w:widowControl w:val="0"/>
        <w:autoSpaceDE w:val="0"/>
        <w:autoSpaceDN w:val="0"/>
        <w:adjustRightInd w:val="0"/>
        <w:spacing w:line="240" w:lineRule="auto"/>
        <w:ind w:firstLine="709"/>
        <w:rPr>
          <w:snapToGrid/>
          <w:color w:val="000000"/>
          <w:sz w:val="22"/>
          <w:szCs w:val="22"/>
        </w:rPr>
      </w:pPr>
    </w:p>
    <w:p w:rsidR="00131AA8" w:rsidRPr="00131AA8" w:rsidRDefault="00131AA8" w:rsidP="00131AA8">
      <w:pPr>
        <w:widowControl w:val="0"/>
        <w:autoSpaceDE w:val="0"/>
        <w:autoSpaceDN w:val="0"/>
        <w:adjustRightInd w:val="0"/>
        <w:spacing w:line="240" w:lineRule="auto"/>
        <w:jc w:val="center"/>
        <w:rPr>
          <w:b/>
          <w:bCs/>
          <w:color w:val="000000"/>
          <w:sz w:val="22"/>
          <w:szCs w:val="22"/>
        </w:rPr>
      </w:pPr>
      <w:r w:rsidRPr="00131AA8">
        <w:rPr>
          <w:b/>
          <w:bCs/>
          <w:color w:val="000000"/>
          <w:sz w:val="22"/>
          <w:szCs w:val="22"/>
        </w:rPr>
        <w:t>7. Форс-мажор</w:t>
      </w:r>
    </w:p>
    <w:p w:rsidR="00131AA8" w:rsidRPr="00131AA8" w:rsidRDefault="00131AA8" w:rsidP="004F7F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line="240" w:lineRule="auto"/>
        <w:ind w:firstLine="709"/>
        <w:rPr>
          <w:color w:val="000000"/>
          <w:sz w:val="22"/>
          <w:szCs w:val="22"/>
        </w:rPr>
      </w:pPr>
      <w:r w:rsidRPr="00131AA8">
        <w:rPr>
          <w:color w:val="000000"/>
          <w:sz w:val="22"/>
          <w:szCs w:val="22"/>
        </w:rPr>
        <w:t>7.1. Стороны освобождаются от ответственности за частичное или полное неисполнение обязательств</w:t>
      </w:r>
      <w:r w:rsidRPr="00131AA8">
        <w:rPr>
          <w:i/>
          <w:color w:val="000000"/>
          <w:sz w:val="22"/>
          <w:szCs w:val="22"/>
        </w:rPr>
        <w:t xml:space="preserve"> </w:t>
      </w:r>
      <w:r w:rsidRPr="00131AA8">
        <w:rPr>
          <w:color w:val="000000"/>
          <w:sz w:val="22"/>
          <w:szCs w:val="22"/>
        </w:rPr>
        <w:t>по настоящему Договору, если таковые явились следствием действия обстоятельств непреодолимой силы. Срок исполнения Сторонами договорных обязательств соразмерно отодвигается на время действия таких обстоятельств.</w:t>
      </w:r>
    </w:p>
    <w:p w:rsidR="00131AA8" w:rsidRPr="00131AA8" w:rsidRDefault="00131AA8" w:rsidP="00131AA8">
      <w:pPr>
        <w:widowControl w:val="0"/>
        <w:autoSpaceDE w:val="0"/>
        <w:autoSpaceDN w:val="0"/>
        <w:adjustRightInd w:val="0"/>
        <w:spacing w:line="240" w:lineRule="auto"/>
        <w:ind w:firstLine="709"/>
        <w:rPr>
          <w:color w:val="000000"/>
          <w:sz w:val="22"/>
          <w:szCs w:val="22"/>
        </w:rPr>
      </w:pPr>
      <w:r w:rsidRPr="00131AA8">
        <w:rPr>
          <w:color w:val="000000"/>
          <w:sz w:val="22"/>
          <w:szCs w:val="22"/>
        </w:rPr>
        <w:t>7.2. Сторона, для которой создалась невозможность исполнения обязательств по настоящему Договору в силу вышеуказанных причин, должна в письменной форме известить другую сторону в течение 14 дней с момента наступления таких обстоятельств.</w:t>
      </w:r>
    </w:p>
    <w:p w:rsidR="00131AA8" w:rsidRPr="00131AA8" w:rsidRDefault="00131AA8" w:rsidP="00131AA8">
      <w:pPr>
        <w:widowControl w:val="0"/>
        <w:autoSpaceDE w:val="0"/>
        <w:autoSpaceDN w:val="0"/>
        <w:adjustRightInd w:val="0"/>
        <w:spacing w:line="240" w:lineRule="auto"/>
        <w:ind w:firstLine="709"/>
        <w:rPr>
          <w:color w:val="000000"/>
          <w:sz w:val="22"/>
          <w:szCs w:val="22"/>
        </w:rPr>
      </w:pPr>
      <w:r w:rsidRPr="00131AA8">
        <w:rPr>
          <w:color w:val="000000"/>
          <w:sz w:val="22"/>
          <w:szCs w:val="22"/>
        </w:rPr>
        <w:t>7.3. Не извещение или несвоевременное извещение другой Стороны, влечет за собой утрату права ссылаться на такие обстоятельства.</w:t>
      </w:r>
    </w:p>
    <w:p w:rsidR="00131AA8" w:rsidRPr="00131AA8" w:rsidRDefault="00131AA8" w:rsidP="00131AA8">
      <w:pPr>
        <w:widowControl w:val="0"/>
        <w:autoSpaceDE w:val="0"/>
        <w:autoSpaceDN w:val="0"/>
        <w:adjustRightInd w:val="0"/>
        <w:spacing w:line="240" w:lineRule="auto"/>
        <w:ind w:firstLine="709"/>
        <w:rPr>
          <w:color w:val="000000"/>
          <w:sz w:val="22"/>
          <w:szCs w:val="22"/>
        </w:rPr>
      </w:pPr>
      <w:r w:rsidRPr="00131AA8">
        <w:rPr>
          <w:color w:val="000000"/>
          <w:sz w:val="22"/>
          <w:szCs w:val="22"/>
        </w:rPr>
        <w:t xml:space="preserve">7.4. Если действие обстоятельств непреодолимой силы продлится более 3-х месяцев, то каждая из сторон имеет право расторгнуть Договор в одностороннем порядке, письменно известив об этом другую </w:t>
      </w:r>
      <w:r w:rsidRPr="00131AA8">
        <w:rPr>
          <w:color w:val="000000"/>
          <w:sz w:val="22"/>
          <w:szCs w:val="22"/>
        </w:rPr>
        <w:lastRenderedPageBreak/>
        <w:t>сторону за 30 календарных дней до предполагаемого расторжения. В этом случае действие Договора прекращается с момента получения извещения другой Стороной. Расторжение договора в одностороннем порядке не освобождает стороны от исполнения обязательств, возникших в течение времени действия Договора.</w:t>
      </w:r>
    </w:p>
    <w:p w:rsidR="00131AA8" w:rsidRPr="00131AA8" w:rsidRDefault="00131AA8" w:rsidP="00131AA8">
      <w:pPr>
        <w:widowControl w:val="0"/>
        <w:autoSpaceDE w:val="0"/>
        <w:autoSpaceDN w:val="0"/>
        <w:adjustRightInd w:val="0"/>
        <w:spacing w:line="240" w:lineRule="auto"/>
        <w:ind w:firstLine="0"/>
        <w:rPr>
          <w:color w:val="000000"/>
          <w:sz w:val="22"/>
          <w:szCs w:val="22"/>
        </w:rPr>
      </w:pPr>
    </w:p>
    <w:p w:rsidR="00131AA8" w:rsidRPr="00131AA8" w:rsidRDefault="00131AA8" w:rsidP="00131AA8">
      <w:pPr>
        <w:widowControl w:val="0"/>
        <w:autoSpaceDE w:val="0"/>
        <w:autoSpaceDN w:val="0"/>
        <w:adjustRightInd w:val="0"/>
        <w:spacing w:line="240" w:lineRule="auto"/>
        <w:jc w:val="center"/>
        <w:rPr>
          <w:color w:val="000000"/>
          <w:sz w:val="22"/>
          <w:szCs w:val="22"/>
        </w:rPr>
      </w:pPr>
      <w:r w:rsidRPr="00131AA8">
        <w:rPr>
          <w:b/>
          <w:bCs/>
          <w:color w:val="000000"/>
          <w:sz w:val="22"/>
          <w:szCs w:val="22"/>
        </w:rPr>
        <w:t>8. Заключительные условия</w:t>
      </w:r>
    </w:p>
    <w:p w:rsidR="00131AA8" w:rsidRPr="00131AA8" w:rsidRDefault="00131AA8" w:rsidP="00131AA8">
      <w:pPr>
        <w:widowControl w:val="0"/>
        <w:autoSpaceDE w:val="0"/>
        <w:autoSpaceDN w:val="0"/>
        <w:adjustRightInd w:val="0"/>
        <w:spacing w:line="240" w:lineRule="auto"/>
        <w:ind w:firstLine="709"/>
        <w:rPr>
          <w:color w:val="000000"/>
          <w:sz w:val="22"/>
          <w:szCs w:val="22"/>
        </w:rPr>
      </w:pPr>
      <w:r w:rsidRPr="00131AA8">
        <w:rPr>
          <w:color w:val="000000"/>
          <w:sz w:val="22"/>
          <w:szCs w:val="22"/>
        </w:rPr>
        <w:t>8.1. Договор вступает в силу с даты подписания и действует по «31» декабря 2020 года. Окончание срока действия договора влечет прекращение обязательств Сторон по договору, за исключением расчетов за фактически поставленный и принятый товар – до полного исполнения.</w:t>
      </w:r>
    </w:p>
    <w:p w:rsidR="00131AA8" w:rsidRPr="00131AA8" w:rsidRDefault="00131AA8" w:rsidP="00131AA8">
      <w:pPr>
        <w:widowControl w:val="0"/>
        <w:autoSpaceDE w:val="0"/>
        <w:autoSpaceDN w:val="0"/>
        <w:adjustRightInd w:val="0"/>
        <w:spacing w:line="240" w:lineRule="auto"/>
        <w:ind w:firstLine="709"/>
        <w:rPr>
          <w:snapToGrid/>
          <w:color w:val="000000"/>
          <w:sz w:val="22"/>
          <w:szCs w:val="22"/>
        </w:rPr>
      </w:pPr>
      <w:r w:rsidRPr="00131AA8">
        <w:rPr>
          <w:snapToGrid/>
          <w:color w:val="000000"/>
          <w:sz w:val="22"/>
          <w:szCs w:val="22"/>
        </w:rPr>
        <w:t>8.2. Все изменения, дополнения настоящего Договора действительны лишь в том случае, если они оформлены в письменной форме и подписаны обеими Сторонами.</w:t>
      </w:r>
    </w:p>
    <w:p w:rsidR="00131AA8" w:rsidRPr="00131AA8" w:rsidRDefault="00131AA8" w:rsidP="00131AA8">
      <w:pPr>
        <w:widowControl w:val="0"/>
        <w:autoSpaceDE w:val="0"/>
        <w:autoSpaceDN w:val="0"/>
        <w:adjustRightInd w:val="0"/>
        <w:spacing w:line="240" w:lineRule="exact"/>
        <w:ind w:firstLine="709"/>
        <w:rPr>
          <w:snapToGrid/>
          <w:color w:val="000000"/>
          <w:sz w:val="22"/>
          <w:szCs w:val="22"/>
        </w:rPr>
      </w:pPr>
      <w:r w:rsidRPr="00131AA8">
        <w:rPr>
          <w:snapToGrid/>
          <w:color w:val="000000"/>
          <w:sz w:val="22"/>
          <w:szCs w:val="22"/>
        </w:rPr>
        <w:t>8.3. Все документы, переданные по факсимильной связи и подписанные правомочными лицами, имеют юридическую силу. Стороны принимают к исполнению документы, при заполнении и подписании которых использовалось факсимильное воспроизведение подписи полномочного лица. Риск искажения информации в документе несет Сторона, отправившая информацию и документы. Одновременно с передачей документов по факсимильной связи сторона обязан направить оригинал передаваемых документов заказной корреспонденцией или нарочно.</w:t>
      </w:r>
    </w:p>
    <w:p w:rsidR="00131AA8" w:rsidRPr="00131AA8" w:rsidRDefault="00131AA8" w:rsidP="00131AA8">
      <w:pPr>
        <w:spacing w:line="240" w:lineRule="exact"/>
        <w:rPr>
          <w:snapToGrid/>
          <w:sz w:val="22"/>
          <w:szCs w:val="22"/>
        </w:rPr>
      </w:pPr>
      <w:r w:rsidRPr="00131AA8">
        <w:rPr>
          <w:color w:val="000000"/>
          <w:sz w:val="22"/>
          <w:szCs w:val="22"/>
        </w:rPr>
        <w:t xml:space="preserve">  8.4. Покупатель вправе отказаться от исполнения договора в одностороннем порядке, предупредив Поставщика не позднее, чем за 15 календарных дней до предполагаемой даты расторжения. Срок исчисляется со дня направления Покупателем соответствующего уведомления Поставщику, направленному по адресу, указанному в настоящем договоре.</w:t>
      </w:r>
    </w:p>
    <w:p w:rsidR="00131AA8" w:rsidRPr="00131AA8" w:rsidRDefault="00131AA8" w:rsidP="00131AA8">
      <w:pPr>
        <w:spacing w:line="240" w:lineRule="exact"/>
        <w:ind w:firstLine="709"/>
        <w:rPr>
          <w:snapToGrid/>
          <w:sz w:val="22"/>
          <w:szCs w:val="22"/>
        </w:rPr>
      </w:pPr>
      <w:r w:rsidRPr="00131AA8">
        <w:rPr>
          <w:color w:val="000000"/>
          <w:sz w:val="22"/>
          <w:szCs w:val="22"/>
        </w:rPr>
        <w:t xml:space="preserve">8.5. </w:t>
      </w:r>
      <w:r w:rsidRPr="00131AA8">
        <w:rPr>
          <w:sz w:val="22"/>
          <w:szCs w:val="22"/>
        </w:rPr>
        <w:t>Все споры и разногласия, возникающие в процессе исполнения настоящего договора, разрешаются Сторонами в претензионном порядке. Срок рассмотрения претензии 30 календарных дней с момента получения. В случае если Стороны не придут к соглашению по спорным вопросам, споры передаются на</w:t>
      </w:r>
      <w:r w:rsidRPr="00131AA8">
        <w:rPr>
          <w:color w:val="000000"/>
          <w:sz w:val="22"/>
          <w:szCs w:val="22"/>
        </w:rPr>
        <w:t xml:space="preserve"> рассмотрение Арбитражного суда </w:t>
      </w:r>
      <w:r w:rsidRPr="00131AA8">
        <w:rPr>
          <w:sz w:val="22"/>
          <w:szCs w:val="22"/>
        </w:rPr>
        <w:t xml:space="preserve">Томской области. </w:t>
      </w:r>
    </w:p>
    <w:p w:rsidR="00131AA8" w:rsidRPr="00131AA8" w:rsidRDefault="00131AA8" w:rsidP="00131AA8">
      <w:pPr>
        <w:widowControl w:val="0"/>
        <w:autoSpaceDE w:val="0"/>
        <w:autoSpaceDN w:val="0"/>
        <w:adjustRightInd w:val="0"/>
        <w:spacing w:line="240" w:lineRule="auto"/>
        <w:ind w:firstLine="680"/>
        <w:rPr>
          <w:snapToGrid/>
          <w:color w:val="000000"/>
          <w:sz w:val="22"/>
          <w:szCs w:val="22"/>
        </w:rPr>
      </w:pPr>
      <w:r w:rsidRPr="00131AA8">
        <w:rPr>
          <w:snapToGrid/>
          <w:color w:val="000000"/>
          <w:sz w:val="22"/>
          <w:szCs w:val="22"/>
        </w:rPr>
        <w:t>8.6. Во всем остальном, не предусмотренном настоящим договором, Стороны будут руководствоваться действующим законодательством РФ.</w:t>
      </w:r>
    </w:p>
    <w:p w:rsidR="00131AA8" w:rsidRPr="00131AA8" w:rsidRDefault="00131AA8" w:rsidP="00131AA8">
      <w:pPr>
        <w:widowControl w:val="0"/>
        <w:autoSpaceDE w:val="0"/>
        <w:autoSpaceDN w:val="0"/>
        <w:adjustRightInd w:val="0"/>
        <w:spacing w:line="240" w:lineRule="auto"/>
        <w:ind w:firstLine="680"/>
        <w:rPr>
          <w:snapToGrid/>
          <w:sz w:val="22"/>
          <w:szCs w:val="22"/>
        </w:rPr>
      </w:pPr>
      <w:r w:rsidRPr="00131AA8">
        <w:rPr>
          <w:snapToGrid/>
          <w:sz w:val="22"/>
          <w:szCs w:val="22"/>
        </w:rPr>
        <w:t>8.7. Настоящий договор составлен в двух экземплярах, имеющих равную юридическую силу, по одному для каждой из Сторон.</w:t>
      </w:r>
    </w:p>
    <w:p w:rsidR="00131AA8" w:rsidRPr="00131AA8" w:rsidRDefault="00131AA8" w:rsidP="00131AA8">
      <w:pPr>
        <w:widowControl w:val="0"/>
        <w:shd w:val="clear" w:color="auto" w:fill="FFFFFF"/>
        <w:tabs>
          <w:tab w:val="left" w:pos="1418"/>
        </w:tabs>
        <w:spacing w:line="240" w:lineRule="auto"/>
        <w:ind w:firstLine="0"/>
        <w:rPr>
          <w:rFonts w:eastAsia="Andale Sans UI"/>
          <w:snapToGrid/>
          <w:kern w:val="1"/>
          <w:sz w:val="22"/>
          <w:szCs w:val="22"/>
          <w:lang w:eastAsia="fa-IR" w:bidi="fa-IR"/>
        </w:rPr>
      </w:pPr>
      <w:r w:rsidRPr="00131AA8">
        <w:rPr>
          <w:rFonts w:eastAsia="Andale Sans UI"/>
          <w:bCs/>
          <w:snapToGrid/>
          <w:kern w:val="1"/>
          <w:sz w:val="22"/>
          <w:szCs w:val="22"/>
          <w:lang w:eastAsia="fa-IR" w:bidi="fa-IR"/>
        </w:rPr>
        <w:t xml:space="preserve">           8.8. </w:t>
      </w:r>
      <w:r w:rsidRPr="00131AA8">
        <w:rPr>
          <w:rFonts w:eastAsia="Andale Sans UI"/>
          <w:bCs/>
          <w:snapToGrid/>
          <w:kern w:val="1"/>
          <w:sz w:val="22"/>
          <w:szCs w:val="22"/>
          <w:lang w:val="de-DE" w:eastAsia="fa-IR" w:bidi="fa-IR"/>
        </w:rPr>
        <w:t xml:space="preserve">При изменении </w:t>
      </w:r>
      <w:r w:rsidRPr="00131AA8">
        <w:rPr>
          <w:rFonts w:eastAsia="Andale Sans UI"/>
          <w:snapToGrid/>
          <w:kern w:val="1"/>
          <w:sz w:val="22"/>
          <w:szCs w:val="22"/>
          <w:lang w:val="de-DE" w:eastAsia="fa-IR" w:bidi="fa-IR"/>
        </w:rPr>
        <w:t xml:space="preserve">реквизитов, </w:t>
      </w:r>
      <w:r w:rsidRPr="00131AA8">
        <w:rPr>
          <w:rFonts w:eastAsia="Andale Sans UI"/>
          <w:snapToGrid/>
          <w:kern w:val="1"/>
          <w:sz w:val="22"/>
          <w:szCs w:val="22"/>
          <w:lang w:eastAsia="fa-IR" w:bidi="fa-IR"/>
        </w:rPr>
        <w:t>С</w:t>
      </w:r>
      <w:r w:rsidRPr="00131AA8">
        <w:rPr>
          <w:rFonts w:eastAsia="Andale Sans UI"/>
          <w:snapToGrid/>
          <w:kern w:val="1"/>
          <w:sz w:val="22"/>
          <w:szCs w:val="22"/>
          <w:lang w:val="de-DE" w:eastAsia="fa-IR" w:bidi="fa-IR"/>
        </w:rPr>
        <w:t>тороны сообщают об этом путем направления письменного уведомления.</w:t>
      </w:r>
    </w:p>
    <w:p w:rsidR="00131AA8" w:rsidRPr="00131AA8" w:rsidRDefault="00131AA8" w:rsidP="00131AA8">
      <w:pPr>
        <w:widowControl w:val="0"/>
        <w:shd w:val="clear" w:color="auto" w:fill="FFFFFF"/>
        <w:tabs>
          <w:tab w:val="left" w:pos="1418"/>
        </w:tabs>
        <w:spacing w:line="240" w:lineRule="auto"/>
        <w:ind w:firstLine="0"/>
        <w:rPr>
          <w:rFonts w:eastAsia="Andale Sans UI"/>
          <w:snapToGrid/>
          <w:kern w:val="1"/>
          <w:sz w:val="22"/>
          <w:szCs w:val="22"/>
          <w:lang w:eastAsia="fa-IR" w:bidi="fa-IR"/>
        </w:rPr>
      </w:pPr>
    </w:p>
    <w:p w:rsidR="00131AA8" w:rsidRPr="00131AA8" w:rsidRDefault="00131AA8" w:rsidP="00131AA8">
      <w:pPr>
        <w:widowControl w:val="0"/>
        <w:shd w:val="clear" w:color="auto" w:fill="FFFFFF"/>
        <w:tabs>
          <w:tab w:val="left" w:pos="1418"/>
        </w:tabs>
        <w:spacing w:line="240" w:lineRule="auto"/>
        <w:ind w:firstLine="0"/>
        <w:rPr>
          <w:rFonts w:eastAsia="Andale Sans UI"/>
          <w:snapToGrid/>
          <w:kern w:val="1"/>
          <w:sz w:val="22"/>
          <w:szCs w:val="22"/>
          <w:lang w:eastAsia="fa-IR" w:bidi="fa-IR"/>
        </w:rPr>
      </w:pPr>
    </w:p>
    <w:p w:rsidR="00131AA8" w:rsidRPr="00131AA8" w:rsidRDefault="00131AA8" w:rsidP="00131AA8">
      <w:pPr>
        <w:widowControl w:val="0"/>
        <w:autoSpaceDE w:val="0"/>
        <w:autoSpaceDN w:val="0"/>
        <w:adjustRightInd w:val="0"/>
        <w:spacing w:line="240" w:lineRule="auto"/>
        <w:ind w:firstLine="0"/>
        <w:jc w:val="center"/>
        <w:rPr>
          <w:b/>
          <w:bCs/>
          <w:color w:val="000000"/>
          <w:sz w:val="22"/>
          <w:szCs w:val="22"/>
        </w:rPr>
      </w:pPr>
      <w:r w:rsidRPr="00131AA8">
        <w:rPr>
          <w:b/>
          <w:bCs/>
          <w:color w:val="000000"/>
          <w:sz w:val="22"/>
          <w:szCs w:val="22"/>
        </w:rPr>
        <w:t>9. Юридические адреса и подписи Сторон.</w:t>
      </w:r>
    </w:p>
    <w:p w:rsidR="00131AA8" w:rsidRPr="00131AA8" w:rsidRDefault="00131AA8" w:rsidP="00131AA8">
      <w:pPr>
        <w:widowControl w:val="0"/>
        <w:autoSpaceDE w:val="0"/>
        <w:autoSpaceDN w:val="0"/>
        <w:adjustRightInd w:val="0"/>
        <w:spacing w:line="240" w:lineRule="auto"/>
        <w:ind w:left="1440" w:firstLine="720"/>
        <w:rPr>
          <w:color w:val="000000"/>
          <w:sz w:val="22"/>
          <w:szCs w:val="22"/>
        </w:rPr>
      </w:pPr>
    </w:p>
    <w:tbl>
      <w:tblPr>
        <w:tblW w:w="0" w:type="auto"/>
        <w:tblLook w:val="01E0" w:firstRow="1" w:lastRow="1" w:firstColumn="1" w:lastColumn="1" w:noHBand="0" w:noVBand="0"/>
      </w:tblPr>
      <w:tblGrid>
        <w:gridCol w:w="5103"/>
        <w:gridCol w:w="5178"/>
      </w:tblGrid>
      <w:tr w:rsidR="00131AA8" w:rsidRPr="00131AA8" w:rsidTr="007D729C">
        <w:tc>
          <w:tcPr>
            <w:tcW w:w="5321" w:type="dxa"/>
            <w:shd w:val="clear" w:color="auto" w:fill="auto"/>
          </w:tcPr>
          <w:p w:rsidR="00131AA8" w:rsidRPr="00131AA8" w:rsidRDefault="00131AA8" w:rsidP="00131AA8">
            <w:pPr>
              <w:widowControl w:val="0"/>
              <w:autoSpaceDE w:val="0"/>
              <w:autoSpaceDN w:val="0"/>
              <w:adjustRightInd w:val="0"/>
              <w:spacing w:line="240" w:lineRule="auto"/>
              <w:rPr>
                <w:b/>
                <w:color w:val="000000"/>
                <w:sz w:val="22"/>
                <w:szCs w:val="22"/>
              </w:rPr>
            </w:pPr>
            <w:r w:rsidRPr="00131AA8">
              <w:rPr>
                <w:b/>
                <w:color w:val="000000"/>
                <w:sz w:val="22"/>
                <w:szCs w:val="22"/>
              </w:rPr>
              <w:t xml:space="preserve">                   Поставщик:</w:t>
            </w:r>
          </w:p>
        </w:tc>
        <w:tc>
          <w:tcPr>
            <w:tcW w:w="5321" w:type="dxa"/>
            <w:shd w:val="clear" w:color="auto" w:fill="auto"/>
          </w:tcPr>
          <w:p w:rsidR="00131AA8" w:rsidRPr="00131AA8" w:rsidRDefault="00131AA8" w:rsidP="00131AA8">
            <w:pPr>
              <w:widowControl w:val="0"/>
              <w:autoSpaceDE w:val="0"/>
              <w:autoSpaceDN w:val="0"/>
              <w:adjustRightInd w:val="0"/>
              <w:spacing w:line="240" w:lineRule="auto"/>
              <w:jc w:val="center"/>
              <w:rPr>
                <w:b/>
                <w:color w:val="000000"/>
                <w:sz w:val="22"/>
                <w:szCs w:val="22"/>
              </w:rPr>
            </w:pPr>
            <w:r w:rsidRPr="00131AA8">
              <w:rPr>
                <w:b/>
                <w:color w:val="000000"/>
                <w:sz w:val="22"/>
                <w:szCs w:val="22"/>
              </w:rPr>
              <w:t>Покупатель:</w:t>
            </w:r>
          </w:p>
        </w:tc>
      </w:tr>
      <w:tr w:rsidR="00131AA8" w:rsidRPr="00131AA8" w:rsidTr="007D729C">
        <w:trPr>
          <w:trHeight w:val="2080"/>
        </w:trPr>
        <w:tc>
          <w:tcPr>
            <w:tcW w:w="5321" w:type="dxa"/>
            <w:shd w:val="clear" w:color="auto" w:fill="auto"/>
          </w:tcPr>
          <w:p w:rsidR="00131AA8" w:rsidRPr="00131AA8" w:rsidRDefault="00131AA8" w:rsidP="00131AA8">
            <w:pPr>
              <w:widowControl w:val="0"/>
              <w:autoSpaceDE w:val="0"/>
              <w:autoSpaceDN w:val="0"/>
              <w:adjustRightInd w:val="0"/>
              <w:spacing w:line="240" w:lineRule="auto"/>
              <w:rPr>
                <w:color w:val="000000"/>
                <w:sz w:val="22"/>
                <w:szCs w:val="22"/>
              </w:rPr>
            </w:pPr>
          </w:p>
        </w:tc>
        <w:tc>
          <w:tcPr>
            <w:tcW w:w="5321" w:type="dxa"/>
            <w:shd w:val="clear" w:color="auto" w:fill="auto"/>
          </w:tcPr>
          <w:p w:rsidR="00131AA8" w:rsidRPr="00131AA8" w:rsidRDefault="00131AA8" w:rsidP="00131AA8">
            <w:pPr>
              <w:spacing w:line="240" w:lineRule="auto"/>
              <w:ind w:hanging="124"/>
              <w:rPr>
                <w:b/>
                <w:sz w:val="22"/>
                <w:szCs w:val="22"/>
              </w:rPr>
            </w:pPr>
            <w:r w:rsidRPr="00131AA8">
              <w:rPr>
                <w:b/>
                <w:sz w:val="22"/>
                <w:szCs w:val="22"/>
              </w:rPr>
              <w:t xml:space="preserve"> </w:t>
            </w:r>
          </w:p>
          <w:p w:rsidR="00131AA8" w:rsidRPr="00131AA8" w:rsidRDefault="00131AA8" w:rsidP="00131AA8">
            <w:pPr>
              <w:spacing w:line="240" w:lineRule="auto"/>
              <w:ind w:hanging="124"/>
              <w:rPr>
                <w:b/>
                <w:sz w:val="22"/>
                <w:szCs w:val="22"/>
              </w:rPr>
            </w:pPr>
          </w:p>
          <w:p w:rsidR="00131AA8" w:rsidRPr="00131AA8" w:rsidRDefault="00131AA8" w:rsidP="00131AA8">
            <w:pPr>
              <w:spacing w:line="240" w:lineRule="auto"/>
              <w:ind w:hanging="124"/>
              <w:rPr>
                <w:b/>
                <w:sz w:val="22"/>
                <w:szCs w:val="22"/>
              </w:rPr>
            </w:pPr>
            <w:r w:rsidRPr="00131AA8">
              <w:rPr>
                <w:b/>
                <w:sz w:val="22"/>
                <w:szCs w:val="22"/>
              </w:rPr>
              <w:t>ООО «Горсети»</w:t>
            </w:r>
          </w:p>
          <w:p w:rsidR="00131AA8" w:rsidRPr="00131AA8" w:rsidRDefault="00131AA8" w:rsidP="00131AA8">
            <w:pPr>
              <w:spacing w:line="240" w:lineRule="auto"/>
              <w:ind w:left="-70" w:hanging="54"/>
              <w:rPr>
                <w:color w:val="000000"/>
                <w:sz w:val="22"/>
                <w:szCs w:val="22"/>
              </w:rPr>
            </w:pPr>
            <w:r w:rsidRPr="00131AA8">
              <w:rPr>
                <w:color w:val="000000"/>
                <w:sz w:val="22"/>
                <w:szCs w:val="22"/>
              </w:rPr>
              <w:t xml:space="preserve"> Россия, </w:t>
            </w:r>
            <w:smartTag w:uri="urn:schemas-microsoft-com:office:smarttags" w:element="metricconverter">
              <w:smartTagPr>
                <w:attr w:name="ProductID" w:val="634012, г"/>
              </w:smartTagPr>
              <w:r w:rsidRPr="00131AA8">
                <w:rPr>
                  <w:color w:val="000000"/>
                  <w:sz w:val="22"/>
                  <w:szCs w:val="22"/>
                </w:rPr>
                <w:t>634012, г</w:t>
              </w:r>
            </w:smartTag>
            <w:r w:rsidRPr="00131AA8">
              <w:rPr>
                <w:color w:val="000000"/>
                <w:sz w:val="22"/>
                <w:szCs w:val="22"/>
              </w:rPr>
              <w:t>. Томск, ул. Шевченко, 62, а,</w:t>
            </w:r>
          </w:p>
          <w:p w:rsidR="00131AA8" w:rsidRPr="00131AA8" w:rsidRDefault="00131AA8" w:rsidP="00131AA8">
            <w:pPr>
              <w:spacing w:line="240" w:lineRule="auto"/>
              <w:ind w:left="-70" w:hanging="54"/>
              <w:rPr>
                <w:b/>
                <w:sz w:val="22"/>
                <w:szCs w:val="22"/>
              </w:rPr>
            </w:pPr>
            <w:r w:rsidRPr="00131AA8">
              <w:rPr>
                <w:color w:val="000000"/>
                <w:sz w:val="22"/>
                <w:szCs w:val="22"/>
              </w:rPr>
              <w:t xml:space="preserve"> тел./факс (382 2) 99-98-83/99-96-77</w:t>
            </w:r>
          </w:p>
          <w:p w:rsidR="00131AA8" w:rsidRPr="00131AA8" w:rsidRDefault="00131AA8" w:rsidP="00131AA8">
            <w:pPr>
              <w:spacing w:line="240" w:lineRule="auto"/>
              <w:ind w:left="-70" w:hanging="54"/>
              <w:rPr>
                <w:b/>
                <w:sz w:val="22"/>
                <w:szCs w:val="22"/>
              </w:rPr>
            </w:pPr>
            <w:r w:rsidRPr="00131AA8">
              <w:rPr>
                <w:color w:val="000000"/>
                <w:sz w:val="22"/>
                <w:szCs w:val="22"/>
              </w:rPr>
              <w:t xml:space="preserve"> ИНН 7017081040, КПП 701701001, </w:t>
            </w:r>
          </w:p>
          <w:p w:rsidR="00131AA8" w:rsidRPr="00131AA8" w:rsidRDefault="00131AA8" w:rsidP="00131AA8">
            <w:pPr>
              <w:spacing w:line="240" w:lineRule="auto"/>
              <w:ind w:left="-70" w:hanging="54"/>
              <w:rPr>
                <w:color w:val="000000"/>
                <w:sz w:val="22"/>
                <w:szCs w:val="22"/>
              </w:rPr>
            </w:pPr>
            <w:r w:rsidRPr="00131AA8">
              <w:rPr>
                <w:color w:val="000000"/>
                <w:sz w:val="22"/>
                <w:szCs w:val="22"/>
              </w:rPr>
              <w:t xml:space="preserve"> Р/с 40702810800050000831 Новосибирский филиал ПАО </w:t>
            </w:r>
            <w:proofErr w:type="gramStart"/>
            <w:r w:rsidRPr="00131AA8">
              <w:rPr>
                <w:color w:val="000000"/>
                <w:sz w:val="22"/>
                <w:szCs w:val="22"/>
              </w:rPr>
              <w:t>АКБ  «</w:t>
            </w:r>
            <w:proofErr w:type="gramEnd"/>
            <w:r w:rsidRPr="00131AA8">
              <w:rPr>
                <w:color w:val="000000"/>
                <w:sz w:val="22"/>
                <w:szCs w:val="22"/>
              </w:rPr>
              <w:t>СВЯЗЬ-БАНК» г. Новосибирск</w:t>
            </w:r>
          </w:p>
          <w:p w:rsidR="00131AA8" w:rsidRPr="00131AA8" w:rsidRDefault="00131AA8" w:rsidP="00131AA8">
            <w:pPr>
              <w:spacing w:line="240" w:lineRule="auto"/>
              <w:ind w:left="-70" w:hanging="54"/>
              <w:rPr>
                <w:b/>
                <w:sz w:val="22"/>
                <w:szCs w:val="22"/>
              </w:rPr>
            </w:pPr>
            <w:r w:rsidRPr="00131AA8">
              <w:rPr>
                <w:color w:val="000000"/>
                <w:sz w:val="22"/>
                <w:szCs w:val="22"/>
              </w:rPr>
              <w:t xml:space="preserve"> К/сч.30101810100000000740</w:t>
            </w:r>
          </w:p>
          <w:p w:rsidR="00131AA8" w:rsidRPr="00131AA8" w:rsidRDefault="00131AA8" w:rsidP="00131AA8">
            <w:pPr>
              <w:spacing w:line="240" w:lineRule="auto"/>
              <w:ind w:hanging="70"/>
              <w:rPr>
                <w:color w:val="000000"/>
                <w:sz w:val="22"/>
                <w:szCs w:val="22"/>
              </w:rPr>
            </w:pPr>
            <w:r w:rsidRPr="00131AA8">
              <w:rPr>
                <w:color w:val="000000"/>
                <w:sz w:val="22"/>
                <w:szCs w:val="22"/>
              </w:rPr>
              <w:t>БИК 045004740</w:t>
            </w:r>
          </w:p>
          <w:p w:rsidR="00131AA8" w:rsidRPr="00131AA8" w:rsidRDefault="00131AA8" w:rsidP="00131AA8">
            <w:pPr>
              <w:spacing w:line="240" w:lineRule="auto"/>
              <w:ind w:firstLine="0"/>
              <w:rPr>
                <w:color w:val="000000"/>
                <w:sz w:val="22"/>
                <w:szCs w:val="22"/>
              </w:rPr>
            </w:pPr>
          </w:p>
        </w:tc>
      </w:tr>
      <w:tr w:rsidR="00131AA8" w:rsidRPr="00131AA8" w:rsidTr="007D729C">
        <w:tc>
          <w:tcPr>
            <w:tcW w:w="5321" w:type="dxa"/>
            <w:shd w:val="clear" w:color="auto" w:fill="auto"/>
          </w:tcPr>
          <w:p w:rsidR="00131AA8" w:rsidRPr="00131AA8" w:rsidRDefault="00131AA8" w:rsidP="00131AA8">
            <w:pPr>
              <w:widowControl w:val="0"/>
              <w:autoSpaceDE w:val="0"/>
              <w:autoSpaceDN w:val="0"/>
              <w:adjustRightInd w:val="0"/>
              <w:spacing w:line="240" w:lineRule="auto"/>
              <w:ind w:firstLine="0"/>
              <w:rPr>
                <w:b/>
                <w:color w:val="000000"/>
                <w:sz w:val="22"/>
                <w:szCs w:val="22"/>
              </w:rPr>
            </w:pPr>
          </w:p>
        </w:tc>
        <w:tc>
          <w:tcPr>
            <w:tcW w:w="5321" w:type="dxa"/>
            <w:shd w:val="clear" w:color="auto" w:fill="auto"/>
          </w:tcPr>
          <w:p w:rsidR="00131AA8" w:rsidRPr="00131AA8" w:rsidRDefault="00131AA8" w:rsidP="00131AA8">
            <w:pPr>
              <w:widowControl w:val="0"/>
              <w:autoSpaceDE w:val="0"/>
              <w:autoSpaceDN w:val="0"/>
              <w:adjustRightInd w:val="0"/>
              <w:spacing w:line="240" w:lineRule="auto"/>
              <w:rPr>
                <w:b/>
                <w:color w:val="000000"/>
                <w:sz w:val="22"/>
                <w:szCs w:val="22"/>
              </w:rPr>
            </w:pPr>
          </w:p>
          <w:p w:rsidR="00131AA8" w:rsidRPr="00131AA8" w:rsidRDefault="00131AA8" w:rsidP="00131AA8">
            <w:pPr>
              <w:widowControl w:val="0"/>
              <w:autoSpaceDE w:val="0"/>
              <w:autoSpaceDN w:val="0"/>
              <w:adjustRightInd w:val="0"/>
              <w:spacing w:line="240" w:lineRule="auto"/>
              <w:rPr>
                <w:b/>
                <w:color w:val="000000"/>
                <w:sz w:val="22"/>
                <w:szCs w:val="22"/>
              </w:rPr>
            </w:pPr>
          </w:p>
          <w:p w:rsidR="00131AA8" w:rsidRPr="00131AA8" w:rsidRDefault="00131AA8" w:rsidP="00131AA8">
            <w:pPr>
              <w:widowControl w:val="0"/>
              <w:autoSpaceDE w:val="0"/>
              <w:autoSpaceDN w:val="0"/>
              <w:adjustRightInd w:val="0"/>
              <w:spacing w:line="240" w:lineRule="auto"/>
              <w:ind w:firstLine="0"/>
              <w:rPr>
                <w:b/>
                <w:color w:val="000000"/>
                <w:sz w:val="22"/>
                <w:szCs w:val="22"/>
              </w:rPr>
            </w:pPr>
            <w:r w:rsidRPr="00131AA8">
              <w:rPr>
                <w:b/>
                <w:color w:val="000000"/>
                <w:sz w:val="22"/>
                <w:szCs w:val="22"/>
              </w:rPr>
              <w:t>___________________ /М.В. Резников/</w:t>
            </w:r>
          </w:p>
        </w:tc>
      </w:tr>
    </w:tbl>
    <w:p w:rsidR="00131AA8" w:rsidRPr="00131AA8" w:rsidRDefault="00131AA8" w:rsidP="00131AA8">
      <w:pPr>
        <w:widowControl w:val="0"/>
        <w:autoSpaceDE w:val="0"/>
        <w:autoSpaceDN w:val="0"/>
        <w:adjustRightInd w:val="0"/>
        <w:spacing w:line="240" w:lineRule="auto"/>
        <w:rPr>
          <w:color w:val="000000"/>
          <w:sz w:val="22"/>
          <w:szCs w:val="22"/>
        </w:rPr>
      </w:pPr>
      <w:r w:rsidRPr="00131AA8">
        <w:rPr>
          <w:color w:val="000000"/>
          <w:sz w:val="22"/>
          <w:szCs w:val="22"/>
        </w:rPr>
        <w:t>М.П.                                                                                   М.П.</w:t>
      </w:r>
    </w:p>
    <w:p w:rsidR="00131AA8" w:rsidRPr="00131AA8" w:rsidRDefault="00131AA8" w:rsidP="00131AA8">
      <w:pPr>
        <w:widowControl w:val="0"/>
        <w:autoSpaceDE w:val="0"/>
        <w:autoSpaceDN w:val="0"/>
        <w:adjustRightInd w:val="0"/>
        <w:spacing w:line="240" w:lineRule="auto"/>
        <w:jc w:val="right"/>
        <w:rPr>
          <w:b/>
          <w:sz w:val="22"/>
          <w:szCs w:val="22"/>
        </w:rPr>
      </w:pPr>
    </w:p>
    <w:p w:rsidR="00131AA8" w:rsidRPr="00131AA8" w:rsidRDefault="00131AA8" w:rsidP="00131AA8">
      <w:pPr>
        <w:widowControl w:val="0"/>
        <w:autoSpaceDE w:val="0"/>
        <w:autoSpaceDN w:val="0"/>
        <w:adjustRightInd w:val="0"/>
        <w:spacing w:line="240" w:lineRule="auto"/>
        <w:jc w:val="right"/>
        <w:rPr>
          <w:b/>
          <w:sz w:val="22"/>
          <w:szCs w:val="22"/>
        </w:rPr>
      </w:pPr>
    </w:p>
    <w:p w:rsidR="00131AA8" w:rsidRPr="00131AA8" w:rsidRDefault="00131AA8" w:rsidP="00131AA8">
      <w:pPr>
        <w:widowControl w:val="0"/>
        <w:autoSpaceDE w:val="0"/>
        <w:autoSpaceDN w:val="0"/>
        <w:adjustRightInd w:val="0"/>
        <w:spacing w:line="240" w:lineRule="auto"/>
        <w:ind w:firstLine="0"/>
        <w:rPr>
          <w:b/>
          <w:sz w:val="22"/>
          <w:szCs w:val="22"/>
        </w:rPr>
      </w:pPr>
    </w:p>
    <w:p w:rsidR="00131AA8" w:rsidRPr="00131AA8" w:rsidRDefault="00131AA8" w:rsidP="00131AA8">
      <w:pPr>
        <w:widowControl w:val="0"/>
        <w:autoSpaceDE w:val="0"/>
        <w:autoSpaceDN w:val="0"/>
        <w:adjustRightInd w:val="0"/>
        <w:spacing w:line="240" w:lineRule="auto"/>
        <w:jc w:val="right"/>
        <w:rPr>
          <w:b/>
          <w:sz w:val="22"/>
          <w:szCs w:val="22"/>
        </w:rPr>
      </w:pPr>
    </w:p>
    <w:p w:rsidR="00131AA8" w:rsidRPr="00131AA8" w:rsidRDefault="00131AA8" w:rsidP="00131AA8">
      <w:pPr>
        <w:widowControl w:val="0"/>
        <w:autoSpaceDE w:val="0"/>
        <w:autoSpaceDN w:val="0"/>
        <w:adjustRightInd w:val="0"/>
        <w:spacing w:line="240" w:lineRule="auto"/>
        <w:jc w:val="right"/>
        <w:rPr>
          <w:b/>
          <w:sz w:val="22"/>
          <w:szCs w:val="22"/>
        </w:rPr>
      </w:pPr>
    </w:p>
    <w:p w:rsidR="00131AA8" w:rsidRPr="00131AA8" w:rsidRDefault="00131AA8" w:rsidP="00131AA8">
      <w:pPr>
        <w:widowControl w:val="0"/>
        <w:autoSpaceDE w:val="0"/>
        <w:autoSpaceDN w:val="0"/>
        <w:adjustRightInd w:val="0"/>
        <w:spacing w:line="240" w:lineRule="auto"/>
        <w:jc w:val="right"/>
        <w:rPr>
          <w:b/>
          <w:sz w:val="22"/>
          <w:szCs w:val="22"/>
        </w:rPr>
      </w:pPr>
    </w:p>
    <w:p w:rsidR="00131AA8" w:rsidRDefault="00131AA8" w:rsidP="00131AA8">
      <w:pPr>
        <w:widowControl w:val="0"/>
        <w:autoSpaceDE w:val="0"/>
        <w:autoSpaceDN w:val="0"/>
        <w:adjustRightInd w:val="0"/>
        <w:spacing w:line="240" w:lineRule="auto"/>
        <w:jc w:val="right"/>
        <w:rPr>
          <w:b/>
          <w:sz w:val="22"/>
          <w:szCs w:val="22"/>
        </w:rPr>
      </w:pPr>
    </w:p>
    <w:p w:rsidR="004F7F0E" w:rsidRDefault="004F7F0E" w:rsidP="00131AA8">
      <w:pPr>
        <w:widowControl w:val="0"/>
        <w:autoSpaceDE w:val="0"/>
        <w:autoSpaceDN w:val="0"/>
        <w:adjustRightInd w:val="0"/>
        <w:spacing w:line="240" w:lineRule="auto"/>
        <w:jc w:val="right"/>
        <w:rPr>
          <w:b/>
          <w:sz w:val="22"/>
          <w:szCs w:val="22"/>
        </w:rPr>
      </w:pPr>
    </w:p>
    <w:p w:rsidR="004F7F0E" w:rsidRDefault="004F7F0E" w:rsidP="00131AA8">
      <w:pPr>
        <w:widowControl w:val="0"/>
        <w:autoSpaceDE w:val="0"/>
        <w:autoSpaceDN w:val="0"/>
        <w:adjustRightInd w:val="0"/>
        <w:spacing w:line="240" w:lineRule="auto"/>
        <w:jc w:val="right"/>
        <w:rPr>
          <w:b/>
          <w:sz w:val="22"/>
          <w:szCs w:val="22"/>
        </w:rPr>
      </w:pPr>
    </w:p>
    <w:p w:rsidR="004F7F0E" w:rsidRPr="00131AA8" w:rsidRDefault="004F7F0E" w:rsidP="00131AA8">
      <w:pPr>
        <w:widowControl w:val="0"/>
        <w:autoSpaceDE w:val="0"/>
        <w:autoSpaceDN w:val="0"/>
        <w:adjustRightInd w:val="0"/>
        <w:spacing w:line="240" w:lineRule="auto"/>
        <w:jc w:val="right"/>
        <w:rPr>
          <w:b/>
          <w:sz w:val="22"/>
          <w:szCs w:val="22"/>
        </w:rPr>
      </w:pPr>
    </w:p>
    <w:p w:rsidR="00131AA8" w:rsidRPr="00131AA8" w:rsidRDefault="00131AA8" w:rsidP="00131AA8">
      <w:pPr>
        <w:widowControl w:val="0"/>
        <w:autoSpaceDE w:val="0"/>
        <w:autoSpaceDN w:val="0"/>
        <w:adjustRightInd w:val="0"/>
        <w:spacing w:line="240" w:lineRule="auto"/>
        <w:jc w:val="right"/>
        <w:rPr>
          <w:b/>
          <w:sz w:val="22"/>
          <w:szCs w:val="22"/>
        </w:rPr>
      </w:pPr>
    </w:p>
    <w:p w:rsidR="00131AA8" w:rsidRPr="00131AA8" w:rsidRDefault="00131AA8" w:rsidP="00131AA8">
      <w:pPr>
        <w:widowControl w:val="0"/>
        <w:autoSpaceDE w:val="0"/>
        <w:autoSpaceDN w:val="0"/>
        <w:adjustRightInd w:val="0"/>
        <w:spacing w:line="240" w:lineRule="auto"/>
        <w:jc w:val="right"/>
        <w:rPr>
          <w:b/>
          <w:sz w:val="22"/>
          <w:szCs w:val="22"/>
        </w:rPr>
      </w:pPr>
      <w:r w:rsidRPr="00131AA8">
        <w:rPr>
          <w:b/>
          <w:sz w:val="22"/>
          <w:szCs w:val="22"/>
        </w:rPr>
        <w:lastRenderedPageBreak/>
        <w:t>Приложение №1</w:t>
      </w:r>
    </w:p>
    <w:p w:rsidR="00131AA8" w:rsidRPr="00131AA8" w:rsidRDefault="00131AA8" w:rsidP="00131AA8">
      <w:pPr>
        <w:widowControl w:val="0"/>
        <w:autoSpaceDE w:val="0"/>
        <w:autoSpaceDN w:val="0"/>
        <w:adjustRightInd w:val="0"/>
        <w:spacing w:line="240" w:lineRule="auto"/>
        <w:ind w:firstLine="0"/>
        <w:jc w:val="right"/>
        <w:rPr>
          <w:snapToGrid/>
          <w:color w:val="000000"/>
          <w:sz w:val="22"/>
          <w:szCs w:val="22"/>
        </w:rPr>
      </w:pPr>
      <w:r w:rsidRPr="00131AA8">
        <w:rPr>
          <w:snapToGrid/>
          <w:color w:val="000000"/>
          <w:sz w:val="22"/>
          <w:szCs w:val="22"/>
        </w:rPr>
        <w:t>к договору поставки №________________</w:t>
      </w:r>
    </w:p>
    <w:p w:rsidR="00131AA8" w:rsidRPr="00131AA8" w:rsidRDefault="00131AA8" w:rsidP="00131AA8">
      <w:pPr>
        <w:widowControl w:val="0"/>
        <w:autoSpaceDE w:val="0"/>
        <w:autoSpaceDN w:val="0"/>
        <w:adjustRightInd w:val="0"/>
        <w:spacing w:line="240" w:lineRule="auto"/>
        <w:ind w:firstLine="0"/>
        <w:jc w:val="right"/>
        <w:rPr>
          <w:snapToGrid/>
          <w:color w:val="000000"/>
          <w:sz w:val="22"/>
          <w:szCs w:val="22"/>
        </w:rPr>
      </w:pPr>
      <w:r w:rsidRPr="00131AA8">
        <w:rPr>
          <w:snapToGrid/>
          <w:color w:val="000000"/>
          <w:sz w:val="22"/>
          <w:szCs w:val="22"/>
        </w:rPr>
        <w:t>от «_____» ____________ 2020 г.</w:t>
      </w:r>
    </w:p>
    <w:p w:rsidR="00131AA8" w:rsidRPr="00131AA8" w:rsidRDefault="00131AA8" w:rsidP="00131AA8">
      <w:pPr>
        <w:widowControl w:val="0"/>
        <w:autoSpaceDE w:val="0"/>
        <w:autoSpaceDN w:val="0"/>
        <w:adjustRightInd w:val="0"/>
        <w:spacing w:line="240" w:lineRule="auto"/>
        <w:jc w:val="center"/>
        <w:rPr>
          <w:b/>
          <w:i/>
          <w:color w:val="000000"/>
          <w:sz w:val="22"/>
          <w:szCs w:val="22"/>
        </w:rPr>
      </w:pPr>
    </w:p>
    <w:p w:rsidR="00131AA8" w:rsidRPr="00131AA8" w:rsidRDefault="00131AA8" w:rsidP="00131AA8">
      <w:pPr>
        <w:widowControl w:val="0"/>
        <w:autoSpaceDE w:val="0"/>
        <w:autoSpaceDN w:val="0"/>
        <w:adjustRightInd w:val="0"/>
        <w:spacing w:line="240" w:lineRule="auto"/>
        <w:jc w:val="center"/>
        <w:rPr>
          <w:b/>
          <w:i/>
          <w:color w:val="000000"/>
          <w:sz w:val="22"/>
          <w:szCs w:val="22"/>
        </w:rPr>
      </w:pPr>
    </w:p>
    <w:p w:rsidR="00131AA8" w:rsidRPr="00131AA8" w:rsidRDefault="00131AA8" w:rsidP="00131AA8">
      <w:pPr>
        <w:widowControl w:val="0"/>
        <w:autoSpaceDE w:val="0"/>
        <w:autoSpaceDN w:val="0"/>
        <w:adjustRightInd w:val="0"/>
        <w:spacing w:line="240" w:lineRule="auto"/>
        <w:jc w:val="center"/>
        <w:rPr>
          <w:b/>
          <w:color w:val="000000"/>
          <w:sz w:val="24"/>
          <w:szCs w:val="24"/>
        </w:rPr>
      </w:pPr>
      <w:r w:rsidRPr="00131AA8">
        <w:rPr>
          <w:b/>
          <w:color w:val="000000"/>
          <w:sz w:val="24"/>
          <w:szCs w:val="24"/>
        </w:rPr>
        <w:t xml:space="preserve">Перечень </w:t>
      </w:r>
      <w:r>
        <w:rPr>
          <w:b/>
          <w:color w:val="000000"/>
          <w:sz w:val="24"/>
          <w:szCs w:val="24"/>
        </w:rPr>
        <w:t>хозяйственных товаров</w:t>
      </w:r>
    </w:p>
    <w:p w:rsidR="00131AA8" w:rsidRPr="003C00FC" w:rsidRDefault="00131AA8" w:rsidP="00131AA8">
      <w:pPr>
        <w:widowControl w:val="0"/>
        <w:autoSpaceDE w:val="0"/>
        <w:autoSpaceDN w:val="0"/>
        <w:adjustRightInd w:val="0"/>
        <w:spacing w:line="240" w:lineRule="auto"/>
        <w:jc w:val="center"/>
        <w:rPr>
          <w:color w:val="000000"/>
          <w:szCs w:val="28"/>
        </w:rPr>
      </w:pPr>
    </w:p>
    <w:tbl>
      <w:tblPr>
        <w:tblpPr w:leftFromText="180" w:rightFromText="180" w:vertAnchor="text" w:horzAnchor="margin" w:tblpX="-38" w:tblpY="138"/>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985"/>
        <w:gridCol w:w="1418"/>
        <w:gridCol w:w="1842"/>
        <w:gridCol w:w="2268"/>
        <w:gridCol w:w="1843"/>
      </w:tblGrid>
      <w:tr w:rsidR="00131AA8" w:rsidRPr="003C00FC" w:rsidTr="004F7F0E">
        <w:tc>
          <w:tcPr>
            <w:tcW w:w="704" w:type="dxa"/>
            <w:shd w:val="clear" w:color="auto" w:fill="auto"/>
            <w:vAlign w:val="center"/>
          </w:tcPr>
          <w:p w:rsidR="00131AA8" w:rsidRPr="003C00FC" w:rsidRDefault="00131AA8" w:rsidP="00131AA8">
            <w:pPr>
              <w:tabs>
                <w:tab w:val="num" w:pos="0"/>
              </w:tabs>
              <w:spacing w:line="240" w:lineRule="auto"/>
              <w:ind w:firstLine="0"/>
              <w:jc w:val="center"/>
              <w:rPr>
                <w:b/>
                <w:sz w:val="22"/>
                <w:szCs w:val="22"/>
                <w:vertAlign w:val="superscript"/>
              </w:rPr>
            </w:pPr>
            <w:r w:rsidRPr="003C00FC">
              <w:rPr>
                <w:b/>
                <w:sz w:val="22"/>
                <w:szCs w:val="22"/>
              </w:rPr>
              <w:t>№ п/п</w:t>
            </w:r>
            <w:r w:rsidRPr="003C00FC">
              <w:rPr>
                <w:b/>
                <w:sz w:val="22"/>
                <w:szCs w:val="22"/>
                <w:vertAlign w:val="superscript"/>
              </w:rPr>
              <w:t>*</w:t>
            </w:r>
          </w:p>
        </w:tc>
        <w:tc>
          <w:tcPr>
            <w:tcW w:w="1985" w:type="dxa"/>
            <w:shd w:val="clear" w:color="auto" w:fill="auto"/>
            <w:vAlign w:val="center"/>
          </w:tcPr>
          <w:p w:rsidR="00131AA8" w:rsidRPr="003C00FC" w:rsidRDefault="00131AA8" w:rsidP="00131AA8">
            <w:pPr>
              <w:tabs>
                <w:tab w:val="num" w:pos="0"/>
              </w:tabs>
              <w:spacing w:line="240" w:lineRule="auto"/>
              <w:ind w:firstLine="0"/>
              <w:jc w:val="center"/>
              <w:rPr>
                <w:b/>
                <w:sz w:val="22"/>
                <w:szCs w:val="22"/>
              </w:rPr>
            </w:pPr>
            <w:r w:rsidRPr="003C00FC">
              <w:rPr>
                <w:b/>
                <w:sz w:val="22"/>
                <w:szCs w:val="22"/>
              </w:rPr>
              <w:t>Наименования товара</w:t>
            </w:r>
          </w:p>
        </w:tc>
        <w:tc>
          <w:tcPr>
            <w:tcW w:w="1418" w:type="dxa"/>
            <w:vAlign w:val="center"/>
          </w:tcPr>
          <w:p w:rsidR="00131AA8" w:rsidRPr="003C00FC" w:rsidRDefault="00131AA8" w:rsidP="00131AA8">
            <w:pPr>
              <w:tabs>
                <w:tab w:val="num" w:pos="0"/>
              </w:tabs>
              <w:spacing w:line="240" w:lineRule="auto"/>
              <w:ind w:firstLine="0"/>
              <w:jc w:val="center"/>
              <w:rPr>
                <w:b/>
                <w:sz w:val="22"/>
                <w:szCs w:val="22"/>
              </w:rPr>
            </w:pPr>
            <w:r w:rsidRPr="003C00FC">
              <w:rPr>
                <w:b/>
                <w:sz w:val="22"/>
                <w:szCs w:val="22"/>
              </w:rPr>
              <w:t>Единица измерения</w:t>
            </w:r>
          </w:p>
        </w:tc>
        <w:tc>
          <w:tcPr>
            <w:tcW w:w="1842" w:type="dxa"/>
            <w:shd w:val="clear" w:color="auto" w:fill="auto"/>
            <w:vAlign w:val="center"/>
          </w:tcPr>
          <w:p w:rsidR="00131AA8" w:rsidRPr="003C00FC" w:rsidRDefault="00131AA8" w:rsidP="00131AA8">
            <w:pPr>
              <w:spacing w:line="240" w:lineRule="auto"/>
              <w:ind w:firstLine="0"/>
              <w:jc w:val="center"/>
              <w:rPr>
                <w:b/>
                <w:sz w:val="22"/>
                <w:szCs w:val="22"/>
              </w:rPr>
            </w:pPr>
            <w:r w:rsidRPr="003C00FC">
              <w:rPr>
                <w:b/>
                <w:sz w:val="22"/>
                <w:szCs w:val="22"/>
              </w:rPr>
              <w:t>Наименование страны происхождения товара</w:t>
            </w:r>
          </w:p>
        </w:tc>
        <w:tc>
          <w:tcPr>
            <w:tcW w:w="2268" w:type="dxa"/>
            <w:shd w:val="clear" w:color="auto" w:fill="auto"/>
            <w:vAlign w:val="center"/>
          </w:tcPr>
          <w:p w:rsidR="00131AA8" w:rsidRPr="003C00FC" w:rsidRDefault="00131AA8" w:rsidP="00131AA8">
            <w:pPr>
              <w:spacing w:line="240" w:lineRule="auto"/>
              <w:ind w:firstLine="0"/>
              <w:jc w:val="center"/>
              <w:rPr>
                <w:b/>
                <w:sz w:val="22"/>
                <w:szCs w:val="22"/>
              </w:rPr>
            </w:pPr>
            <w:r w:rsidRPr="003C00FC">
              <w:rPr>
                <w:b/>
                <w:sz w:val="22"/>
                <w:szCs w:val="22"/>
              </w:rPr>
              <w:t>ГОСТ, ТУ, стандарты</w:t>
            </w:r>
          </w:p>
        </w:tc>
        <w:tc>
          <w:tcPr>
            <w:tcW w:w="1843" w:type="dxa"/>
          </w:tcPr>
          <w:p w:rsidR="00131AA8" w:rsidRPr="003C00FC" w:rsidRDefault="00131AA8" w:rsidP="00131AA8">
            <w:pPr>
              <w:tabs>
                <w:tab w:val="num" w:pos="0"/>
              </w:tabs>
              <w:spacing w:line="240" w:lineRule="auto"/>
              <w:ind w:firstLine="0"/>
              <w:jc w:val="center"/>
              <w:rPr>
                <w:b/>
                <w:sz w:val="22"/>
                <w:szCs w:val="22"/>
              </w:rPr>
            </w:pPr>
            <w:r w:rsidRPr="003C00FC">
              <w:rPr>
                <w:b/>
                <w:sz w:val="22"/>
                <w:szCs w:val="22"/>
              </w:rPr>
              <w:t>Цена за единицу, руб. (с учетом НДС)</w:t>
            </w:r>
          </w:p>
        </w:tc>
      </w:tr>
      <w:tr w:rsidR="00131AA8" w:rsidRPr="003C00FC" w:rsidTr="004F7F0E">
        <w:tc>
          <w:tcPr>
            <w:tcW w:w="704" w:type="dxa"/>
            <w:shd w:val="clear" w:color="auto" w:fill="auto"/>
          </w:tcPr>
          <w:p w:rsidR="00131AA8" w:rsidRPr="003C00FC" w:rsidRDefault="00131AA8" w:rsidP="00131AA8">
            <w:pPr>
              <w:tabs>
                <w:tab w:val="num" w:pos="0"/>
              </w:tabs>
              <w:spacing w:line="240" w:lineRule="auto"/>
              <w:rPr>
                <w:sz w:val="22"/>
                <w:szCs w:val="22"/>
              </w:rPr>
            </w:pPr>
          </w:p>
        </w:tc>
        <w:tc>
          <w:tcPr>
            <w:tcW w:w="1985" w:type="dxa"/>
            <w:shd w:val="clear" w:color="auto" w:fill="auto"/>
          </w:tcPr>
          <w:p w:rsidR="00131AA8" w:rsidRPr="003C00FC" w:rsidRDefault="00131AA8" w:rsidP="00131AA8">
            <w:pPr>
              <w:tabs>
                <w:tab w:val="num" w:pos="0"/>
              </w:tabs>
              <w:spacing w:line="240" w:lineRule="auto"/>
              <w:rPr>
                <w:sz w:val="22"/>
                <w:szCs w:val="22"/>
              </w:rPr>
            </w:pPr>
          </w:p>
        </w:tc>
        <w:tc>
          <w:tcPr>
            <w:tcW w:w="1418" w:type="dxa"/>
          </w:tcPr>
          <w:p w:rsidR="00131AA8" w:rsidRPr="003C00FC" w:rsidRDefault="00131AA8" w:rsidP="00131AA8">
            <w:pPr>
              <w:tabs>
                <w:tab w:val="num" w:pos="0"/>
              </w:tabs>
              <w:spacing w:line="240" w:lineRule="auto"/>
              <w:rPr>
                <w:sz w:val="22"/>
                <w:szCs w:val="22"/>
              </w:rPr>
            </w:pPr>
          </w:p>
        </w:tc>
        <w:tc>
          <w:tcPr>
            <w:tcW w:w="1842" w:type="dxa"/>
            <w:shd w:val="clear" w:color="auto" w:fill="auto"/>
          </w:tcPr>
          <w:p w:rsidR="00131AA8" w:rsidRPr="003C00FC" w:rsidRDefault="00131AA8" w:rsidP="00131AA8">
            <w:pPr>
              <w:tabs>
                <w:tab w:val="num" w:pos="0"/>
              </w:tabs>
              <w:spacing w:line="240" w:lineRule="auto"/>
              <w:rPr>
                <w:sz w:val="22"/>
                <w:szCs w:val="22"/>
              </w:rPr>
            </w:pPr>
          </w:p>
        </w:tc>
        <w:tc>
          <w:tcPr>
            <w:tcW w:w="2268" w:type="dxa"/>
            <w:shd w:val="clear" w:color="auto" w:fill="auto"/>
          </w:tcPr>
          <w:p w:rsidR="00131AA8" w:rsidRPr="003C00FC" w:rsidRDefault="00131AA8" w:rsidP="00131AA8">
            <w:pPr>
              <w:tabs>
                <w:tab w:val="num" w:pos="0"/>
              </w:tabs>
              <w:spacing w:line="240" w:lineRule="auto"/>
              <w:rPr>
                <w:sz w:val="22"/>
                <w:szCs w:val="22"/>
              </w:rPr>
            </w:pPr>
          </w:p>
        </w:tc>
        <w:tc>
          <w:tcPr>
            <w:tcW w:w="1843" w:type="dxa"/>
          </w:tcPr>
          <w:p w:rsidR="00131AA8" w:rsidRPr="003C00FC" w:rsidRDefault="00131AA8" w:rsidP="00131AA8">
            <w:pPr>
              <w:tabs>
                <w:tab w:val="num" w:pos="0"/>
              </w:tabs>
              <w:spacing w:line="240" w:lineRule="auto"/>
              <w:rPr>
                <w:sz w:val="22"/>
                <w:szCs w:val="22"/>
              </w:rPr>
            </w:pPr>
          </w:p>
        </w:tc>
      </w:tr>
      <w:tr w:rsidR="00131AA8" w:rsidRPr="003C00FC" w:rsidTr="004F7F0E">
        <w:tc>
          <w:tcPr>
            <w:tcW w:w="704" w:type="dxa"/>
            <w:shd w:val="clear" w:color="auto" w:fill="auto"/>
          </w:tcPr>
          <w:p w:rsidR="00131AA8" w:rsidRPr="003C00FC" w:rsidRDefault="00131AA8" w:rsidP="00131AA8">
            <w:pPr>
              <w:tabs>
                <w:tab w:val="num" w:pos="0"/>
              </w:tabs>
              <w:spacing w:line="240" w:lineRule="auto"/>
              <w:rPr>
                <w:sz w:val="22"/>
                <w:szCs w:val="22"/>
              </w:rPr>
            </w:pPr>
          </w:p>
        </w:tc>
        <w:tc>
          <w:tcPr>
            <w:tcW w:w="1985" w:type="dxa"/>
            <w:shd w:val="clear" w:color="auto" w:fill="auto"/>
          </w:tcPr>
          <w:p w:rsidR="00131AA8" w:rsidRPr="003C00FC" w:rsidRDefault="00131AA8" w:rsidP="00131AA8">
            <w:pPr>
              <w:tabs>
                <w:tab w:val="num" w:pos="0"/>
              </w:tabs>
              <w:spacing w:line="240" w:lineRule="auto"/>
              <w:rPr>
                <w:sz w:val="22"/>
                <w:szCs w:val="22"/>
              </w:rPr>
            </w:pPr>
          </w:p>
        </w:tc>
        <w:tc>
          <w:tcPr>
            <w:tcW w:w="1418" w:type="dxa"/>
          </w:tcPr>
          <w:p w:rsidR="00131AA8" w:rsidRPr="003C00FC" w:rsidRDefault="00131AA8" w:rsidP="00131AA8">
            <w:pPr>
              <w:tabs>
                <w:tab w:val="num" w:pos="0"/>
              </w:tabs>
              <w:spacing w:line="240" w:lineRule="auto"/>
              <w:rPr>
                <w:sz w:val="22"/>
                <w:szCs w:val="22"/>
              </w:rPr>
            </w:pPr>
          </w:p>
        </w:tc>
        <w:tc>
          <w:tcPr>
            <w:tcW w:w="1842" w:type="dxa"/>
            <w:shd w:val="clear" w:color="auto" w:fill="auto"/>
          </w:tcPr>
          <w:p w:rsidR="00131AA8" w:rsidRPr="003C00FC" w:rsidRDefault="00131AA8" w:rsidP="00131AA8">
            <w:pPr>
              <w:tabs>
                <w:tab w:val="num" w:pos="0"/>
              </w:tabs>
              <w:spacing w:line="240" w:lineRule="auto"/>
              <w:rPr>
                <w:sz w:val="22"/>
                <w:szCs w:val="22"/>
              </w:rPr>
            </w:pPr>
          </w:p>
        </w:tc>
        <w:tc>
          <w:tcPr>
            <w:tcW w:w="2268" w:type="dxa"/>
            <w:shd w:val="clear" w:color="auto" w:fill="auto"/>
          </w:tcPr>
          <w:p w:rsidR="00131AA8" w:rsidRPr="003C00FC" w:rsidRDefault="00131AA8" w:rsidP="00131AA8">
            <w:pPr>
              <w:tabs>
                <w:tab w:val="num" w:pos="0"/>
              </w:tabs>
              <w:spacing w:line="240" w:lineRule="auto"/>
              <w:rPr>
                <w:sz w:val="22"/>
                <w:szCs w:val="22"/>
              </w:rPr>
            </w:pPr>
          </w:p>
        </w:tc>
        <w:tc>
          <w:tcPr>
            <w:tcW w:w="1843" w:type="dxa"/>
          </w:tcPr>
          <w:p w:rsidR="00131AA8" w:rsidRPr="003C00FC" w:rsidRDefault="00131AA8" w:rsidP="00131AA8">
            <w:pPr>
              <w:tabs>
                <w:tab w:val="num" w:pos="0"/>
              </w:tabs>
              <w:spacing w:line="240" w:lineRule="auto"/>
              <w:rPr>
                <w:sz w:val="22"/>
                <w:szCs w:val="22"/>
              </w:rPr>
            </w:pPr>
          </w:p>
        </w:tc>
      </w:tr>
      <w:tr w:rsidR="00131AA8" w:rsidRPr="003C00FC" w:rsidTr="004F7F0E">
        <w:tc>
          <w:tcPr>
            <w:tcW w:w="704" w:type="dxa"/>
            <w:shd w:val="clear" w:color="auto" w:fill="auto"/>
          </w:tcPr>
          <w:p w:rsidR="00131AA8" w:rsidRPr="003C00FC" w:rsidRDefault="00131AA8" w:rsidP="00131AA8">
            <w:pPr>
              <w:tabs>
                <w:tab w:val="num" w:pos="0"/>
              </w:tabs>
              <w:spacing w:line="240" w:lineRule="auto"/>
              <w:rPr>
                <w:sz w:val="22"/>
                <w:szCs w:val="22"/>
              </w:rPr>
            </w:pPr>
          </w:p>
        </w:tc>
        <w:tc>
          <w:tcPr>
            <w:tcW w:w="1985" w:type="dxa"/>
            <w:shd w:val="clear" w:color="auto" w:fill="auto"/>
          </w:tcPr>
          <w:p w:rsidR="00131AA8" w:rsidRPr="003C00FC" w:rsidRDefault="00131AA8" w:rsidP="00131AA8">
            <w:pPr>
              <w:tabs>
                <w:tab w:val="num" w:pos="0"/>
              </w:tabs>
              <w:spacing w:line="240" w:lineRule="auto"/>
              <w:rPr>
                <w:sz w:val="22"/>
                <w:szCs w:val="22"/>
              </w:rPr>
            </w:pPr>
          </w:p>
        </w:tc>
        <w:tc>
          <w:tcPr>
            <w:tcW w:w="1418" w:type="dxa"/>
          </w:tcPr>
          <w:p w:rsidR="00131AA8" w:rsidRPr="003C00FC" w:rsidRDefault="00131AA8" w:rsidP="00131AA8">
            <w:pPr>
              <w:tabs>
                <w:tab w:val="num" w:pos="0"/>
              </w:tabs>
              <w:spacing w:line="240" w:lineRule="auto"/>
              <w:rPr>
                <w:sz w:val="22"/>
                <w:szCs w:val="22"/>
              </w:rPr>
            </w:pPr>
          </w:p>
        </w:tc>
        <w:tc>
          <w:tcPr>
            <w:tcW w:w="1842" w:type="dxa"/>
            <w:shd w:val="clear" w:color="auto" w:fill="auto"/>
          </w:tcPr>
          <w:p w:rsidR="00131AA8" w:rsidRPr="003C00FC" w:rsidRDefault="00131AA8" w:rsidP="00131AA8">
            <w:pPr>
              <w:tabs>
                <w:tab w:val="num" w:pos="0"/>
              </w:tabs>
              <w:spacing w:line="240" w:lineRule="auto"/>
              <w:rPr>
                <w:sz w:val="22"/>
                <w:szCs w:val="22"/>
              </w:rPr>
            </w:pPr>
          </w:p>
        </w:tc>
        <w:tc>
          <w:tcPr>
            <w:tcW w:w="2268" w:type="dxa"/>
            <w:shd w:val="clear" w:color="auto" w:fill="auto"/>
          </w:tcPr>
          <w:p w:rsidR="00131AA8" w:rsidRPr="003C00FC" w:rsidRDefault="00131AA8" w:rsidP="00131AA8">
            <w:pPr>
              <w:tabs>
                <w:tab w:val="num" w:pos="0"/>
              </w:tabs>
              <w:spacing w:line="240" w:lineRule="auto"/>
              <w:rPr>
                <w:sz w:val="22"/>
                <w:szCs w:val="22"/>
              </w:rPr>
            </w:pPr>
          </w:p>
        </w:tc>
        <w:tc>
          <w:tcPr>
            <w:tcW w:w="1843" w:type="dxa"/>
          </w:tcPr>
          <w:p w:rsidR="00131AA8" w:rsidRPr="003C00FC" w:rsidRDefault="00131AA8" w:rsidP="00131AA8">
            <w:pPr>
              <w:tabs>
                <w:tab w:val="num" w:pos="0"/>
              </w:tabs>
              <w:spacing w:line="240" w:lineRule="auto"/>
              <w:rPr>
                <w:sz w:val="22"/>
                <w:szCs w:val="22"/>
              </w:rPr>
            </w:pPr>
          </w:p>
        </w:tc>
      </w:tr>
      <w:tr w:rsidR="00131AA8" w:rsidRPr="003C00FC" w:rsidTr="004F7F0E">
        <w:tc>
          <w:tcPr>
            <w:tcW w:w="10060" w:type="dxa"/>
            <w:gridSpan w:val="6"/>
          </w:tcPr>
          <w:p w:rsidR="00131AA8" w:rsidRPr="003C00FC" w:rsidRDefault="00131AA8" w:rsidP="00131AA8">
            <w:pPr>
              <w:tabs>
                <w:tab w:val="num" w:pos="0"/>
              </w:tabs>
              <w:spacing w:line="240" w:lineRule="auto"/>
              <w:ind w:firstLine="0"/>
              <w:rPr>
                <w:sz w:val="22"/>
                <w:szCs w:val="22"/>
              </w:rPr>
            </w:pPr>
            <w:r w:rsidRPr="003C00FC">
              <w:rPr>
                <w:sz w:val="22"/>
                <w:szCs w:val="22"/>
              </w:rPr>
              <w:t>Общая цена перечня товаров, с учетом НДС.</w:t>
            </w:r>
          </w:p>
        </w:tc>
      </w:tr>
    </w:tbl>
    <w:p w:rsidR="00131AA8" w:rsidRPr="003C00FC" w:rsidRDefault="00131AA8" w:rsidP="00131AA8">
      <w:pPr>
        <w:spacing w:line="240" w:lineRule="auto"/>
        <w:ind w:firstLine="0"/>
        <w:rPr>
          <w:sz w:val="22"/>
          <w:szCs w:val="22"/>
        </w:rPr>
      </w:pPr>
    </w:p>
    <w:p w:rsidR="00131AA8" w:rsidRPr="003C00FC" w:rsidRDefault="00131AA8" w:rsidP="00131AA8">
      <w:pPr>
        <w:spacing w:line="240" w:lineRule="auto"/>
        <w:ind w:firstLine="0"/>
        <w:rPr>
          <w:sz w:val="22"/>
          <w:szCs w:val="22"/>
        </w:rPr>
      </w:pPr>
      <w:r w:rsidRPr="003C00FC">
        <w:rPr>
          <w:sz w:val="22"/>
          <w:szCs w:val="22"/>
        </w:rPr>
        <w:t>*пункты с 1-го по 39-ый заполняются Поставщиком самостоятельно, с указанием цены за единицу товара с учетом НДС.</w:t>
      </w:r>
    </w:p>
    <w:p w:rsidR="00131AA8" w:rsidRPr="00131AA8" w:rsidRDefault="00131AA8" w:rsidP="00131AA8">
      <w:pPr>
        <w:widowControl w:val="0"/>
        <w:autoSpaceDE w:val="0"/>
        <w:autoSpaceDN w:val="0"/>
        <w:adjustRightInd w:val="0"/>
        <w:spacing w:line="240" w:lineRule="auto"/>
        <w:jc w:val="center"/>
        <w:rPr>
          <w:b/>
          <w:color w:val="000000"/>
          <w:sz w:val="22"/>
          <w:szCs w:val="22"/>
        </w:rPr>
      </w:pPr>
    </w:p>
    <w:p w:rsidR="00131AA8" w:rsidRPr="00131AA8" w:rsidRDefault="00131AA8" w:rsidP="00131AA8">
      <w:pPr>
        <w:widowControl w:val="0"/>
        <w:autoSpaceDE w:val="0"/>
        <w:autoSpaceDN w:val="0"/>
        <w:adjustRightInd w:val="0"/>
        <w:spacing w:line="240" w:lineRule="auto"/>
        <w:ind w:firstLine="0"/>
        <w:rPr>
          <w:sz w:val="22"/>
          <w:szCs w:val="22"/>
        </w:rPr>
      </w:pPr>
      <w:r w:rsidRPr="00131AA8">
        <w:rPr>
          <w:b/>
          <w:sz w:val="22"/>
          <w:szCs w:val="22"/>
        </w:rPr>
        <w:t xml:space="preserve">     </w:t>
      </w:r>
    </w:p>
    <w:p w:rsidR="00131AA8" w:rsidRPr="00131AA8" w:rsidRDefault="00131AA8" w:rsidP="00131AA8">
      <w:pPr>
        <w:spacing w:line="240" w:lineRule="auto"/>
        <w:ind w:firstLine="709"/>
        <w:rPr>
          <w:sz w:val="22"/>
          <w:szCs w:val="22"/>
        </w:rPr>
      </w:pPr>
    </w:p>
    <w:tbl>
      <w:tblPr>
        <w:tblW w:w="11057" w:type="dxa"/>
        <w:tblInd w:w="108" w:type="dxa"/>
        <w:tblLook w:val="01E0" w:firstRow="1" w:lastRow="1" w:firstColumn="1" w:lastColumn="1" w:noHBand="0" w:noVBand="0"/>
      </w:tblPr>
      <w:tblGrid>
        <w:gridCol w:w="5812"/>
        <w:gridCol w:w="5245"/>
      </w:tblGrid>
      <w:tr w:rsidR="00131AA8" w:rsidRPr="00131AA8" w:rsidTr="007D729C">
        <w:tc>
          <w:tcPr>
            <w:tcW w:w="5812" w:type="dxa"/>
            <w:shd w:val="clear" w:color="auto" w:fill="auto"/>
          </w:tcPr>
          <w:p w:rsidR="00131AA8" w:rsidRPr="00131AA8" w:rsidRDefault="00131AA8" w:rsidP="00131AA8">
            <w:pPr>
              <w:widowControl w:val="0"/>
              <w:autoSpaceDE w:val="0"/>
              <w:autoSpaceDN w:val="0"/>
              <w:adjustRightInd w:val="0"/>
              <w:spacing w:line="240" w:lineRule="auto"/>
              <w:ind w:firstLine="0"/>
              <w:rPr>
                <w:b/>
                <w:snapToGrid/>
                <w:color w:val="000000"/>
                <w:sz w:val="22"/>
                <w:szCs w:val="22"/>
              </w:rPr>
            </w:pPr>
            <w:r w:rsidRPr="00131AA8">
              <w:rPr>
                <w:b/>
                <w:snapToGrid/>
                <w:color w:val="000000"/>
                <w:sz w:val="22"/>
                <w:szCs w:val="22"/>
              </w:rPr>
              <w:t>Поставщик:</w:t>
            </w:r>
            <w:bookmarkStart w:id="25" w:name="_GoBack"/>
            <w:bookmarkEnd w:id="25"/>
          </w:p>
        </w:tc>
        <w:tc>
          <w:tcPr>
            <w:tcW w:w="5245" w:type="dxa"/>
            <w:shd w:val="clear" w:color="auto" w:fill="auto"/>
          </w:tcPr>
          <w:p w:rsidR="00131AA8" w:rsidRPr="00131AA8" w:rsidRDefault="00131AA8" w:rsidP="00131AA8">
            <w:pPr>
              <w:widowControl w:val="0"/>
              <w:autoSpaceDE w:val="0"/>
              <w:autoSpaceDN w:val="0"/>
              <w:adjustRightInd w:val="0"/>
              <w:spacing w:line="240" w:lineRule="auto"/>
              <w:ind w:firstLine="0"/>
              <w:rPr>
                <w:b/>
                <w:snapToGrid/>
                <w:color w:val="000000"/>
                <w:sz w:val="22"/>
                <w:szCs w:val="22"/>
              </w:rPr>
            </w:pPr>
            <w:r w:rsidRPr="00131AA8">
              <w:rPr>
                <w:b/>
                <w:snapToGrid/>
                <w:color w:val="000000"/>
                <w:sz w:val="22"/>
                <w:szCs w:val="22"/>
              </w:rPr>
              <w:t xml:space="preserve">Покупатель: </w:t>
            </w:r>
          </w:p>
          <w:p w:rsidR="00131AA8" w:rsidRPr="00131AA8" w:rsidRDefault="00131AA8" w:rsidP="00131AA8">
            <w:pPr>
              <w:widowControl w:val="0"/>
              <w:autoSpaceDE w:val="0"/>
              <w:autoSpaceDN w:val="0"/>
              <w:adjustRightInd w:val="0"/>
              <w:spacing w:line="240" w:lineRule="auto"/>
              <w:ind w:firstLine="0"/>
              <w:rPr>
                <w:b/>
                <w:snapToGrid/>
                <w:color w:val="000000"/>
                <w:sz w:val="22"/>
                <w:szCs w:val="22"/>
              </w:rPr>
            </w:pPr>
            <w:r w:rsidRPr="00131AA8">
              <w:rPr>
                <w:b/>
                <w:snapToGrid/>
                <w:color w:val="000000"/>
                <w:sz w:val="22"/>
                <w:szCs w:val="22"/>
              </w:rPr>
              <w:t>ООО «Горсети»</w:t>
            </w:r>
          </w:p>
        </w:tc>
      </w:tr>
      <w:tr w:rsidR="00131AA8" w:rsidRPr="00131AA8" w:rsidTr="007D729C">
        <w:tc>
          <w:tcPr>
            <w:tcW w:w="5812" w:type="dxa"/>
            <w:shd w:val="clear" w:color="auto" w:fill="auto"/>
          </w:tcPr>
          <w:p w:rsidR="00131AA8" w:rsidRPr="00131AA8" w:rsidRDefault="00131AA8" w:rsidP="00131AA8">
            <w:pPr>
              <w:widowControl w:val="0"/>
              <w:autoSpaceDE w:val="0"/>
              <w:autoSpaceDN w:val="0"/>
              <w:adjustRightInd w:val="0"/>
              <w:spacing w:line="240" w:lineRule="auto"/>
              <w:ind w:firstLine="0"/>
              <w:rPr>
                <w:b/>
                <w:snapToGrid/>
                <w:color w:val="000000"/>
                <w:sz w:val="22"/>
                <w:szCs w:val="22"/>
              </w:rPr>
            </w:pPr>
          </w:p>
        </w:tc>
        <w:tc>
          <w:tcPr>
            <w:tcW w:w="5245" w:type="dxa"/>
            <w:shd w:val="clear" w:color="auto" w:fill="auto"/>
          </w:tcPr>
          <w:p w:rsidR="00131AA8" w:rsidRPr="00131AA8" w:rsidRDefault="00131AA8" w:rsidP="00131AA8">
            <w:pPr>
              <w:widowControl w:val="0"/>
              <w:autoSpaceDE w:val="0"/>
              <w:autoSpaceDN w:val="0"/>
              <w:adjustRightInd w:val="0"/>
              <w:spacing w:line="240" w:lineRule="auto"/>
              <w:ind w:firstLine="0"/>
              <w:rPr>
                <w:b/>
                <w:snapToGrid/>
                <w:color w:val="000000"/>
                <w:sz w:val="22"/>
                <w:szCs w:val="22"/>
              </w:rPr>
            </w:pPr>
          </w:p>
        </w:tc>
      </w:tr>
      <w:tr w:rsidR="00131AA8" w:rsidRPr="00131AA8" w:rsidTr="007D729C">
        <w:tc>
          <w:tcPr>
            <w:tcW w:w="5812" w:type="dxa"/>
            <w:shd w:val="clear" w:color="auto" w:fill="auto"/>
          </w:tcPr>
          <w:p w:rsidR="00131AA8" w:rsidRPr="00131AA8" w:rsidRDefault="00131AA8" w:rsidP="00131AA8">
            <w:pPr>
              <w:widowControl w:val="0"/>
              <w:autoSpaceDE w:val="0"/>
              <w:autoSpaceDN w:val="0"/>
              <w:adjustRightInd w:val="0"/>
              <w:spacing w:line="240" w:lineRule="auto"/>
              <w:ind w:firstLine="0"/>
              <w:rPr>
                <w:b/>
                <w:snapToGrid/>
                <w:color w:val="000000"/>
                <w:sz w:val="22"/>
                <w:szCs w:val="22"/>
              </w:rPr>
            </w:pPr>
          </w:p>
        </w:tc>
        <w:tc>
          <w:tcPr>
            <w:tcW w:w="5245" w:type="dxa"/>
            <w:shd w:val="clear" w:color="auto" w:fill="auto"/>
          </w:tcPr>
          <w:p w:rsidR="00131AA8" w:rsidRPr="00131AA8" w:rsidRDefault="00131AA8" w:rsidP="00131AA8">
            <w:pPr>
              <w:widowControl w:val="0"/>
              <w:autoSpaceDE w:val="0"/>
              <w:autoSpaceDN w:val="0"/>
              <w:adjustRightInd w:val="0"/>
              <w:spacing w:line="240" w:lineRule="auto"/>
              <w:ind w:firstLine="0"/>
              <w:rPr>
                <w:b/>
                <w:snapToGrid/>
                <w:color w:val="000000"/>
                <w:sz w:val="22"/>
                <w:szCs w:val="22"/>
              </w:rPr>
            </w:pPr>
            <w:r w:rsidRPr="00131AA8">
              <w:rPr>
                <w:b/>
                <w:snapToGrid/>
                <w:color w:val="000000"/>
                <w:sz w:val="22"/>
                <w:szCs w:val="22"/>
              </w:rPr>
              <w:t>Исполнительный директор</w:t>
            </w:r>
          </w:p>
        </w:tc>
      </w:tr>
      <w:tr w:rsidR="00131AA8" w:rsidRPr="00131AA8" w:rsidTr="007D729C">
        <w:tc>
          <w:tcPr>
            <w:tcW w:w="5812" w:type="dxa"/>
            <w:shd w:val="clear" w:color="auto" w:fill="auto"/>
          </w:tcPr>
          <w:p w:rsidR="00131AA8" w:rsidRPr="00131AA8" w:rsidRDefault="00131AA8" w:rsidP="00131AA8">
            <w:pPr>
              <w:widowControl w:val="0"/>
              <w:autoSpaceDE w:val="0"/>
              <w:autoSpaceDN w:val="0"/>
              <w:adjustRightInd w:val="0"/>
              <w:spacing w:line="240" w:lineRule="auto"/>
              <w:ind w:firstLine="0"/>
              <w:rPr>
                <w:b/>
                <w:snapToGrid/>
                <w:color w:val="000000"/>
                <w:sz w:val="22"/>
                <w:szCs w:val="22"/>
              </w:rPr>
            </w:pPr>
          </w:p>
        </w:tc>
        <w:tc>
          <w:tcPr>
            <w:tcW w:w="5245" w:type="dxa"/>
            <w:shd w:val="clear" w:color="auto" w:fill="auto"/>
          </w:tcPr>
          <w:p w:rsidR="00131AA8" w:rsidRPr="00131AA8" w:rsidRDefault="00131AA8" w:rsidP="00131AA8">
            <w:pPr>
              <w:widowControl w:val="0"/>
              <w:autoSpaceDE w:val="0"/>
              <w:autoSpaceDN w:val="0"/>
              <w:adjustRightInd w:val="0"/>
              <w:spacing w:line="240" w:lineRule="auto"/>
              <w:ind w:firstLine="0"/>
              <w:rPr>
                <w:b/>
                <w:snapToGrid/>
                <w:color w:val="000000"/>
                <w:sz w:val="22"/>
                <w:szCs w:val="22"/>
              </w:rPr>
            </w:pPr>
          </w:p>
        </w:tc>
      </w:tr>
      <w:tr w:rsidR="00131AA8" w:rsidRPr="00131AA8" w:rsidTr="007D729C">
        <w:tc>
          <w:tcPr>
            <w:tcW w:w="5812" w:type="dxa"/>
            <w:shd w:val="clear" w:color="auto" w:fill="auto"/>
          </w:tcPr>
          <w:p w:rsidR="00131AA8" w:rsidRPr="00131AA8" w:rsidRDefault="00131AA8" w:rsidP="00131AA8">
            <w:pPr>
              <w:widowControl w:val="0"/>
              <w:autoSpaceDE w:val="0"/>
              <w:autoSpaceDN w:val="0"/>
              <w:adjustRightInd w:val="0"/>
              <w:spacing w:line="240" w:lineRule="auto"/>
              <w:ind w:firstLine="0"/>
              <w:rPr>
                <w:b/>
                <w:snapToGrid/>
                <w:color w:val="000000"/>
                <w:sz w:val="22"/>
                <w:szCs w:val="22"/>
              </w:rPr>
            </w:pPr>
            <w:r w:rsidRPr="00131AA8">
              <w:rPr>
                <w:b/>
                <w:snapToGrid/>
                <w:color w:val="000000"/>
                <w:sz w:val="22"/>
                <w:szCs w:val="22"/>
              </w:rPr>
              <w:t>____________________/__________/</w:t>
            </w:r>
          </w:p>
        </w:tc>
        <w:tc>
          <w:tcPr>
            <w:tcW w:w="5245" w:type="dxa"/>
            <w:shd w:val="clear" w:color="auto" w:fill="auto"/>
          </w:tcPr>
          <w:p w:rsidR="00131AA8" w:rsidRPr="00131AA8" w:rsidRDefault="00131AA8" w:rsidP="00131AA8">
            <w:pPr>
              <w:widowControl w:val="0"/>
              <w:autoSpaceDE w:val="0"/>
              <w:autoSpaceDN w:val="0"/>
              <w:adjustRightInd w:val="0"/>
              <w:spacing w:line="240" w:lineRule="auto"/>
              <w:ind w:firstLine="0"/>
              <w:rPr>
                <w:b/>
                <w:snapToGrid/>
                <w:color w:val="000000"/>
                <w:sz w:val="22"/>
                <w:szCs w:val="22"/>
              </w:rPr>
            </w:pPr>
            <w:r w:rsidRPr="00131AA8">
              <w:rPr>
                <w:b/>
                <w:snapToGrid/>
                <w:color w:val="000000"/>
                <w:sz w:val="22"/>
                <w:szCs w:val="22"/>
              </w:rPr>
              <w:t>/____________________/ М.В. Резников</w:t>
            </w:r>
          </w:p>
        </w:tc>
      </w:tr>
      <w:tr w:rsidR="00131AA8" w:rsidRPr="00131AA8" w:rsidTr="007D729C">
        <w:tc>
          <w:tcPr>
            <w:tcW w:w="5812" w:type="dxa"/>
            <w:shd w:val="clear" w:color="auto" w:fill="auto"/>
          </w:tcPr>
          <w:p w:rsidR="00131AA8" w:rsidRPr="00131AA8" w:rsidRDefault="00131AA8" w:rsidP="00131AA8">
            <w:pPr>
              <w:widowControl w:val="0"/>
              <w:autoSpaceDE w:val="0"/>
              <w:autoSpaceDN w:val="0"/>
              <w:adjustRightInd w:val="0"/>
              <w:spacing w:line="240" w:lineRule="auto"/>
              <w:ind w:firstLine="0"/>
              <w:rPr>
                <w:b/>
                <w:snapToGrid/>
                <w:color w:val="000000"/>
                <w:sz w:val="22"/>
                <w:szCs w:val="22"/>
              </w:rPr>
            </w:pPr>
            <w:r w:rsidRPr="00131AA8">
              <w:rPr>
                <w:snapToGrid/>
                <w:sz w:val="22"/>
                <w:szCs w:val="22"/>
              </w:rPr>
              <w:t xml:space="preserve">М.П.                                                                                   </w:t>
            </w:r>
          </w:p>
        </w:tc>
        <w:tc>
          <w:tcPr>
            <w:tcW w:w="5245" w:type="dxa"/>
            <w:shd w:val="clear" w:color="auto" w:fill="auto"/>
          </w:tcPr>
          <w:p w:rsidR="00131AA8" w:rsidRPr="00131AA8" w:rsidRDefault="00131AA8" w:rsidP="00131AA8">
            <w:pPr>
              <w:widowControl w:val="0"/>
              <w:autoSpaceDE w:val="0"/>
              <w:autoSpaceDN w:val="0"/>
              <w:adjustRightInd w:val="0"/>
              <w:spacing w:line="240" w:lineRule="auto"/>
              <w:ind w:firstLine="0"/>
              <w:rPr>
                <w:b/>
                <w:snapToGrid/>
                <w:color w:val="000000"/>
                <w:sz w:val="22"/>
                <w:szCs w:val="22"/>
              </w:rPr>
            </w:pPr>
            <w:r w:rsidRPr="00131AA8">
              <w:rPr>
                <w:snapToGrid/>
                <w:sz w:val="22"/>
                <w:szCs w:val="22"/>
              </w:rPr>
              <w:t>М.П.</w:t>
            </w:r>
          </w:p>
        </w:tc>
      </w:tr>
    </w:tbl>
    <w:p w:rsidR="00131AA8" w:rsidRPr="00131AA8" w:rsidRDefault="00131AA8" w:rsidP="00131AA8">
      <w:pPr>
        <w:tabs>
          <w:tab w:val="left" w:pos="180"/>
        </w:tabs>
        <w:spacing w:line="240" w:lineRule="auto"/>
        <w:ind w:firstLine="0"/>
        <w:rPr>
          <w:sz w:val="22"/>
          <w:szCs w:val="22"/>
        </w:rPr>
      </w:pPr>
    </w:p>
    <w:p w:rsidR="00131AA8" w:rsidRPr="00131AA8" w:rsidRDefault="00131AA8" w:rsidP="00131AA8"/>
    <w:p w:rsidR="00317501" w:rsidRDefault="00317501" w:rsidP="004F4086">
      <w:pPr>
        <w:spacing w:line="240" w:lineRule="auto"/>
        <w:jc w:val="right"/>
        <w:rPr>
          <w:b/>
          <w:sz w:val="24"/>
          <w:szCs w:val="24"/>
        </w:rPr>
      </w:pPr>
    </w:p>
    <w:sectPr w:rsidR="00317501" w:rsidSect="009A0DB5">
      <w:footerReference w:type="even" r:id="rId26"/>
      <w:pgSz w:w="11906" w:h="16838" w:code="9"/>
      <w:pgMar w:top="851" w:right="707" w:bottom="426" w:left="1134" w:header="709" w:footer="709" w:gutter="0"/>
      <w:pgNumType w:start="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5DC3" w:rsidRDefault="00915DC3">
      <w:r>
        <w:separator/>
      </w:r>
    </w:p>
  </w:endnote>
  <w:endnote w:type="continuationSeparator" w:id="0">
    <w:p w:rsidR="00915DC3" w:rsidRDefault="00915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ndale Sans UI">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729C" w:rsidRDefault="007D729C" w:rsidP="00887037">
    <w:pPr>
      <w:pStyle w:val="af0"/>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7D729C" w:rsidRDefault="007D729C" w:rsidP="00CC3003">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5DC3" w:rsidRDefault="00915DC3">
      <w:r>
        <w:separator/>
      </w:r>
    </w:p>
  </w:footnote>
  <w:footnote w:type="continuationSeparator" w:id="0">
    <w:p w:rsidR="00915DC3" w:rsidRDefault="00915DC3">
      <w:r>
        <w:continuationSeparator/>
      </w:r>
    </w:p>
  </w:footnote>
  <w:footnote w:id="1">
    <w:p w:rsidR="007D729C" w:rsidRPr="003513DF" w:rsidRDefault="007D729C" w:rsidP="0032592A">
      <w:pPr>
        <w:pStyle w:val="affd"/>
        <w:spacing w:line="240" w:lineRule="auto"/>
        <w:rPr>
          <w:sz w:val="18"/>
          <w:szCs w:val="18"/>
        </w:rPr>
      </w:pPr>
      <w:r w:rsidRPr="003513DF">
        <w:rPr>
          <w:rStyle w:val="afff"/>
        </w:rPr>
        <w:footnoteRef/>
      </w:r>
      <w:r w:rsidRPr="003513DF">
        <w:t xml:space="preserve"> </w:t>
      </w:r>
      <w:r w:rsidRPr="003513DF">
        <w:rPr>
          <w:i/>
          <w:sz w:val="18"/>
          <w:szCs w:val="18"/>
        </w:rPr>
        <w:t xml:space="preserve">В случае признания победителем закупки и принятия решения о заключении договора с Участником-субъектом </w:t>
      </w:r>
      <w:r w:rsidRPr="003513DF">
        <w:rPr>
          <w:b/>
          <w:i/>
          <w:sz w:val="18"/>
          <w:szCs w:val="18"/>
        </w:rPr>
        <w:t>малого и среднего предпринимательства</w:t>
      </w:r>
      <w:r w:rsidRPr="003513DF">
        <w:rPr>
          <w:i/>
          <w:sz w:val="18"/>
          <w:szCs w:val="18"/>
        </w:rPr>
        <w:t xml:space="preserve"> (далее – МСП), Заказчик обязуется произвести оплату поставленного и принятого товара путем перечисления безналичных денежных средств на расчетный счет Поставщика в безналичной форме в срок не более 15(пятнадцати) рабочих дней с даты поставки каждой партии товара Заказчику и подписания товарных накладных (универсальных передаточных документов).</w:t>
      </w:r>
    </w:p>
    <w:p w:rsidR="007D729C" w:rsidRPr="003513DF" w:rsidRDefault="007D729C" w:rsidP="0032592A">
      <w:pPr>
        <w:pStyle w:val="affd"/>
        <w:rPr>
          <w:color w:val="FF0000"/>
        </w:rPr>
      </w:pPr>
    </w:p>
  </w:footnote>
  <w:footnote w:id="2">
    <w:p w:rsidR="007D729C" w:rsidRPr="00214C12" w:rsidRDefault="007D729C" w:rsidP="004E7ECE">
      <w:pPr>
        <w:pStyle w:val="affd"/>
        <w:spacing w:line="240" w:lineRule="auto"/>
        <w:rPr>
          <w:i/>
          <w:sz w:val="16"/>
          <w:szCs w:val="16"/>
        </w:rPr>
      </w:pPr>
      <w:r w:rsidRPr="00214C12">
        <w:rPr>
          <w:rStyle w:val="afff"/>
          <w:sz w:val="16"/>
          <w:szCs w:val="16"/>
        </w:rPr>
        <w:footnoteRef/>
      </w:r>
      <w:r w:rsidRPr="00214C12">
        <w:rPr>
          <w:sz w:val="16"/>
          <w:szCs w:val="16"/>
        </w:rPr>
        <w:t xml:space="preserve"> </w:t>
      </w:r>
      <w:r w:rsidRPr="00214C12">
        <w:t xml:space="preserve">  </w:t>
      </w:r>
      <w:r w:rsidRPr="00214C12">
        <w:rPr>
          <w:i/>
          <w:sz w:val="16"/>
          <w:szCs w:val="16"/>
        </w:rPr>
        <w:t xml:space="preserve">В случае признания победителем закупки и принятия решения о заключении договора с Участником-субъектом малого и среднего предпринимательства (далее – МСП), Заказчик обязуется произвести оплату поставленного и принятого товара путем перечисления безналичных денежных средств на расчетный счет Поставщика в безналичной форме в срок не более </w:t>
      </w:r>
      <w:r>
        <w:rPr>
          <w:i/>
          <w:sz w:val="16"/>
          <w:szCs w:val="16"/>
        </w:rPr>
        <w:t>15(пятнадцати</w:t>
      </w:r>
      <w:r w:rsidRPr="00214C12">
        <w:rPr>
          <w:i/>
          <w:sz w:val="16"/>
          <w:szCs w:val="16"/>
        </w:rPr>
        <w:t xml:space="preserve">) </w:t>
      </w:r>
      <w:r>
        <w:rPr>
          <w:i/>
          <w:sz w:val="16"/>
          <w:szCs w:val="16"/>
        </w:rPr>
        <w:t>рабочих</w:t>
      </w:r>
      <w:r w:rsidRPr="00214C12">
        <w:rPr>
          <w:i/>
          <w:sz w:val="16"/>
          <w:szCs w:val="16"/>
        </w:rPr>
        <w:t xml:space="preserve"> дней с даты поставки каждой партии товара Заказчику и подписания товарных накладных (универсальных передаточных документов).</w:t>
      </w:r>
    </w:p>
  </w:footnote>
  <w:footnote w:id="3">
    <w:p w:rsidR="007D729C" w:rsidRPr="00680726" w:rsidRDefault="007D729C" w:rsidP="000D099B">
      <w:pPr>
        <w:pStyle w:val="affd"/>
        <w:spacing w:line="240" w:lineRule="auto"/>
        <w:rPr>
          <w:i/>
        </w:rPr>
      </w:pPr>
      <w:r>
        <w:rPr>
          <w:rStyle w:val="afff"/>
        </w:rPr>
        <w:footnoteRef/>
      </w:r>
      <w:r>
        <w:t xml:space="preserve"> </w:t>
      </w:r>
      <w:r w:rsidRPr="00680726">
        <w:rPr>
          <w:i/>
        </w:rPr>
        <w:t xml:space="preserve">При заключении договора с субъектом </w:t>
      </w:r>
      <w:r w:rsidRPr="00D37CB4">
        <w:rPr>
          <w:i/>
        </w:rPr>
        <w:t>малого и среднего предпринимательства</w:t>
      </w:r>
      <w:r w:rsidRPr="00680726">
        <w:rPr>
          <w:i/>
        </w:rPr>
        <w:t xml:space="preserve"> (далее – МСП), Заказчик обязуется произвести оплату поставленного и принятого товара путем перечисления безналичных денежных средств на расчетный счет Поставщика в безналичной форме </w:t>
      </w:r>
      <w:r>
        <w:rPr>
          <w:i/>
        </w:rPr>
        <w:t>в срок не более</w:t>
      </w:r>
      <w:r w:rsidRPr="00680726">
        <w:rPr>
          <w:i/>
        </w:rPr>
        <w:t xml:space="preserve"> </w:t>
      </w:r>
      <w:r>
        <w:rPr>
          <w:i/>
        </w:rPr>
        <w:t>15</w:t>
      </w:r>
      <w:r w:rsidRPr="00680726">
        <w:rPr>
          <w:i/>
        </w:rPr>
        <w:t xml:space="preserve"> (</w:t>
      </w:r>
      <w:r>
        <w:rPr>
          <w:i/>
        </w:rPr>
        <w:t>пятнадцати)</w:t>
      </w:r>
      <w:r w:rsidRPr="00680726">
        <w:rPr>
          <w:i/>
        </w:rPr>
        <w:t xml:space="preserve"> </w:t>
      </w:r>
      <w:r>
        <w:rPr>
          <w:i/>
        </w:rPr>
        <w:t>рабочих</w:t>
      </w:r>
      <w:r w:rsidRPr="00680726">
        <w:rPr>
          <w:i/>
        </w:rPr>
        <w:t xml:space="preserve"> дней с даты поставки каждой партии товара Заказчику и подписания товарных накладных (универсальных передаточных документов).</w:t>
      </w:r>
    </w:p>
    <w:p w:rsidR="007D729C" w:rsidRDefault="007D729C" w:rsidP="000D099B">
      <w:pPr>
        <w:pStyle w:val="affd"/>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DEC12A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2"/>
    <w:lvl w:ilvl="0">
      <w:numFmt w:val="bullet"/>
      <w:lvlText w:val="-"/>
      <w:lvlJc w:val="left"/>
      <w:pPr>
        <w:tabs>
          <w:tab w:val="num" w:pos="0"/>
        </w:tabs>
        <w:ind w:left="0" w:firstLine="0"/>
      </w:pPr>
      <w:rPr>
        <w:rFonts w:ascii="Times New Roman" w:hAnsi="Times New Roman" w:cs="Times New Roman"/>
        <w:b w:val="0"/>
      </w:rPr>
    </w:lvl>
  </w:abstractNum>
  <w:abstractNum w:abstractNumId="2">
    <w:nsid w:val="00000003"/>
    <w:multiLevelType w:val="multilevel"/>
    <w:tmpl w:val="124C6196"/>
    <w:name w:val="WW8Num3"/>
    <w:lvl w:ilvl="0">
      <w:start w:val="2"/>
      <w:numFmt w:val="decimal"/>
      <w:lvlText w:val="1.%1."/>
      <w:lvlJc w:val="left"/>
      <w:pPr>
        <w:tabs>
          <w:tab w:val="num" w:pos="1080"/>
        </w:tabs>
        <w:ind w:left="1080" w:firstLine="0"/>
      </w:pPr>
      <w:rPr>
        <w:rFonts w:ascii="Times New Roman" w:hAnsi="Times New Roman" w:cs="Times New Roman"/>
        <w:b w:val="0"/>
      </w:rPr>
    </w:lvl>
    <w:lvl w:ilvl="1">
      <w:start w:val="1"/>
      <w:numFmt w:val="decimal"/>
      <w:lvlText w:val="%2."/>
      <w:lvlJc w:val="left"/>
      <w:pPr>
        <w:tabs>
          <w:tab w:val="num" w:pos="2160"/>
        </w:tabs>
        <w:ind w:left="216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600"/>
        </w:tabs>
        <w:ind w:left="3600" w:hanging="360"/>
      </w:pPr>
    </w:lvl>
    <w:lvl w:ilvl="6">
      <w:start w:val="1"/>
      <w:numFmt w:val="decimal"/>
      <w:lvlText w:val="%7."/>
      <w:lvlJc w:val="left"/>
      <w:pPr>
        <w:tabs>
          <w:tab w:val="num" w:pos="3960"/>
        </w:tabs>
        <w:ind w:left="3960" w:hanging="360"/>
      </w:pPr>
    </w:lvl>
    <w:lvl w:ilvl="7">
      <w:start w:val="1"/>
      <w:numFmt w:val="decimal"/>
      <w:lvlText w:val="%8."/>
      <w:lvlJc w:val="left"/>
      <w:pPr>
        <w:tabs>
          <w:tab w:val="num" w:pos="4320"/>
        </w:tabs>
        <w:ind w:left="4320" w:hanging="360"/>
      </w:pPr>
    </w:lvl>
    <w:lvl w:ilvl="8">
      <w:start w:val="1"/>
      <w:numFmt w:val="decimal"/>
      <w:lvlText w:val="%9."/>
      <w:lvlJc w:val="left"/>
      <w:pPr>
        <w:tabs>
          <w:tab w:val="num" w:pos="4680"/>
        </w:tabs>
        <w:ind w:left="4680" w:hanging="360"/>
      </w:pPr>
    </w:lvl>
  </w:abstractNum>
  <w:abstractNum w:abstractNumId="3">
    <w:nsid w:val="478A395C"/>
    <w:multiLevelType w:val="multilevel"/>
    <w:tmpl w:val="043CC786"/>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pStyle w:val="a0"/>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3"/>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64" w:dllVersion="131078" w:nlCheck="1" w:checkStyle="0"/>
  <w:activeWritingStyle w:appName="MSWord" w:lang="en-US" w:vendorID="64" w:dllVersion="131078" w:nlCheck="1" w:checkStyle="1"/>
  <w:activeWritingStyle w:appName="MSWord" w:lang="de-D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385"/>
    <w:rsid w:val="000000DE"/>
    <w:rsid w:val="000019C6"/>
    <w:rsid w:val="00001E94"/>
    <w:rsid w:val="00002A66"/>
    <w:rsid w:val="00002B13"/>
    <w:rsid w:val="00003312"/>
    <w:rsid w:val="00003477"/>
    <w:rsid w:val="0000510D"/>
    <w:rsid w:val="000051D9"/>
    <w:rsid w:val="00006136"/>
    <w:rsid w:val="000067C8"/>
    <w:rsid w:val="000073A6"/>
    <w:rsid w:val="000075FC"/>
    <w:rsid w:val="0000763B"/>
    <w:rsid w:val="00007A75"/>
    <w:rsid w:val="00010806"/>
    <w:rsid w:val="0001174E"/>
    <w:rsid w:val="00011A3C"/>
    <w:rsid w:val="00012776"/>
    <w:rsid w:val="000130BB"/>
    <w:rsid w:val="000133E6"/>
    <w:rsid w:val="0001396F"/>
    <w:rsid w:val="00013C4B"/>
    <w:rsid w:val="00013EB4"/>
    <w:rsid w:val="000143AB"/>
    <w:rsid w:val="0001502D"/>
    <w:rsid w:val="00016181"/>
    <w:rsid w:val="0001664B"/>
    <w:rsid w:val="00016A59"/>
    <w:rsid w:val="00016B26"/>
    <w:rsid w:val="00016E01"/>
    <w:rsid w:val="0001734A"/>
    <w:rsid w:val="0001742A"/>
    <w:rsid w:val="000176E5"/>
    <w:rsid w:val="00017B83"/>
    <w:rsid w:val="00017F2F"/>
    <w:rsid w:val="000202C3"/>
    <w:rsid w:val="000203BC"/>
    <w:rsid w:val="00020834"/>
    <w:rsid w:val="0002139C"/>
    <w:rsid w:val="000215BA"/>
    <w:rsid w:val="00021BA1"/>
    <w:rsid w:val="00021EC3"/>
    <w:rsid w:val="0002298A"/>
    <w:rsid w:val="0002341B"/>
    <w:rsid w:val="0002350A"/>
    <w:rsid w:val="000235B7"/>
    <w:rsid w:val="00023D27"/>
    <w:rsid w:val="000240B5"/>
    <w:rsid w:val="0002412D"/>
    <w:rsid w:val="000248F2"/>
    <w:rsid w:val="00024A87"/>
    <w:rsid w:val="00024CAB"/>
    <w:rsid w:val="00025201"/>
    <w:rsid w:val="0002544D"/>
    <w:rsid w:val="00026078"/>
    <w:rsid w:val="000263F1"/>
    <w:rsid w:val="000264E2"/>
    <w:rsid w:val="000268CE"/>
    <w:rsid w:val="00026A68"/>
    <w:rsid w:val="00027232"/>
    <w:rsid w:val="00027351"/>
    <w:rsid w:val="00027603"/>
    <w:rsid w:val="00030658"/>
    <w:rsid w:val="00030C16"/>
    <w:rsid w:val="00030F95"/>
    <w:rsid w:val="00031C04"/>
    <w:rsid w:val="00031F34"/>
    <w:rsid w:val="0003212C"/>
    <w:rsid w:val="00032A81"/>
    <w:rsid w:val="00032E6C"/>
    <w:rsid w:val="00033801"/>
    <w:rsid w:val="00033E4F"/>
    <w:rsid w:val="000340D5"/>
    <w:rsid w:val="0003419B"/>
    <w:rsid w:val="000345D3"/>
    <w:rsid w:val="000352B3"/>
    <w:rsid w:val="00035746"/>
    <w:rsid w:val="00036BFC"/>
    <w:rsid w:val="00036E79"/>
    <w:rsid w:val="00037A19"/>
    <w:rsid w:val="00037F0E"/>
    <w:rsid w:val="00041F46"/>
    <w:rsid w:val="00042079"/>
    <w:rsid w:val="000427FB"/>
    <w:rsid w:val="000435B0"/>
    <w:rsid w:val="00043B19"/>
    <w:rsid w:val="00043C99"/>
    <w:rsid w:val="000451CE"/>
    <w:rsid w:val="000454BB"/>
    <w:rsid w:val="00045A2A"/>
    <w:rsid w:val="00045ABA"/>
    <w:rsid w:val="00045F75"/>
    <w:rsid w:val="00046BBC"/>
    <w:rsid w:val="000501E2"/>
    <w:rsid w:val="00050831"/>
    <w:rsid w:val="000513CF"/>
    <w:rsid w:val="00052095"/>
    <w:rsid w:val="000528D9"/>
    <w:rsid w:val="00052B0A"/>
    <w:rsid w:val="00052C60"/>
    <w:rsid w:val="00052E9F"/>
    <w:rsid w:val="00052F25"/>
    <w:rsid w:val="000532DA"/>
    <w:rsid w:val="00053682"/>
    <w:rsid w:val="00053723"/>
    <w:rsid w:val="00054D42"/>
    <w:rsid w:val="00054D92"/>
    <w:rsid w:val="00055B94"/>
    <w:rsid w:val="00055C2A"/>
    <w:rsid w:val="00055E04"/>
    <w:rsid w:val="00056544"/>
    <w:rsid w:val="000569AE"/>
    <w:rsid w:val="00056A45"/>
    <w:rsid w:val="00057118"/>
    <w:rsid w:val="00060300"/>
    <w:rsid w:val="00060D79"/>
    <w:rsid w:val="00060E76"/>
    <w:rsid w:val="00061819"/>
    <w:rsid w:val="00062410"/>
    <w:rsid w:val="00062438"/>
    <w:rsid w:val="0006243D"/>
    <w:rsid w:val="00062739"/>
    <w:rsid w:val="0006284E"/>
    <w:rsid w:val="00062C29"/>
    <w:rsid w:val="0006389A"/>
    <w:rsid w:val="00063CB4"/>
    <w:rsid w:val="00064ABF"/>
    <w:rsid w:val="00064F82"/>
    <w:rsid w:val="00065247"/>
    <w:rsid w:val="0006530D"/>
    <w:rsid w:val="00066DCE"/>
    <w:rsid w:val="0006770C"/>
    <w:rsid w:val="00067814"/>
    <w:rsid w:val="0006789E"/>
    <w:rsid w:val="00067D50"/>
    <w:rsid w:val="000711B3"/>
    <w:rsid w:val="00072B0F"/>
    <w:rsid w:val="000732B3"/>
    <w:rsid w:val="0007335B"/>
    <w:rsid w:val="00074402"/>
    <w:rsid w:val="00074858"/>
    <w:rsid w:val="0007488A"/>
    <w:rsid w:val="000748B8"/>
    <w:rsid w:val="0007572A"/>
    <w:rsid w:val="00075F39"/>
    <w:rsid w:val="00076235"/>
    <w:rsid w:val="00076754"/>
    <w:rsid w:val="00077A03"/>
    <w:rsid w:val="00077B04"/>
    <w:rsid w:val="00077BC3"/>
    <w:rsid w:val="00077DFF"/>
    <w:rsid w:val="00077FD5"/>
    <w:rsid w:val="00080092"/>
    <w:rsid w:val="00080F54"/>
    <w:rsid w:val="000817FC"/>
    <w:rsid w:val="00081F51"/>
    <w:rsid w:val="00082EB2"/>
    <w:rsid w:val="0008326C"/>
    <w:rsid w:val="000837E7"/>
    <w:rsid w:val="00083FC0"/>
    <w:rsid w:val="00084256"/>
    <w:rsid w:val="000852CB"/>
    <w:rsid w:val="00085D46"/>
    <w:rsid w:val="00085F56"/>
    <w:rsid w:val="00086522"/>
    <w:rsid w:val="000865DE"/>
    <w:rsid w:val="0008683B"/>
    <w:rsid w:val="00086924"/>
    <w:rsid w:val="000870C0"/>
    <w:rsid w:val="0008749E"/>
    <w:rsid w:val="000877D2"/>
    <w:rsid w:val="000917C1"/>
    <w:rsid w:val="00091B71"/>
    <w:rsid w:val="00091F4B"/>
    <w:rsid w:val="00092573"/>
    <w:rsid w:val="000926D7"/>
    <w:rsid w:val="000928F0"/>
    <w:rsid w:val="0009489D"/>
    <w:rsid w:val="00094944"/>
    <w:rsid w:val="00096CF0"/>
    <w:rsid w:val="000970AA"/>
    <w:rsid w:val="00097638"/>
    <w:rsid w:val="000A0698"/>
    <w:rsid w:val="000A0FFB"/>
    <w:rsid w:val="000A17EE"/>
    <w:rsid w:val="000A20DF"/>
    <w:rsid w:val="000A2AB9"/>
    <w:rsid w:val="000A2C44"/>
    <w:rsid w:val="000A32EF"/>
    <w:rsid w:val="000A337C"/>
    <w:rsid w:val="000A4AB6"/>
    <w:rsid w:val="000A4B5F"/>
    <w:rsid w:val="000A5000"/>
    <w:rsid w:val="000A5648"/>
    <w:rsid w:val="000A58BE"/>
    <w:rsid w:val="000A6123"/>
    <w:rsid w:val="000A6FFD"/>
    <w:rsid w:val="000A70D8"/>
    <w:rsid w:val="000A7631"/>
    <w:rsid w:val="000B1254"/>
    <w:rsid w:val="000B131F"/>
    <w:rsid w:val="000B18F7"/>
    <w:rsid w:val="000B3569"/>
    <w:rsid w:val="000B35C5"/>
    <w:rsid w:val="000B38FA"/>
    <w:rsid w:val="000B3A2A"/>
    <w:rsid w:val="000B407D"/>
    <w:rsid w:val="000B4BA3"/>
    <w:rsid w:val="000B562E"/>
    <w:rsid w:val="000B613A"/>
    <w:rsid w:val="000B6985"/>
    <w:rsid w:val="000B6A2E"/>
    <w:rsid w:val="000B6BC6"/>
    <w:rsid w:val="000B701B"/>
    <w:rsid w:val="000B7800"/>
    <w:rsid w:val="000C0A37"/>
    <w:rsid w:val="000C0A58"/>
    <w:rsid w:val="000C0AB6"/>
    <w:rsid w:val="000C1657"/>
    <w:rsid w:val="000C1A28"/>
    <w:rsid w:val="000C1E40"/>
    <w:rsid w:val="000C25C6"/>
    <w:rsid w:val="000C3391"/>
    <w:rsid w:val="000C3C16"/>
    <w:rsid w:val="000C42AA"/>
    <w:rsid w:val="000C5271"/>
    <w:rsid w:val="000C5469"/>
    <w:rsid w:val="000C5E49"/>
    <w:rsid w:val="000C6855"/>
    <w:rsid w:val="000C68B8"/>
    <w:rsid w:val="000C6DB4"/>
    <w:rsid w:val="000C711A"/>
    <w:rsid w:val="000C7163"/>
    <w:rsid w:val="000C74D0"/>
    <w:rsid w:val="000C7683"/>
    <w:rsid w:val="000C7AB1"/>
    <w:rsid w:val="000D0057"/>
    <w:rsid w:val="000D0205"/>
    <w:rsid w:val="000D02BE"/>
    <w:rsid w:val="000D0526"/>
    <w:rsid w:val="000D099B"/>
    <w:rsid w:val="000D18A7"/>
    <w:rsid w:val="000D2FFD"/>
    <w:rsid w:val="000D3237"/>
    <w:rsid w:val="000D32E8"/>
    <w:rsid w:val="000D3AD9"/>
    <w:rsid w:val="000D416F"/>
    <w:rsid w:val="000D4CF1"/>
    <w:rsid w:val="000D4D10"/>
    <w:rsid w:val="000D5BB3"/>
    <w:rsid w:val="000D5D49"/>
    <w:rsid w:val="000D6196"/>
    <w:rsid w:val="000D65A5"/>
    <w:rsid w:val="000D692A"/>
    <w:rsid w:val="000D6C08"/>
    <w:rsid w:val="000D7175"/>
    <w:rsid w:val="000D7F4F"/>
    <w:rsid w:val="000E0095"/>
    <w:rsid w:val="000E0F37"/>
    <w:rsid w:val="000E12D7"/>
    <w:rsid w:val="000E1745"/>
    <w:rsid w:val="000E190D"/>
    <w:rsid w:val="000E1ED6"/>
    <w:rsid w:val="000E1FF3"/>
    <w:rsid w:val="000E2559"/>
    <w:rsid w:val="000E27CD"/>
    <w:rsid w:val="000E2E80"/>
    <w:rsid w:val="000E32F4"/>
    <w:rsid w:val="000E34F7"/>
    <w:rsid w:val="000E4E03"/>
    <w:rsid w:val="000E55CE"/>
    <w:rsid w:val="000E5BF6"/>
    <w:rsid w:val="000E6751"/>
    <w:rsid w:val="000E67F9"/>
    <w:rsid w:val="000E6D6C"/>
    <w:rsid w:val="000E6E9A"/>
    <w:rsid w:val="000E70D1"/>
    <w:rsid w:val="000E77D7"/>
    <w:rsid w:val="000F1B2B"/>
    <w:rsid w:val="000F2276"/>
    <w:rsid w:val="000F238D"/>
    <w:rsid w:val="000F2946"/>
    <w:rsid w:val="000F2D50"/>
    <w:rsid w:val="000F3012"/>
    <w:rsid w:val="000F3470"/>
    <w:rsid w:val="000F3E2A"/>
    <w:rsid w:val="000F436C"/>
    <w:rsid w:val="000F4F1C"/>
    <w:rsid w:val="000F60D8"/>
    <w:rsid w:val="000F6874"/>
    <w:rsid w:val="000F6B1D"/>
    <w:rsid w:val="000F79FF"/>
    <w:rsid w:val="000F7B72"/>
    <w:rsid w:val="000F7B89"/>
    <w:rsid w:val="000F7C27"/>
    <w:rsid w:val="00100874"/>
    <w:rsid w:val="00101BBB"/>
    <w:rsid w:val="00101C80"/>
    <w:rsid w:val="00101F52"/>
    <w:rsid w:val="00102178"/>
    <w:rsid w:val="0010230F"/>
    <w:rsid w:val="00103309"/>
    <w:rsid w:val="00103668"/>
    <w:rsid w:val="00103C52"/>
    <w:rsid w:val="00104C7B"/>
    <w:rsid w:val="001058CA"/>
    <w:rsid w:val="001060F7"/>
    <w:rsid w:val="001075FA"/>
    <w:rsid w:val="00107606"/>
    <w:rsid w:val="0010788F"/>
    <w:rsid w:val="001079EF"/>
    <w:rsid w:val="00107A2B"/>
    <w:rsid w:val="00107C38"/>
    <w:rsid w:val="00107C59"/>
    <w:rsid w:val="00110DAE"/>
    <w:rsid w:val="00112407"/>
    <w:rsid w:val="00112DA7"/>
    <w:rsid w:val="00114855"/>
    <w:rsid w:val="00114D28"/>
    <w:rsid w:val="00114E5F"/>
    <w:rsid w:val="001150FA"/>
    <w:rsid w:val="00115181"/>
    <w:rsid w:val="00115419"/>
    <w:rsid w:val="00115939"/>
    <w:rsid w:val="00115E90"/>
    <w:rsid w:val="00116120"/>
    <w:rsid w:val="001162A5"/>
    <w:rsid w:val="001168B9"/>
    <w:rsid w:val="001169C7"/>
    <w:rsid w:val="00120BB7"/>
    <w:rsid w:val="00120C5A"/>
    <w:rsid w:val="00120F2F"/>
    <w:rsid w:val="001219D5"/>
    <w:rsid w:val="00121BA1"/>
    <w:rsid w:val="00122CEC"/>
    <w:rsid w:val="00125118"/>
    <w:rsid w:val="00125F68"/>
    <w:rsid w:val="00126BAF"/>
    <w:rsid w:val="00127C23"/>
    <w:rsid w:val="00127E89"/>
    <w:rsid w:val="0013005D"/>
    <w:rsid w:val="0013086A"/>
    <w:rsid w:val="00130C1C"/>
    <w:rsid w:val="00131243"/>
    <w:rsid w:val="001314E4"/>
    <w:rsid w:val="00131AA8"/>
    <w:rsid w:val="00132B83"/>
    <w:rsid w:val="0013448D"/>
    <w:rsid w:val="00134650"/>
    <w:rsid w:val="0013632A"/>
    <w:rsid w:val="001368B6"/>
    <w:rsid w:val="001369DA"/>
    <w:rsid w:val="00136B1E"/>
    <w:rsid w:val="00137107"/>
    <w:rsid w:val="0013719D"/>
    <w:rsid w:val="00137B3D"/>
    <w:rsid w:val="00140227"/>
    <w:rsid w:val="001411C5"/>
    <w:rsid w:val="001415CA"/>
    <w:rsid w:val="00141941"/>
    <w:rsid w:val="0014208D"/>
    <w:rsid w:val="00142320"/>
    <w:rsid w:val="00143294"/>
    <w:rsid w:val="001432E2"/>
    <w:rsid w:val="00143459"/>
    <w:rsid w:val="00144274"/>
    <w:rsid w:val="0014428E"/>
    <w:rsid w:val="00144D8D"/>
    <w:rsid w:val="00145988"/>
    <w:rsid w:val="00145BBB"/>
    <w:rsid w:val="001467C2"/>
    <w:rsid w:val="00146877"/>
    <w:rsid w:val="001477B2"/>
    <w:rsid w:val="001477C4"/>
    <w:rsid w:val="00147BA0"/>
    <w:rsid w:val="00150797"/>
    <w:rsid w:val="00150806"/>
    <w:rsid w:val="0015109E"/>
    <w:rsid w:val="001510A7"/>
    <w:rsid w:val="00151223"/>
    <w:rsid w:val="001516F6"/>
    <w:rsid w:val="00151F7D"/>
    <w:rsid w:val="0015267D"/>
    <w:rsid w:val="001528F1"/>
    <w:rsid w:val="00152A62"/>
    <w:rsid w:val="00153EB3"/>
    <w:rsid w:val="00154FE6"/>
    <w:rsid w:val="00155570"/>
    <w:rsid w:val="001555E9"/>
    <w:rsid w:val="00155841"/>
    <w:rsid w:val="001559E0"/>
    <w:rsid w:val="0015622D"/>
    <w:rsid w:val="001569E0"/>
    <w:rsid w:val="00157287"/>
    <w:rsid w:val="0016082F"/>
    <w:rsid w:val="00160BF9"/>
    <w:rsid w:val="00160E65"/>
    <w:rsid w:val="001611DB"/>
    <w:rsid w:val="001613A6"/>
    <w:rsid w:val="0016214D"/>
    <w:rsid w:val="0016261D"/>
    <w:rsid w:val="00162A8D"/>
    <w:rsid w:val="00162DA9"/>
    <w:rsid w:val="00163981"/>
    <w:rsid w:val="00163F72"/>
    <w:rsid w:val="001641DF"/>
    <w:rsid w:val="001646A6"/>
    <w:rsid w:val="00164889"/>
    <w:rsid w:val="00164B66"/>
    <w:rsid w:val="00165AC3"/>
    <w:rsid w:val="0016621B"/>
    <w:rsid w:val="00166477"/>
    <w:rsid w:val="00166ADE"/>
    <w:rsid w:val="0016733D"/>
    <w:rsid w:val="0016740E"/>
    <w:rsid w:val="00167C7D"/>
    <w:rsid w:val="00167E88"/>
    <w:rsid w:val="00170C0D"/>
    <w:rsid w:val="00171C66"/>
    <w:rsid w:val="00172A3F"/>
    <w:rsid w:val="00173444"/>
    <w:rsid w:val="001734CF"/>
    <w:rsid w:val="00173796"/>
    <w:rsid w:val="00173CED"/>
    <w:rsid w:val="00174D47"/>
    <w:rsid w:val="00174EDD"/>
    <w:rsid w:val="0017593D"/>
    <w:rsid w:val="00175CEA"/>
    <w:rsid w:val="00175F38"/>
    <w:rsid w:val="00176BA6"/>
    <w:rsid w:val="001772D1"/>
    <w:rsid w:val="00177517"/>
    <w:rsid w:val="001775C7"/>
    <w:rsid w:val="0018053B"/>
    <w:rsid w:val="0018062B"/>
    <w:rsid w:val="00180886"/>
    <w:rsid w:val="00180AC5"/>
    <w:rsid w:val="00181185"/>
    <w:rsid w:val="001815C5"/>
    <w:rsid w:val="0018168D"/>
    <w:rsid w:val="001816C8"/>
    <w:rsid w:val="00181CDC"/>
    <w:rsid w:val="00181FC0"/>
    <w:rsid w:val="00182115"/>
    <w:rsid w:val="00182170"/>
    <w:rsid w:val="00182F3A"/>
    <w:rsid w:val="00182F44"/>
    <w:rsid w:val="00184B1C"/>
    <w:rsid w:val="00184DD4"/>
    <w:rsid w:val="00185A3B"/>
    <w:rsid w:val="00186D9A"/>
    <w:rsid w:val="00187526"/>
    <w:rsid w:val="00187C55"/>
    <w:rsid w:val="00190AD8"/>
    <w:rsid w:val="00190E54"/>
    <w:rsid w:val="00190F61"/>
    <w:rsid w:val="00191239"/>
    <w:rsid w:val="001915BD"/>
    <w:rsid w:val="0019163A"/>
    <w:rsid w:val="0019163C"/>
    <w:rsid w:val="0019208F"/>
    <w:rsid w:val="00192703"/>
    <w:rsid w:val="001932D8"/>
    <w:rsid w:val="0019333F"/>
    <w:rsid w:val="001933BB"/>
    <w:rsid w:val="00193AAD"/>
    <w:rsid w:val="00194AC3"/>
    <w:rsid w:val="00194F69"/>
    <w:rsid w:val="00195973"/>
    <w:rsid w:val="00196359"/>
    <w:rsid w:val="00196578"/>
    <w:rsid w:val="00196D84"/>
    <w:rsid w:val="00196F19"/>
    <w:rsid w:val="00197309"/>
    <w:rsid w:val="001974D5"/>
    <w:rsid w:val="00197C8F"/>
    <w:rsid w:val="001A141C"/>
    <w:rsid w:val="001A198F"/>
    <w:rsid w:val="001A2C77"/>
    <w:rsid w:val="001A2F39"/>
    <w:rsid w:val="001A31C3"/>
    <w:rsid w:val="001A38FB"/>
    <w:rsid w:val="001A4135"/>
    <w:rsid w:val="001A424D"/>
    <w:rsid w:val="001A4A94"/>
    <w:rsid w:val="001A5414"/>
    <w:rsid w:val="001B0716"/>
    <w:rsid w:val="001B0C39"/>
    <w:rsid w:val="001B0F0B"/>
    <w:rsid w:val="001B1599"/>
    <w:rsid w:val="001B1629"/>
    <w:rsid w:val="001B17B9"/>
    <w:rsid w:val="001B1A57"/>
    <w:rsid w:val="001B3719"/>
    <w:rsid w:val="001B3B2E"/>
    <w:rsid w:val="001B40BB"/>
    <w:rsid w:val="001B4A2D"/>
    <w:rsid w:val="001B59EC"/>
    <w:rsid w:val="001B62DF"/>
    <w:rsid w:val="001C05EF"/>
    <w:rsid w:val="001C073D"/>
    <w:rsid w:val="001C0860"/>
    <w:rsid w:val="001C0972"/>
    <w:rsid w:val="001C1497"/>
    <w:rsid w:val="001C16F5"/>
    <w:rsid w:val="001C2170"/>
    <w:rsid w:val="001C2C29"/>
    <w:rsid w:val="001C3039"/>
    <w:rsid w:val="001C3470"/>
    <w:rsid w:val="001C34C6"/>
    <w:rsid w:val="001C3C2B"/>
    <w:rsid w:val="001C4ACB"/>
    <w:rsid w:val="001C4CF8"/>
    <w:rsid w:val="001C5CB0"/>
    <w:rsid w:val="001C631E"/>
    <w:rsid w:val="001C6477"/>
    <w:rsid w:val="001C678B"/>
    <w:rsid w:val="001C694C"/>
    <w:rsid w:val="001C6992"/>
    <w:rsid w:val="001C7124"/>
    <w:rsid w:val="001C7A3A"/>
    <w:rsid w:val="001C7C63"/>
    <w:rsid w:val="001D12DD"/>
    <w:rsid w:val="001D1D9C"/>
    <w:rsid w:val="001D1E6C"/>
    <w:rsid w:val="001D2420"/>
    <w:rsid w:val="001D24FC"/>
    <w:rsid w:val="001D25D7"/>
    <w:rsid w:val="001D262E"/>
    <w:rsid w:val="001D2653"/>
    <w:rsid w:val="001D27C2"/>
    <w:rsid w:val="001D2C81"/>
    <w:rsid w:val="001D2EE9"/>
    <w:rsid w:val="001D3CB5"/>
    <w:rsid w:val="001D3EB1"/>
    <w:rsid w:val="001D51D5"/>
    <w:rsid w:val="001D5997"/>
    <w:rsid w:val="001D5C56"/>
    <w:rsid w:val="001D5F05"/>
    <w:rsid w:val="001D79E3"/>
    <w:rsid w:val="001E0089"/>
    <w:rsid w:val="001E0649"/>
    <w:rsid w:val="001E165B"/>
    <w:rsid w:val="001E1D1C"/>
    <w:rsid w:val="001E1F01"/>
    <w:rsid w:val="001E2302"/>
    <w:rsid w:val="001E2568"/>
    <w:rsid w:val="001E2980"/>
    <w:rsid w:val="001E31BF"/>
    <w:rsid w:val="001E37C4"/>
    <w:rsid w:val="001E4B46"/>
    <w:rsid w:val="001E7F0C"/>
    <w:rsid w:val="001F0567"/>
    <w:rsid w:val="001F05B8"/>
    <w:rsid w:val="001F0927"/>
    <w:rsid w:val="001F0AD2"/>
    <w:rsid w:val="001F0B88"/>
    <w:rsid w:val="001F12E9"/>
    <w:rsid w:val="001F1928"/>
    <w:rsid w:val="001F1EDC"/>
    <w:rsid w:val="001F239B"/>
    <w:rsid w:val="001F299A"/>
    <w:rsid w:val="001F29E3"/>
    <w:rsid w:val="001F31C0"/>
    <w:rsid w:val="001F4EC8"/>
    <w:rsid w:val="001F5797"/>
    <w:rsid w:val="001F57F2"/>
    <w:rsid w:val="001F6621"/>
    <w:rsid w:val="001F6C8D"/>
    <w:rsid w:val="001F76DC"/>
    <w:rsid w:val="00200699"/>
    <w:rsid w:val="002006EE"/>
    <w:rsid w:val="002015F1"/>
    <w:rsid w:val="00201C55"/>
    <w:rsid w:val="00202700"/>
    <w:rsid w:val="002029B4"/>
    <w:rsid w:val="002031F7"/>
    <w:rsid w:val="00203315"/>
    <w:rsid w:val="0020415D"/>
    <w:rsid w:val="00204764"/>
    <w:rsid w:val="002047FC"/>
    <w:rsid w:val="0020493F"/>
    <w:rsid w:val="002054CC"/>
    <w:rsid w:val="00205549"/>
    <w:rsid w:val="0020628F"/>
    <w:rsid w:val="002062E7"/>
    <w:rsid w:val="00206651"/>
    <w:rsid w:val="002073F1"/>
    <w:rsid w:val="00207FCD"/>
    <w:rsid w:val="00211034"/>
    <w:rsid w:val="00211E68"/>
    <w:rsid w:val="00212E8A"/>
    <w:rsid w:val="00213223"/>
    <w:rsid w:val="002137E6"/>
    <w:rsid w:val="00213D6F"/>
    <w:rsid w:val="00214047"/>
    <w:rsid w:val="002141C3"/>
    <w:rsid w:val="002152B5"/>
    <w:rsid w:val="002170FB"/>
    <w:rsid w:val="0022057B"/>
    <w:rsid w:val="00221906"/>
    <w:rsid w:val="00221F10"/>
    <w:rsid w:val="00222664"/>
    <w:rsid w:val="002232E5"/>
    <w:rsid w:val="00223633"/>
    <w:rsid w:val="002236D1"/>
    <w:rsid w:val="0022468F"/>
    <w:rsid w:val="00224EE8"/>
    <w:rsid w:val="002256BF"/>
    <w:rsid w:val="00225D7C"/>
    <w:rsid w:val="0022604E"/>
    <w:rsid w:val="0022609B"/>
    <w:rsid w:val="0022677B"/>
    <w:rsid w:val="00226AC8"/>
    <w:rsid w:val="00226C09"/>
    <w:rsid w:val="00227743"/>
    <w:rsid w:val="00230262"/>
    <w:rsid w:val="00230C22"/>
    <w:rsid w:val="00230D74"/>
    <w:rsid w:val="00230F12"/>
    <w:rsid w:val="00231786"/>
    <w:rsid w:val="00231832"/>
    <w:rsid w:val="00231C41"/>
    <w:rsid w:val="00232554"/>
    <w:rsid w:val="00232BD3"/>
    <w:rsid w:val="002331D2"/>
    <w:rsid w:val="002356B9"/>
    <w:rsid w:val="002357E7"/>
    <w:rsid w:val="002361DA"/>
    <w:rsid w:val="00236D12"/>
    <w:rsid w:val="00237DE7"/>
    <w:rsid w:val="00240704"/>
    <w:rsid w:val="0024112D"/>
    <w:rsid w:val="00241488"/>
    <w:rsid w:val="0024184B"/>
    <w:rsid w:val="00241CF0"/>
    <w:rsid w:val="002421B7"/>
    <w:rsid w:val="0024232C"/>
    <w:rsid w:val="0024268F"/>
    <w:rsid w:val="00242F3F"/>
    <w:rsid w:val="0024329B"/>
    <w:rsid w:val="00243339"/>
    <w:rsid w:val="002436B2"/>
    <w:rsid w:val="00243ACC"/>
    <w:rsid w:val="00243C1B"/>
    <w:rsid w:val="00243C2C"/>
    <w:rsid w:val="00244698"/>
    <w:rsid w:val="00245DF7"/>
    <w:rsid w:val="00246065"/>
    <w:rsid w:val="00246573"/>
    <w:rsid w:val="0024695C"/>
    <w:rsid w:val="00246C87"/>
    <w:rsid w:val="002472AB"/>
    <w:rsid w:val="00250845"/>
    <w:rsid w:val="00250F4E"/>
    <w:rsid w:val="002510CA"/>
    <w:rsid w:val="002510CB"/>
    <w:rsid w:val="002511F8"/>
    <w:rsid w:val="002512DA"/>
    <w:rsid w:val="00251F2C"/>
    <w:rsid w:val="00252664"/>
    <w:rsid w:val="00252B9B"/>
    <w:rsid w:val="002530B0"/>
    <w:rsid w:val="00253310"/>
    <w:rsid w:val="00253CE4"/>
    <w:rsid w:val="00254A35"/>
    <w:rsid w:val="00254A52"/>
    <w:rsid w:val="00255299"/>
    <w:rsid w:val="00255736"/>
    <w:rsid w:val="00255829"/>
    <w:rsid w:val="00255E98"/>
    <w:rsid w:val="002565C0"/>
    <w:rsid w:val="0025776C"/>
    <w:rsid w:val="00257C97"/>
    <w:rsid w:val="00257FEB"/>
    <w:rsid w:val="002612EC"/>
    <w:rsid w:val="00261835"/>
    <w:rsid w:val="00261B26"/>
    <w:rsid w:val="00262324"/>
    <w:rsid w:val="002636D8"/>
    <w:rsid w:val="00263724"/>
    <w:rsid w:val="0026382D"/>
    <w:rsid w:val="002658C4"/>
    <w:rsid w:val="002658ED"/>
    <w:rsid w:val="00265951"/>
    <w:rsid w:val="00265ACA"/>
    <w:rsid w:val="002664DE"/>
    <w:rsid w:val="002666F1"/>
    <w:rsid w:val="002668DD"/>
    <w:rsid w:val="0026702F"/>
    <w:rsid w:val="00271811"/>
    <w:rsid w:val="00271A1C"/>
    <w:rsid w:val="00271CF8"/>
    <w:rsid w:val="00271E3B"/>
    <w:rsid w:val="00271F4B"/>
    <w:rsid w:val="00271F9B"/>
    <w:rsid w:val="00273E53"/>
    <w:rsid w:val="00274AB9"/>
    <w:rsid w:val="002760B9"/>
    <w:rsid w:val="002768C6"/>
    <w:rsid w:val="00276E14"/>
    <w:rsid w:val="002778B4"/>
    <w:rsid w:val="00277919"/>
    <w:rsid w:val="00277CDA"/>
    <w:rsid w:val="00280F2B"/>
    <w:rsid w:val="00280F88"/>
    <w:rsid w:val="00281390"/>
    <w:rsid w:val="00281DF1"/>
    <w:rsid w:val="00282280"/>
    <w:rsid w:val="0028293A"/>
    <w:rsid w:val="00283398"/>
    <w:rsid w:val="0028357F"/>
    <w:rsid w:val="00283CDC"/>
    <w:rsid w:val="0028442E"/>
    <w:rsid w:val="00285122"/>
    <w:rsid w:val="00285504"/>
    <w:rsid w:val="00286123"/>
    <w:rsid w:val="00286509"/>
    <w:rsid w:val="00286762"/>
    <w:rsid w:val="00287045"/>
    <w:rsid w:val="00287547"/>
    <w:rsid w:val="00287E8D"/>
    <w:rsid w:val="00290470"/>
    <w:rsid w:val="00290E6C"/>
    <w:rsid w:val="00290F08"/>
    <w:rsid w:val="00291409"/>
    <w:rsid w:val="00291471"/>
    <w:rsid w:val="0029158A"/>
    <w:rsid w:val="0029264D"/>
    <w:rsid w:val="00292715"/>
    <w:rsid w:val="00292E09"/>
    <w:rsid w:val="00292F3D"/>
    <w:rsid w:val="002930D1"/>
    <w:rsid w:val="002932A6"/>
    <w:rsid w:val="0029490C"/>
    <w:rsid w:val="00295184"/>
    <w:rsid w:val="00295231"/>
    <w:rsid w:val="0029596E"/>
    <w:rsid w:val="00295FB1"/>
    <w:rsid w:val="00297046"/>
    <w:rsid w:val="002970C7"/>
    <w:rsid w:val="00297314"/>
    <w:rsid w:val="0029780A"/>
    <w:rsid w:val="00297FDD"/>
    <w:rsid w:val="002A1343"/>
    <w:rsid w:val="002A2594"/>
    <w:rsid w:val="002A28C3"/>
    <w:rsid w:val="002A3D97"/>
    <w:rsid w:val="002A3DF4"/>
    <w:rsid w:val="002A443A"/>
    <w:rsid w:val="002A4903"/>
    <w:rsid w:val="002A5158"/>
    <w:rsid w:val="002A5162"/>
    <w:rsid w:val="002A5F5F"/>
    <w:rsid w:val="002A6CD9"/>
    <w:rsid w:val="002A6DF9"/>
    <w:rsid w:val="002A77EE"/>
    <w:rsid w:val="002B06CA"/>
    <w:rsid w:val="002B092B"/>
    <w:rsid w:val="002B1204"/>
    <w:rsid w:val="002B13F2"/>
    <w:rsid w:val="002B1F0D"/>
    <w:rsid w:val="002B2290"/>
    <w:rsid w:val="002B2C28"/>
    <w:rsid w:val="002B38FA"/>
    <w:rsid w:val="002B3A6E"/>
    <w:rsid w:val="002B73D7"/>
    <w:rsid w:val="002B77B1"/>
    <w:rsid w:val="002C0C9C"/>
    <w:rsid w:val="002C1112"/>
    <w:rsid w:val="002C1BB8"/>
    <w:rsid w:val="002C22CE"/>
    <w:rsid w:val="002C2940"/>
    <w:rsid w:val="002C2CBE"/>
    <w:rsid w:val="002C3770"/>
    <w:rsid w:val="002C3BAD"/>
    <w:rsid w:val="002C41FE"/>
    <w:rsid w:val="002C43F9"/>
    <w:rsid w:val="002C726D"/>
    <w:rsid w:val="002D1033"/>
    <w:rsid w:val="002D10A9"/>
    <w:rsid w:val="002D19B3"/>
    <w:rsid w:val="002D19EF"/>
    <w:rsid w:val="002D1A02"/>
    <w:rsid w:val="002D236F"/>
    <w:rsid w:val="002D2BE3"/>
    <w:rsid w:val="002D3029"/>
    <w:rsid w:val="002D367D"/>
    <w:rsid w:val="002D384A"/>
    <w:rsid w:val="002D3940"/>
    <w:rsid w:val="002D40F3"/>
    <w:rsid w:val="002D48FD"/>
    <w:rsid w:val="002D5084"/>
    <w:rsid w:val="002D52EC"/>
    <w:rsid w:val="002D5675"/>
    <w:rsid w:val="002D5700"/>
    <w:rsid w:val="002D65E0"/>
    <w:rsid w:val="002D6C3A"/>
    <w:rsid w:val="002D7530"/>
    <w:rsid w:val="002E0589"/>
    <w:rsid w:val="002E06E1"/>
    <w:rsid w:val="002E1153"/>
    <w:rsid w:val="002E15D5"/>
    <w:rsid w:val="002E1879"/>
    <w:rsid w:val="002E2259"/>
    <w:rsid w:val="002E2A99"/>
    <w:rsid w:val="002E3728"/>
    <w:rsid w:val="002E3797"/>
    <w:rsid w:val="002E3A03"/>
    <w:rsid w:val="002E40E3"/>
    <w:rsid w:val="002E47C3"/>
    <w:rsid w:val="002E5250"/>
    <w:rsid w:val="002E525C"/>
    <w:rsid w:val="002E65C6"/>
    <w:rsid w:val="002E661A"/>
    <w:rsid w:val="002E6C82"/>
    <w:rsid w:val="002E7139"/>
    <w:rsid w:val="002E744E"/>
    <w:rsid w:val="002E7667"/>
    <w:rsid w:val="002E7ED1"/>
    <w:rsid w:val="002F15A0"/>
    <w:rsid w:val="002F15A6"/>
    <w:rsid w:val="002F1772"/>
    <w:rsid w:val="002F1DDC"/>
    <w:rsid w:val="002F243C"/>
    <w:rsid w:val="002F2877"/>
    <w:rsid w:val="002F2915"/>
    <w:rsid w:val="002F2A5A"/>
    <w:rsid w:val="002F33EB"/>
    <w:rsid w:val="002F352D"/>
    <w:rsid w:val="002F372E"/>
    <w:rsid w:val="002F3F66"/>
    <w:rsid w:val="002F4047"/>
    <w:rsid w:val="002F4DCC"/>
    <w:rsid w:val="002F4F01"/>
    <w:rsid w:val="002F6E21"/>
    <w:rsid w:val="002F6F6C"/>
    <w:rsid w:val="003003B9"/>
    <w:rsid w:val="00300449"/>
    <w:rsid w:val="003009F4"/>
    <w:rsid w:val="00300D94"/>
    <w:rsid w:val="003014F2"/>
    <w:rsid w:val="00301E96"/>
    <w:rsid w:val="00302098"/>
    <w:rsid w:val="00302569"/>
    <w:rsid w:val="00302658"/>
    <w:rsid w:val="00302CE7"/>
    <w:rsid w:val="00302D92"/>
    <w:rsid w:val="00303919"/>
    <w:rsid w:val="003039C9"/>
    <w:rsid w:val="00304F94"/>
    <w:rsid w:val="003052FD"/>
    <w:rsid w:val="0030558B"/>
    <w:rsid w:val="00306834"/>
    <w:rsid w:val="00306FD8"/>
    <w:rsid w:val="00310D04"/>
    <w:rsid w:val="003110A2"/>
    <w:rsid w:val="00311239"/>
    <w:rsid w:val="003113C5"/>
    <w:rsid w:val="00311A9A"/>
    <w:rsid w:val="003140AA"/>
    <w:rsid w:val="00314577"/>
    <w:rsid w:val="0031585A"/>
    <w:rsid w:val="00316867"/>
    <w:rsid w:val="003171AE"/>
    <w:rsid w:val="003172D5"/>
    <w:rsid w:val="00317501"/>
    <w:rsid w:val="0031761F"/>
    <w:rsid w:val="0032007F"/>
    <w:rsid w:val="00321BB0"/>
    <w:rsid w:val="00322293"/>
    <w:rsid w:val="003222F5"/>
    <w:rsid w:val="003226FB"/>
    <w:rsid w:val="00323539"/>
    <w:rsid w:val="00323C5E"/>
    <w:rsid w:val="00323F6E"/>
    <w:rsid w:val="00324A45"/>
    <w:rsid w:val="00324AD4"/>
    <w:rsid w:val="003254B7"/>
    <w:rsid w:val="0032564A"/>
    <w:rsid w:val="0032592A"/>
    <w:rsid w:val="003259BC"/>
    <w:rsid w:val="0032611E"/>
    <w:rsid w:val="00326708"/>
    <w:rsid w:val="00330260"/>
    <w:rsid w:val="0033088C"/>
    <w:rsid w:val="00330BA3"/>
    <w:rsid w:val="00330EC6"/>
    <w:rsid w:val="0033118C"/>
    <w:rsid w:val="0033142A"/>
    <w:rsid w:val="003318C2"/>
    <w:rsid w:val="00332651"/>
    <w:rsid w:val="0033265B"/>
    <w:rsid w:val="003328D2"/>
    <w:rsid w:val="00332C36"/>
    <w:rsid w:val="0033303D"/>
    <w:rsid w:val="003337D9"/>
    <w:rsid w:val="00333D4B"/>
    <w:rsid w:val="00333DCE"/>
    <w:rsid w:val="0033410E"/>
    <w:rsid w:val="0033455B"/>
    <w:rsid w:val="0033524F"/>
    <w:rsid w:val="003357F6"/>
    <w:rsid w:val="00336615"/>
    <w:rsid w:val="00336DE2"/>
    <w:rsid w:val="00336FB0"/>
    <w:rsid w:val="00337954"/>
    <w:rsid w:val="003403C3"/>
    <w:rsid w:val="00341B0E"/>
    <w:rsid w:val="00341EB0"/>
    <w:rsid w:val="00343057"/>
    <w:rsid w:val="00343509"/>
    <w:rsid w:val="00344497"/>
    <w:rsid w:val="0034476A"/>
    <w:rsid w:val="00345AB1"/>
    <w:rsid w:val="00347456"/>
    <w:rsid w:val="003479FE"/>
    <w:rsid w:val="003502FE"/>
    <w:rsid w:val="00350BD4"/>
    <w:rsid w:val="00350D3E"/>
    <w:rsid w:val="0035105C"/>
    <w:rsid w:val="003513DF"/>
    <w:rsid w:val="00351EE1"/>
    <w:rsid w:val="003520E1"/>
    <w:rsid w:val="00352C82"/>
    <w:rsid w:val="00353658"/>
    <w:rsid w:val="00353BF5"/>
    <w:rsid w:val="003549E0"/>
    <w:rsid w:val="003551B3"/>
    <w:rsid w:val="003557C7"/>
    <w:rsid w:val="00355C38"/>
    <w:rsid w:val="00355C53"/>
    <w:rsid w:val="00355C84"/>
    <w:rsid w:val="003563F0"/>
    <w:rsid w:val="003572B1"/>
    <w:rsid w:val="0036065B"/>
    <w:rsid w:val="00360EF5"/>
    <w:rsid w:val="00361020"/>
    <w:rsid w:val="00361CAB"/>
    <w:rsid w:val="003622F4"/>
    <w:rsid w:val="00362904"/>
    <w:rsid w:val="00362B00"/>
    <w:rsid w:val="00363ED9"/>
    <w:rsid w:val="003641FE"/>
    <w:rsid w:val="003664F8"/>
    <w:rsid w:val="00366F56"/>
    <w:rsid w:val="00367F95"/>
    <w:rsid w:val="00370CB1"/>
    <w:rsid w:val="00370FF3"/>
    <w:rsid w:val="003725C9"/>
    <w:rsid w:val="0037267E"/>
    <w:rsid w:val="00372804"/>
    <w:rsid w:val="003738E8"/>
    <w:rsid w:val="003742BC"/>
    <w:rsid w:val="00374CAF"/>
    <w:rsid w:val="00375795"/>
    <w:rsid w:val="00375C01"/>
    <w:rsid w:val="003776A1"/>
    <w:rsid w:val="00377D52"/>
    <w:rsid w:val="00380236"/>
    <w:rsid w:val="00380DD6"/>
    <w:rsid w:val="00380DEB"/>
    <w:rsid w:val="00380EBD"/>
    <w:rsid w:val="00381BA0"/>
    <w:rsid w:val="00383AAF"/>
    <w:rsid w:val="00383C79"/>
    <w:rsid w:val="00383EC3"/>
    <w:rsid w:val="003843B7"/>
    <w:rsid w:val="003853BE"/>
    <w:rsid w:val="00385A54"/>
    <w:rsid w:val="00385BFB"/>
    <w:rsid w:val="00387237"/>
    <w:rsid w:val="00387486"/>
    <w:rsid w:val="003878D9"/>
    <w:rsid w:val="00387B51"/>
    <w:rsid w:val="00390424"/>
    <w:rsid w:val="00390551"/>
    <w:rsid w:val="003905AA"/>
    <w:rsid w:val="00390943"/>
    <w:rsid w:val="00390C28"/>
    <w:rsid w:val="00390C9C"/>
    <w:rsid w:val="003917D7"/>
    <w:rsid w:val="003918BF"/>
    <w:rsid w:val="00391A06"/>
    <w:rsid w:val="00391BF2"/>
    <w:rsid w:val="00391BF5"/>
    <w:rsid w:val="00391C6B"/>
    <w:rsid w:val="00391CE4"/>
    <w:rsid w:val="003925E6"/>
    <w:rsid w:val="00392671"/>
    <w:rsid w:val="003929E8"/>
    <w:rsid w:val="00392A2C"/>
    <w:rsid w:val="00393071"/>
    <w:rsid w:val="00393186"/>
    <w:rsid w:val="00394001"/>
    <w:rsid w:val="00394248"/>
    <w:rsid w:val="0039455B"/>
    <w:rsid w:val="003949C9"/>
    <w:rsid w:val="003954D0"/>
    <w:rsid w:val="003956EA"/>
    <w:rsid w:val="00395726"/>
    <w:rsid w:val="003957A3"/>
    <w:rsid w:val="00395B0E"/>
    <w:rsid w:val="00397550"/>
    <w:rsid w:val="00397B4F"/>
    <w:rsid w:val="003A0813"/>
    <w:rsid w:val="003A20FB"/>
    <w:rsid w:val="003A22F1"/>
    <w:rsid w:val="003A2A48"/>
    <w:rsid w:val="003A2F14"/>
    <w:rsid w:val="003A400A"/>
    <w:rsid w:val="003A43E6"/>
    <w:rsid w:val="003A540E"/>
    <w:rsid w:val="003A57EE"/>
    <w:rsid w:val="003A5848"/>
    <w:rsid w:val="003A5B3C"/>
    <w:rsid w:val="003A6028"/>
    <w:rsid w:val="003A698F"/>
    <w:rsid w:val="003A7B0A"/>
    <w:rsid w:val="003A7CF3"/>
    <w:rsid w:val="003A7E8A"/>
    <w:rsid w:val="003B1284"/>
    <w:rsid w:val="003B1DD2"/>
    <w:rsid w:val="003B269E"/>
    <w:rsid w:val="003B2D4A"/>
    <w:rsid w:val="003B304E"/>
    <w:rsid w:val="003B305E"/>
    <w:rsid w:val="003B3207"/>
    <w:rsid w:val="003B6988"/>
    <w:rsid w:val="003B7AEB"/>
    <w:rsid w:val="003B7E80"/>
    <w:rsid w:val="003C00FC"/>
    <w:rsid w:val="003C031D"/>
    <w:rsid w:val="003C0A1C"/>
    <w:rsid w:val="003C1615"/>
    <w:rsid w:val="003C19FF"/>
    <w:rsid w:val="003C1A0F"/>
    <w:rsid w:val="003C4371"/>
    <w:rsid w:val="003C47FF"/>
    <w:rsid w:val="003C5C88"/>
    <w:rsid w:val="003C65B9"/>
    <w:rsid w:val="003C679B"/>
    <w:rsid w:val="003C68AE"/>
    <w:rsid w:val="003C7157"/>
    <w:rsid w:val="003D042E"/>
    <w:rsid w:val="003D06A5"/>
    <w:rsid w:val="003D0E53"/>
    <w:rsid w:val="003D15B5"/>
    <w:rsid w:val="003D2CC0"/>
    <w:rsid w:val="003D2E36"/>
    <w:rsid w:val="003D2FCF"/>
    <w:rsid w:val="003D308D"/>
    <w:rsid w:val="003D34F0"/>
    <w:rsid w:val="003D3A6C"/>
    <w:rsid w:val="003D49D7"/>
    <w:rsid w:val="003D4A58"/>
    <w:rsid w:val="003D520F"/>
    <w:rsid w:val="003D6613"/>
    <w:rsid w:val="003D6C8B"/>
    <w:rsid w:val="003D722D"/>
    <w:rsid w:val="003D786C"/>
    <w:rsid w:val="003E0F8E"/>
    <w:rsid w:val="003E18CE"/>
    <w:rsid w:val="003E1D75"/>
    <w:rsid w:val="003E20F0"/>
    <w:rsid w:val="003E2614"/>
    <w:rsid w:val="003E29EC"/>
    <w:rsid w:val="003E2B74"/>
    <w:rsid w:val="003E5C46"/>
    <w:rsid w:val="003E60F3"/>
    <w:rsid w:val="003E6B3E"/>
    <w:rsid w:val="003E6C91"/>
    <w:rsid w:val="003E73E5"/>
    <w:rsid w:val="003E73F5"/>
    <w:rsid w:val="003F2893"/>
    <w:rsid w:val="003F340D"/>
    <w:rsid w:val="003F34C2"/>
    <w:rsid w:val="003F3867"/>
    <w:rsid w:val="003F487C"/>
    <w:rsid w:val="003F5ACE"/>
    <w:rsid w:val="003F68D6"/>
    <w:rsid w:val="003F6D37"/>
    <w:rsid w:val="003F7031"/>
    <w:rsid w:val="003F7784"/>
    <w:rsid w:val="003F78E9"/>
    <w:rsid w:val="004016FD"/>
    <w:rsid w:val="00401EE3"/>
    <w:rsid w:val="004025BC"/>
    <w:rsid w:val="00402838"/>
    <w:rsid w:val="00402A0C"/>
    <w:rsid w:val="00403F90"/>
    <w:rsid w:val="004042AB"/>
    <w:rsid w:val="00404D65"/>
    <w:rsid w:val="004051BC"/>
    <w:rsid w:val="00405BF3"/>
    <w:rsid w:val="00405F50"/>
    <w:rsid w:val="00405FD2"/>
    <w:rsid w:val="00406167"/>
    <w:rsid w:val="004061FE"/>
    <w:rsid w:val="00406577"/>
    <w:rsid w:val="004070F3"/>
    <w:rsid w:val="00410000"/>
    <w:rsid w:val="00410525"/>
    <w:rsid w:val="00410A2F"/>
    <w:rsid w:val="004119D2"/>
    <w:rsid w:val="00412A78"/>
    <w:rsid w:val="00412AAE"/>
    <w:rsid w:val="00412BCC"/>
    <w:rsid w:val="004140E6"/>
    <w:rsid w:val="00414E24"/>
    <w:rsid w:val="0041590B"/>
    <w:rsid w:val="0041595C"/>
    <w:rsid w:val="00415FFD"/>
    <w:rsid w:val="0041632F"/>
    <w:rsid w:val="00416777"/>
    <w:rsid w:val="004179F0"/>
    <w:rsid w:val="00420633"/>
    <w:rsid w:val="0042082E"/>
    <w:rsid w:val="00420902"/>
    <w:rsid w:val="00420C51"/>
    <w:rsid w:val="00422A91"/>
    <w:rsid w:val="00422D80"/>
    <w:rsid w:val="00423A02"/>
    <w:rsid w:val="004249C1"/>
    <w:rsid w:val="00425518"/>
    <w:rsid w:val="00425C93"/>
    <w:rsid w:val="00425EAB"/>
    <w:rsid w:val="00426017"/>
    <w:rsid w:val="004263DA"/>
    <w:rsid w:val="004276AD"/>
    <w:rsid w:val="00427E9F"/>
    <w:rsid w:val="0043003E"/>
    <w:rsid w:val="0043018E"/>
    <w:rsid w:val="00430366"/>
    <w:rsid w:val="00431E0C"/>
    <w:rsid w:val="00432A98"/>
    <w:rsid w:val="00432D01"/>
    <w:rsid w:val="0043342C"/>
    <w:rsid w:val="00433573"/>
    <w:rsid w:val="00433643"/>
    <w:rsid w:val="004338AA"/>
    <w:rsid w:val="0043411D"/>
    <w:rsid w:val="00434518"/>
    <w:rsid w:val="00434D4F"/>
    <w:rsid w:val="00434F1C"/>
    <w:rsid w:val="0043512A"/>
    <w:rsid w:val="004353E0"/>
    <w:rsid w:val="004363D8"/>
    <w:rsid w:val="00436636"/>
    <w:rsid w:val="00436809"/>
    <w:rsid w:val="004373D9"/>
    <w:rsid w:val="00437671"/>
    <w:rsid w:val="00437DD6"/>
    <w:rsid w:val="00437ED8"/>
    <w:rsid w:val="00441575"/>
    <w:rsid w:val="00441746"/>
    <w:rsid w:val="004417B3"/>
    <w:rsid w:val="00441BEF"/>
    <w:rsid w:val="0044263B"/>
    <w:rsid w:val="00442AD1"/>
    <w:rsid w:val="00442EC1"/>
    <w:rsid w:val="00443060"/>
    <w:rsid w:val="0044344F"/>
    <w:rsid w:val="004435F3"/>
    <w:rsid w:val="00443E15"/>
    <w:rsid w:val="004449CE"/>
    <w:rsid w:val="00445090"/>
    <w:rsid w:val="0044521D"/>
    <w:rsid w:val="0044678C"/>
    <w:rsid w:val="00446A84"/>
    <w:rsid w:val="00447042"/>
    <w:rsid w:val="0044708D"/>
    <w:rsid w:val="004472B4"/>
    <w:rsid w:val="004473C7"/>
    <w:rsid w:val="00447929"/>
    <w:rsid w:val="00450D0E"/>
    <w:rsid w:val="004530A5"/>
    <w:rsid w:val="00453180"/>
    <w:rsid w:val="00453AD9"/>
    <w:rsid w:val="00453AE1"/>
    <w:rsid w:val="00453EBF"/>
    <w:rsid w:val="00453EF6"/>
    <w:rsid w:val="00453F82"/>
    <w:rsid w:val="00455F26"/>
    <w:rsid w:val="00456225"/>
    <w:rsid w:val="00456EAE"/>
    <w:rsid w:val="00457918"/>
    <w:rsid w:val="00457A9C"/>
    <w:rsid w:val="00457EDC"/>
    <w:rsid w:val="0046174B"/>
    <w:rsid w:val="00461AE3"/>
    <w:rsid w:val="00461CB7"/>
    <w:rsid w:val="00462807"/>
    <w:rsid w:val="00462C17"/>
    <w:rsid w:val="00462E8E"/>
    <w:rsid w:val="00463289"/>
    <w:rsid w:val="00463804"/>
    <w:rsid w:val="00463C31"/>
    <w:rsid w:val="00464094"/>
    <w:rsid w:val="004648CC"/>
    <w:rsid w:val="004648F5"/>
    <w:rsid w:val="004657D2"/>
    <w:rsid w:val="00465958"/>
    <w:rsid w:val="004661A1"/>
    <w:rsid w:val="004662F7"/>
    <w:rsid w:val="0046654F"/>
    <w:rsid w:val="00466F01"/>
    <w:rsid w:val="0047010A"/>
    <w:rsid w:val="004705B9"/>
    <w:rsid w:val="004708AA"/>
    <w:rsid w:val="00471727"/>
    <w:rsid w:val="00471B21"/>
    <w:rsid w:val="00472358"/>
    <w:rsid w:val="004724F6"/>
    <w:rsid w:val="00472F2F"/>
    <w:rsid w:val="004733A1"/>
    <w:rsid w:val="00473D1F"/>
    <w:rsid w:val="00473E18"/>
    <w:rsid w:val="00474312"/>
    <w:rsid w:val="004751D1"/>
    <w:rsid w:val="00475356"/>
    <w:rsid w:val="004757E3"/>
    <w:rsid w:val="00475CED"/>
    <w:rsid w:val="00475F20"/>
    <w:rsid w:val="00476341"/>
    <w:rsid w:val="00476DDF"/>
    <w:rsid w:val="00477AEE"/>
    <w:rsid w:val="00477D81"/>
    <w:rsid w:val="00480621"/>
    <w:rsid w:val="0048112C"/>
    <w:rsid w:val="00482A29"/>
    <w:rsid w:val="00483580"/>
    <w:rsid w:val="00483D9B"/>
    <w:rsid w:val="00483DE7"/>
    <w:rsid w:val="0048413D"/>
    <w:rsid w:val="00484BED"/>
    <w:rsid w:val="0048560A"/>
    <w:rsid w:val="00485684"/>
    <w:rsid w:val="00485A8D"/>
    <w:rsid w:val="00485CFC"/>
    <w:rsid w:val="00486228"/>
    <w:rsid w:val="00486331"/>
    <w:rsid w:val="00486465"/>
    <w:rsid w:val="00486BF8"/>
    <w:rsid w:val="00486F44"/>
    <w:rsid w:val="00487050"/>
    <w:rsid w:val="00487EB2"/>
    <w:rsid w:val="00487ED6"/>
    <w:rsid w:val="0049011A"/>
    <w:rsid w:val="00490818"/>
    <w:rsid w:val="00490C5F"/>
    <w:rsid w:val="0049153F"/>
    <w:rsid w:val="00491DE0"/>
    <w:rsid w:val="00491FE3"/>
    <w:rsid w:val="00493EC5"/>
    <w:rsid w:val="004946E4"/>
    <w:rsid w:val="004958C7"/>
    <w:rsid w:val="00496239"/>
    <w:rsid w:val="004964E4"/>
    <w:rsid w:val="004967E7"/>
    <w:rsid w:val="00496CF7"/>
    <w:rsid w:val="0049738F"/>
    <w:rsid w:val="00497842"/>
    <w:rsid w:val="004A01D0"/>
    <w:rsid w:val="004A0754"/>
    <w:rsid w:val="004A181C"/>
    <w:rsid w:val="004A2668"/>
    <w:rsid w:val="004A2E80"/>
    <w:rsid w:val="004A3D17"/>
    <w:rsid w:val="004A4039"/>
    <w:rsid w:val="004A432E"/>
    <w:rsid w:val="004A4824"/>
    <w:rsid w:val="004A4B2E"/>
    <w:rsid w:val="004A5B5A"/>
    <w:rsid w:val="004A5CB4"/>
    <w:rsid w:val="004A62ED"/>
    <w:rsid w:val="004A63A1"/>
    <w:rsid w:val="004A710D"/>
    <w:rsid w:val="004B02A2"/>
    <w:rsid w:val="004B07D4"/>
    <w:rsid w:val="004B0E98"/>
    <w:rsid w:val="004B10E9"/>
    <w:rsid w:val="004B4073"/>
    <w:rsid w:val="004B5A93"/>
    <w:rsid w:val="004B60B8"/>
    <w:rsid w:val="004B635E"/>
    <w:rsid w:val="004B63E7"/>
    <w:rsid w:val="004B6D76"/>
    <w:rsid w:val="004B6DCE"/>
    <w:rsid w:val="004B7098"/>
    <w:rsid w:val="004B7498"/>
    <w:rsid w:val="004C0304"/>
    <w:rsid w:val="004C0980"/>
    <w:rsid w:val="004C0FC8"/>
    <w:rsid w:val="004C178A"/>
    <w:rsid w:val="004C1A95"/>
    <w:rsid w:val="004C2A41"/>
    <w:rsid w:val="004C35F1"/>
    <w:rsid w:val="004C3A74"/>
    <w:rsid w:val="004C4805"/>
    <w:rsid w:val="004C529C"/>
    <w:rsid w:val="004C5A26"/>
    <w:rsid w:val="004C61D4"/>
    <w:rsid w:val="004C6573"/>
    <w:rsid w:val="004C75B0"/>
    <w:rsid w:val="004D0004"/>
    <w:rsid w:val="004D0A36"/>
    <w:rsid w:val="004D14DA"/>
    <w:rsid w:val="004D1A86"/>
    <w:rsid w:val="004D2118"/>
    <w:rsid w:val="004D2CE7"/>
    <w:rsid w:val="004D2D3A"/>
    <w:rsid w:val="004D37D1"/>
    <w:rsid w:val="004D42D7"/>
    <w:rsid w:val="004D4756"/>
    <w:rsid w:val="004D58F1"/>
    <w:rsid w:val="004D66BD"/>
    <w:rsid w:val="004D6A2B"/>
    <w:rsid w:val="004D6DCC"/>
    <w:rsid w:val="004D7903"/>
    <w:rsid w:val="004E0953"/>
    <w:rsid w:val="004E0A39"/>
    <w:rsid w:val="004E0ACC"/>
    <w:rsid w:val="004E1313"/>
    <w:rsid w:val="004E1596"/>
    <w:rsid w:val="004E1920"/>
    <w:rsid w:val="004E2AC2"/>
    <w:rsid w:val="004E2C1C"/>
    <w:rsid w:val="004E3399"/>
    <w:rsid w:val="004E3ECA"/>
    <w:rsid w:val="004E4380"/>
    <w:rsid w:val="004E4A40"/>
    <w:rsid w:val="004E6D9A"/>
    <w:rsid w:val="004E723D"/>
    <w:rsid w:val="004E72B6"/>
    <w:rsid w:val="004E7ECE"/>
    <w:rsid w:val="004F0863"/>
    <w:rsid w:val="004F238D"/>
    <w:rsid w:val="004F2E93"/>
    <w:rsid w:val="004F361B"/>
    <w:rsid w:val="004F3704"/>
    <w:rsid w:val="004F3802"/>
    <w:rsid w:val="004F3AEC"/>
    <w:rsid w:val="004F4086"/>
    <w:rsid w:val="004F4BB9"/>
    <w:rsid w:val="004F4CBF"/>
    <w:rsid w:val="004F5ED2"/>
    <w:rsid w:val="004F6306"/>
    <w:rsid w:val="004F664F"/>
    <w:rsid w:val="004F6F7B"/>
    <w:rsid w:val="004F70E1"/>
    <w:rsid w:val="004F7531"/>
    <w:rsid w:val="004F78CD"/>
    <w:rsid w:val="004F7E9E"/>
    <w:rsid w:val="004F7F0E"/>
    <w:rsid w:val="005001A8"/>
    <w:rsid w:val="00501076"/>
    <w:rsid w:val="0050122B"/>
    <w:rsid w:val="0050143B"/>
    <w:rsid w:val="0050260F"/>
    <w:rsid w:val="0050405C"/>
    <w:rsid w:val="005042AA"/>
    <w:rsid w:val="005057FE"/>
    <w:rsid w:val="00505A2E"/>
    <w:rsid w:val="005060B4"/>
    <w:rsid w:val="005062D1"/>
    <w:rsid w:val="00506411"/>
    <w:rsid w:val="0050658A"/>
    <w:rsid w:val="005067FA"/>
    <w:rsid w:val="00506E98"/>
    <w:rsid w:val="00507DB7"/>
    <w:rsid w:val="00510BF0"/>
    <w:rsid w:val="00510DE9"/>
    <w:rsid w:val="00512880"/>
    <w:rsid w:val="00512CD4"/>
    <w:rsid w:val="00513686"/>
    <w:rsid w:val="005138C1"/>
    <w:rsid w:val="00513962"/>
    <w:rsid w:val="005139C1"/>
    <w:rsid w:val="00513FF3"/>
    <w:rsid w:val="00514423"/>
    <w:rsid w:val="00514A75"/>
    <w:rsid w:val="005153D1"/>
    <w:rsid w:val="005169D0"/>
    <w:rsid w:val="00520233"/>
    <w:rsid w:val="005202FB"/>
    <w:rsid w:val="00520528"/>
    <w:rsid w:val="0052062A"/>
    <w:rsid w:val="00521123"/>
    <w:rsid w:val="005215D1"/>
    <w:rsid w:val="0052185A"/>
    <w:rsid w:val="005227BC"/>
    <w:rsid w:val="0052295F"/>
    <w:rsid w:val="0052425C"/>
    <w:rsid w:val="005245A9"/>
    <w:rsid w:val="00524CBA"/>
    <w:rsid w:val="0052526B"/>
    <w:rsid w:val="005256A4"/>
    <w:rsid w:val="005269E1"/>
    <w:rsid w:val="00526FAD"/>
    <w:rsid w:val="00527413"/>
    <w:rsid w:val="005277F7"/>
    <w:rsid w:val="00530B5E"/>
    <w:rsid w:val="00531C8E"/>
    <w:rsid w:val="00532B30"/>
    <w:rsid w:val="00533210"/>
    <w:rsid w:val="0053321E"/>
    <w:rsid w:val="0053332D"/>
    <w:rsid w:val="00533881"/>
    <w:rsid w:val="0053494B"/>
    <w:rsid w:val="0053559D"/>
    <w:rsid w:val="005359FD"/>
    <w:rsid w:val="00537F2B"/>
    <w:rsid w:val="005400D9"/>
    <w:rsid w:val="00540135"/>
    <w:rsid w:val="00540151"/>
    <w:rsid w:val="00540543"/>
    <w:rsid w:val="005418A2"/>
    <w:rsid w:val="00541A45"/>
    <w:rsid w:val="005434B0"/>
    <w:rsid w:val="005437D0"/>
    <w:rsid w:val="00543EF0"/>
    <w:rsid w:val="005440D1"/>
    <w:rsid w:val="005440D3"/>
    <w:rsid w:val="005447F3"/>
    <w:rsid w:val="00545224"/>
    <w:rsid w:val="00546173"/>
    <w:rsid w:val="005461A3"/>
    <w:rsid w:val="0054620C"/>
    <w:rsid w:val="005464B9"/>
    <w:rsid w:val="005469E5"/>
    <w:rsid w:val="00546B8C"/>
    <w:rsid w:val="005479EC"/>
    <w:rsid w:val="00547B39"/>
    <w:rsid w:val="00550926"/>
    <w:rsid w:val="00550972"/>
    <w:rsid w:val="00550E2F"/>
    <w:rsid w:val="005512FE"/>
    <w:rsid w:val="00551686"/>
    <w:rsid w:val="00553155"/>
    <w:rsid w:val="00553CAE"/>
    <w:rsid w:val="00553EC1"/>
    <w:rsid w:val="00554430"/>
    <w:rsid w:val="00554A67"/>
    <w:rsid w:val="005557ED"/>
    <w:rsid w:val="00555E61"/>
    <w:rsid w:val="005560E2"/>
    <w:rsid w:val="005565F8"/>
    <w:rsid w:val="00556DB9"/>
    <w:rsid w:val="00557286"/>
    <w:rsid w:val="00557410"/>
    <w:rsid w:val="0055753A"/>
    <w:rsid w:val="005603EB"/>
    <w:rsid w:val="005616C7"/>
    <w:rsid w:val="005621D7"/>
    <w:rsid w:val="0056290F"/>
    <w:rsid w:val="00562D84"/>
    <w:rsid w:val="00562DF1"/>
    <w:rsid w:val="005631AA"/>
    <w:rsid w:val="00563562"/>
    <w:rsid w:val="00563AFC"/>
    <w:rsid w:val="005640D4"/>
    <w:rsid w:val="00564544"/>
    <w:rsid w:val="00564B46"/>
    <w:rsid w:val="00564D9B"/>
    <w:rsid w:val="00564E36"/>
    <w:rsid w:val="005654E2"/>
    <w:rsid w:val="0056570C"/>
    <w:rsid w:val="00565E10"/>
    <w:rsid w:val="00566A6C"/>
    <w:rsid w:val="00567333"/>
    <w:rsid w:val="0056748D"/>
    <w:rsid w:val="005675BA"/>
    <w:rsid w:val="005678B5"/>
    <w:rsid w:val="0057023B"/>
    <w:rsid w:val="00570CE8"/>
    <w:rsid w:val="005710C2"/>
    <w:rsid w:val="005710E3"/>
    <w:rsid w:val="00571466"/>
    <w:rsid w:val="0057299F"/>
    <w:rsid w:val="00572BE9"/>
    <w:rsid w:val="00572DAF"/>
    <w:rsid w:val="00573BA9"/>
    <w:rsid w:val="00574DD6"/>
    <w:rsid w:val="005755BA"/>
    <w:rsid w:val="00575A6E"/>
    <w:rsid w:val="00576326"/>
    <w:rsid w:val="0057688C"/>
    <w:rsid w:val="005773D9"/>
    <w:rsid w:val="005779E8"/>
    <w:rsid w:val="005800F1"/>
    <w:rsid w:val="0058060A"/>
    <w:rsid w:val="00582B7B"/>
    <w:rsid w:val="00583228"/>
    <w:rsid w:val="005837CD"/>
    <w:rsid w:val="00583A33"/>
    <w:rsid w:val="00584109"/>
    <w:rsid w:val="0058482D"/>
    <w:rsid w:val="005849BD"/>
    <w:rsid w:val="00584C13"/>
    <w:rsid w:val="00584C3C"/>
    <w:rsid w:val="00585385"/>
    <w:rsid w:val="00585A4A"/>
    <w:rsid w:val="00586CA1"/>
    <w:rsid w:val="00586FBB"/>
    <w:rsid w:val="005879FE"/>
    <w:rsid w:val="00587F0E"/>
    <w:rsid w:val="00590369"/>
    <w:rsid w:val="005911E9"/>
    <w:rsid w:val="00591494"/>
    <w:rsid w:val="005914DC"/>
    <w:rsid w:val="005931E8"/>
    <w:rsid w:val="00593C31"/>
    <w:rsid w:val="00593D8E"/>
    <w:rsid w:val="00594258"/>
    <w:rsid w:val="005949A7"/>
    <w:rsid w:val="00594A73"/>
    <w:rsid w:val="0059507D"/>
    <w:rsid w:val="005955B6"/>
    <w:rsid w:val="00595956"/>
    <w:rsid w:val="005959D6"/>
    <w:rsid w:val="00595F8C"/>
    <w:rsid w:val="00596164"/>
    <w:rsid w:val="00596B2B"/>
    <w:rsid w:val="005975C3"/>
    <w:rsid w:val="00597FBF"/>
    <w:rsid w:val="005A0A5D"/>
    <w:rsid w:val="005A1022"/>
    <w:rsid w:val="005A38F0"/>
    <w:rsid w:val="005A414F"/>
    <w:rsid w:val="005A4911"/>
    <w:rsid w:val="005A4927"/>
    <w:rsid w:val="005A4D48"/>
    <w:rsid w:val="005A4ED7"/>
    <w:rsid w:val="005A50BA"/>
    <w:rsid w:val="005A53A5"/>
    <w:rsid w:val="005A5BEB"/>
    <w:rsid w:val="005A5EE8"/>
    <w:rsid w:val="005A682B"/>
    <w:rsid w:val="005A6C85"/>
    <w:rsid w:val="005A72AE"/>
    <w:rsid w:val="005B1134"/>
    <w:rsid w:val="005B156E"/>
    <w:rsid w:val="005B1AC2"/>
    <w:rsid w:val="005B1F33"/>
    <w:rsid w:val="005B286F"/>
    <w:rsid w:val="005B2B92"/>
    <w:rsid w:val="005B3619"/>
    <w:rsid w:val="005B3E7D"/>
    <w:rsid w:val="005B4305"/>
    <w:rsid w:val="005B4F72"/>
    <w:rsid w:val="005B6557"/>
    <w:rsid w:val="005B6F7B"/>
    <w:rsid w:val="005B702D"/>
    <w:rsid w:val="005B7B13"/>
    <w:rsid w:val="005B7BAF"/>
    <w:rsid w:val="005B7FD7"/>
    <w:rsid w:val="005C0486"/>
    <w:rsid w:val="005C0803"/>
    <w:rsid w:val="005C0D40"/>
    <w:rsid w:val="005C10F2"/>
    <w:rsid w:val="005C1982"/>
    <w:rsid w:val="005C1FA8"/>
    <w:rsid w:val="005C209C"/>
    <w:rsid w:val="005C2E41"/>
    <w:rsid w:val="005C34E0"/>
    <w:rsid w:val="005C42AB"/>
    <w:rsid w:val="005C4417"/>
    <w:rsid w:val="005C46FE"/>
    <w:rsid w:val="005C5C72"/>
    <w:rsid w:val="005C6625"/>
    <w:rsid w:val="005C6DFB"/>
    <w:rsid w:val="005C6E54"/>
    <w:rsid w:val="005C76B0"/>
    <w:rsid w:val="005C7A49"/>
    <w:rsid w:val="005C7DDB"/>
    <w:rsid w:val="005D078F"/>
    <w:rsid w:val="005D0D20"/>
    <w:rsid w:val="005D0DC7"/>
    <w:rsid w:val="005D146E"/>
    <w:rsid w:val="005D16B3"/>
    <w:rsid w:val="005D18E0"/>
    <w:rsid w:val="005D1DF9"/>
    <w:rsid w:val="005D3FA0"/>
    <w:rsid w:val="005D48DE"/>
    <w:rsid w:val="005D68ED"/>
    <w:rsid w:val="005D7612"/>
    <w:rsid w:val="005E0745"/>
    <w:rsid w:val="005E0C50"/>
    <w:rsid w:val="005E1764"/>
    <w:rsid w:val="005E1E3B"/>
    <w:rsid w:val="005E23FA"/>
    <w:rsid w:val="005E2608"/>
    <w:rsid w:val="005E2DDB"/>
    <w:rsid w:val="005E30DE"/>
    <w:rsid w:val="005E320C"/>
    <w:rsid w:val="005E3A35"/>
    <w:rsid w:val="005E4320"/>
    <w:rsid w:val="005E50FD"/>
    <w:rsid w:val="005E5392"/>
    <w:rsid w:val="005E5B95"/>
    <w:rsid w:val="005E66A1"/>
    <w:rsid w:val="005E688F"/>
    <w:rsid w:val="005E7222"/>
    <w:rsid w:val="005F04D5"/>
    <w:rsid w:val="005F0562"/>
    <w:rsid w:val="005F076C"/>
    <w:rsid w:val="005F0FDF"/>
    <w:rsid w:val="005F19EB"/>
    <w:rsid w:val="005F203F"/>
    <w:rsid w:val="005F295C"/>
    <w:rsid w:val="005F2B21"/>
    <w:rsid w:val="005F2FE2"/>
    <w:rsid w:val="005F31C5"/>
    <w:rsid w:val="005F3B17"/>
    <w:rsid w:val="005F42F5"/>
    <w:rsid w:val="005F4699"/>
    <w:rsid w:val="005F4977"/>
    <w:rsid w:val="005F4E39"/>
    <w:rsid w:val="005F663D"/>
    <w:rsid w:val="005F6ED6"/>
    <w:rsid w:val="005F6F81"/>
    <w:rsid w:val="005F78DD"/>
    <w:rsid w:val="005F7EB3"/>
    <w:rsid w:val="006000C7"/>
    <w:rsid w:val="00600249"/>
    <w:rsid w:val="00600EC1"/>
    <w:rsid w:val="0060190D"/>
    <w:rsid w:val="00602064"/>
    <w:rsid w:val="006027A2"/>
    <w:rsid w:val="006029B9"/>
    <w:rsid w:val="006037CA"/>
    <w:rsid w:val="0060406E"/>
    <w:rsid w:val="00604340"/>
    <w:rsid w:val="0060453D"/>
    <w:rsid w:val="006049B8"/>
    <w:rsid w:val="006059E0"/>
    <w:rsid w:val="006061B4"/>
    <w:rsid w:val="00606B8E"/>
    <w:rsid w:val="006071B0"/>
    <w:rsid w:val="0060742B"/>
    <w:rsid w:val="00607C64"/>
    <w:rsid w:val="006107C5"/>
    <w:rsid w:val="0061189C"/>
    <w:rsid w:val="0061303C"/>
    <w:rsid w:val="0061361E"/>
    <w:rsid w:val="006144CA"/>
    <w:rsid w:val="00614837"/>
    <w:rsid w:val="00614AB1"/>
    <w:rsid w:val="00615263"/>
    <w:rsid w:val="00616D04"/>
    <w:rsid w:val="00617317"/>
    <w:rsid w:val="0061781B"/>
    <w:rsid w:val="0062015C"/>
    <w:rsid w:val="0062078E"/>
    <w:rsid w:val="00620AEB"/>
    <w:rsid w:val="00621FC5"/>
    <w:rsid w:val="006221D9"/>
    <w:rsid w:val="00622403"/>
    <w:rsid w:val="00622B3A"/>
    <w:rsid w:val="00622C70"/>
    <w:rsid w:val="00622FC8"/>
    <w:rsid w:val="00623DF1"/>
    <w:rsid w:val="006246B8"/>
    <w:rsid w:val="00624C25"/>
    <w:rsid w:val="00624D11"/>
    <w:rsid w:val="00625249"/>
    <w:rsid w:val="006254F6"/>
    <w:rsid w:val="00625711"/>
    <w:rsid w:val="0062642C"/>
    <w:rsid w:val="00626B5D"/>
    <w:rsid w:val="00627752"/>
    <w:rsid w:val="006301AB"/>
    <w:rsid w:val="00630CF2"/>
    <w:rsid w:val="006310AF"/>
    <w:rsid w:val="006316B1"/>
    <w:rsid w:val="0063282A"/>
    <w:rsid w:val="00632D7F"/>
    <w:rsid w:val="0063372D"/>
    <w:rsid w:val="00633749"/>
    <w:rsid w:val="00634069"/>
    <w:rsid w:val="00634874"/>
    <w:rsid w:val="00634893"/>
    <w:rsid w:val="00634DB8"/>
    <w:rsid w:val="006358FE"/>
    <w:rsid w:val="00635BF9"/>
    <w:rsid w:val="00636B99"/>
    <w:rsid w:val="00636EE3"/>
    <w:rsid w:val="00637112"/>
    <w:rsid w:val="00637EA9"/>
    <w:rsid w:val="00640385"/>
    <w:rsid w:val="006411C3"/>
    <w:rsid w:val="00641614"/>
    <w:rsid w:val="00641A3C"/>
    <w:rsid w:val="00641D94"/>
    <w:rsid w:val="00642354"/>
    <w:rsid w:val="00642B99"/>
    <w:rsid w:val="00643183"/>
    <w:rsid w:val="00644656"/>
    <w:rsid w:val="00644957"/>
    <w:rsid w:val="00644CA8"/>
    <w:rsid w:val="006452B7"/>
    <w:rsid w:val="0064639B"/>
    <w:rsid w:val="0064667B"/>
    <w:rsid w:val="00646E40"/>
    <w:rsid w:val="00646F5A"/>
    <w:rsid w:val="0064705F"/>
    <w:rsid w:val="006473FB"/>
    <w:rsid w:val="00647AAF"/>
    <w:rsid w:val="00647AC8"/>
    <w:rsid w:val="00647B3B"/>
    <w:rsid w:val="00647F60"/>
    <w:rsid w:val="006500EF"/>
    <w:rsid w:val="00650A84"/>
    <w:rsid w:val="00650B76"/>
    <w:rsid w:val="00651394"/>
    <w:rsid w:val="00651DCC"/>
    <w:rsid w:val="00652082"/>
    <w:rsid w:val="00652272"/>
    <w:rsid w:val="00652730"/>
    <w:rsid w:val="00653BA5"/>
    <w:rsid w:val="00654491"/>
    <w:rsid w:val="00654AC6"/>
    <w:rsid w:val="00655829"/>
    <w:rsid w:val="00656870"/>
    <w:rsid w:val="00657271"/>
    <w:rsid w:val="00657644"/>
    <w:rsid w:val="00657AE6"/>
    <w:rsid w:val="00657DC3"/>
    <w:rsid w:val="006608FF"/>
    <w:rsid w:val="00660F5D"/>
    <w:rsid w:val="006616CD"/>
    <w:rsid w:val="006616E1"/>
    <w:rsid w:val="00662562"/>
    <w:rsid w:val="00662FA1"/>
    <w:rsid w:val="00663671"/>
    <w:rsid w:val="006640F7"/>
    <w:rsid w:val="0066483B"/>
    <w:rsid w:val="00665A6A"/>
    <w:rsid w:val="00665B08"/>
    <w:rsid w:val="00665DFE"/>
    <w:rsid w:val="00666D73"/>
    <w:rsid w:val="00666EBC"/>
    <w:rsid w:val="0066741F"/>
    <w:rsid w:val="00671523"/>
    <w:rsid w:val="00671FA8"/>
    <w:rsid w:val="00673A95"/>
    <w:rsid w:val="0067414E"/>
    <w:rsid w:val="00674A30"/>
    <w:rsid w:val="00675377"/>
    <w:rsid w:val="00676564"/>
    <w:rsid w:val="00676D2B"/>
    <w:rsid w:val="00677577"/>
    <w:rsid w:val="0068038E"/>
    <w:rsid w:val="00680D0E"/>
    <w:rsid w:val="006817A8"/>
    <w:rsid w:val="00681F17"/>
    <w:rsid w:val="00682177"/>
    <w:rsid w:val="0068298B"/>
    <w:rsid w:val="0068338C"/>
    <w:rsid w:val="006833C2"/>
    <w:rsid w:val="00683D37"/>
    <w:rsid w:val="00684160"/>
    <w:rsid w:val="006849BE"/>
    <w:rsid w:val="00684EE5"/>
    <w:rsid w:val="006851E6"/>
    <w:rsid w:val="00685AAD"/>
    <w:rsid w:val="00686E48"/>
    <w:rsid w:val="00687394"/>
    <w:rsid w:val="006875E2"/>
    <w:rsid w:val="006876D8"/>
    <w:rsid w:val="006878FD"/>
    <w:rsid w:val="00687F1C"/>
    <w:rsid w:val="00691C21"/>
    <w:rsid w:val="0069236C"/>
    <w:rsid w:val="00692697"/>
    <w:rsid w:val="00693531"/>
    <w:rsid w:val="0069555E"/>
    <w:rsid w:val="0069562A"/>
    <w:rsid w:val="006959B6"/>
    <w:rsid w:val="00696596"/>
    <w:rsid w:val="00696C5C"/>
    <w:rsid w:val="006972B3"/>
    <w:rsid w:val="006975C4"/>
    <w:rsid w:val="006A0019"/>
    <w:rsid w:val="006A00C2"/>
    <w:rsid w:val="006A0E4A"/>
    <w:rsid w:val="006A12AD"/>
    <w:rsid w:val="006A313B"/>
    <w:rsid w:val="006A35D2"/>
    <w:rsid w:val="006A406D"/>
    <w:rsid w:val="006A42AB"/>
    <w:rsid w:val="006A4EBB"/>
    <w:rsid w:val="006A5164"/>
    <w:rsid w:val="006A5365"/>
    <w:rsid w:val="006A5C9B"/>
    <w:rsid w:val="006A760E"/>
    <w:rsid w:val="006A796E"/>
    <w:rsid w:val="006A7B61"/>
    <w:rsid w:val="006B2B16"/>
    <w:rsid w:val="006B2E00"/>
    <w:rsid w:val="006B3391"/>
    <w:rsid w:val="006B3A81"/>
    <w:rsid w:val="006B3C2F"/>
    <w:rsid w:val="006B6398"/>
    <w:rsid w:val="006B709D"/>
    <w:rsid w:val="006B7438"/>
    <w:rsid w:val="006C0443"/>
    <w:rsid w:val="006C111F"/>
    <w:rsid w:val="006C16A3"/>
    <w:rsid w:val="006C2726"/>
    <w:rsid w:val="006C2D11"/>
    <w:rsid w:val="006C36E5"/>
    <w:rsid w:val="006C387C"/>
    <w:rsid w:val="006C39ED"/>
    <w:rsid w:val="006C3A46"/>
    <w:rsid w:val="006C3AD1"/>
    <w:rsid w:val="006C3D67"/>
    <w:rsid w:val="006C480E"/>
    <w:rsid w:val="006C4A16"/>
    <w:rsid w:val="006C4AE0"/>
    <w:rsid w:val="006C4BC0"/>
    <w:rsid w:val="006C4CC4"/>
    <w:rsid w:val="006C552C"/>
    <w:rsid w:val="006C5870"/>
    <w:rsid w:val="006C5A32"/>
    <w:rsid w:val="006C5B1B"/>
    <w:rsid w:val="006C5FEE"/>
    <w:rsid w:val="006C6195"/>
    <w:rsid w:val="006C6466"/>
    <w:rsid w:val="006C6698"/>
    <w:rsid w:val="006C73A5"/>
    <w:rsid w:val="006C75B9"/>
    <w:rsid w:val="006C774B"/>
    <w:rsid w:val="006C79D8"/>
    <w:rsid w:val="006C7DA7"/>
    <w:rsid w:val="006D0704"/>
    <w:rsid w:val="006D0978"/>
    <w:rsid w:val="006D0C1F"/>
    <w:rsid w:val="006D1712"/>
    <w:rsid w:val="006D328A"/>
    <w:rsid w:val="006D38ED"/>
    <w:rsid w:val="006D3A60"/>
    <w:rsid w:val="006D3D0D"/>
    <w:rsid w:val="006D44C6"/>
    <w:rsid w:val="006D49F6"/>
    <w:rsid w:val="006D53A6"/>
    <w:rsid w:val="006D5510"/>
    <w:rsid w:val="006D55FE"/>
    <w:rsid w:val="006D5C59"/>
    <w:rsid w:val="006D70E6"/>
    <w:rsid w:val="006E00E8"/>
    <w:rsid w:val="006E0442"/>
    <w:rsid w:val="006E128A"/>
    <w:rsid w:val="006E1770"/>
    <w:rsid w:val="006E289E"/>
    <w:rsid w:val="006E326D"/>
    <w:rsid w:val="006E331F"/>
    <w:rsid w:val="006E3B0B"/>
    <w:rsid w:val="006E572F"/>
    <w:rsid w:val="006E5BBD"/>
    <w:rsid w:val="006E604A"/>
    <w:rsid w:val="006E62B5"/>
    <w:rsid w:val="006E668F"/>
    <w:rsid w:val="006E6AA2"/>
    <w:rsid w:val="006E6D8B"/>
    <w:rsid w:val="006E74F7"/>
    <w:rsid w:val="006E76B0"/>
    <w:rsid w:val="006E7960"/>
    <w:rsid w:val="006F2970"/>
    <w:rsid w:val="006F2CCC"/>
    <w:rsid w:val="006F31A9"/>
    <w:rsid w:val="006F329C"/>
    <w:rsid w:val="006F33D1"/>
    <w:rsid w:val="006F353A"/>
    <w:rsid w:val="006F368C"/>
    <w:rsid w:val="006F407B"/>
    <w:rsid w:val="006F481F"/>
    <w:rsid w:val="006F5FE6"/>
    <w:rsid w:val="006F6E51"/>
    <w:rsid w:val="006F708E"/>
    <w:rsid w:val="006F7B72"/>
    <w:rsid w:val="006F7E9F"/>
    <w:rsid w:val="006F7FD4"/>
    <w:rsid w:val="007007D7"/>
    <w:rsid w:val="00700BCC"/>
    <w:rsid w:val="00701F99"/>
    <w:rsid w:val="00702376"/>
    <w:rsid w:val="007035F8"/>
    <w:rsid w:val="00703C60"/>
    <w:rsid w:val="0070421F"/>
    <w:rsid w:val="00704C2D"/>
    <w:rsid w:val="00704F2B"/>
    <w:rsid w:val="00705302"/>
    <w:rsid w:val="00705587"/>
    <w:rsid w:val="007057D6"/>
    <w:rsid w:val="007063DF"/>
    <w:rsid w:val="00707049"/>
    <w:rsid w:val="0071064A"/>
    <w:rsid w:val="00710A68"/>
    <w:rsid w:val="00712331"/>
    <w:rsid w:val="00712BC8"/>
    <w:rsid w:val="007143DE"/>
    <w:rsid w:val="00714925"/>
    <w:rsid w:val="00714BE0"/>
    <w:rsid w:val="00715F37"/>
    <w:rsid w:val="00716278"/>
    <w:rsid w:val="007166D9"/>
    <w:rsid w:val="00717005"/>
    <w:rsid w:val="00717B0A"/>
    <w:rsid w:val="00720396"/>
    <w:rsid w:val="0072052F"/>
    <w:rsid w:val="00720A62"/>
    <w:rsid w:val="007213AB"/>
    <w:rsid w:val="00721CB4"/>
    <w:rsid w:val="00722DC2"/>
    <w:rsid w:val="007232B6"/>
    <w:rsid w:val="00723A0F"/>
    <w:rsid w:val="00723B08"/>
    <w:rsid w:val="00724670"/>
    <w:rsid w:val="00724ACD"/>
    <w:rsid w:val="00725115"/>
    <w:rsid w:val="00725359"/>
    <w:rsid w:val="00725638"/>
    <w:rsid w:val="00725B39"/>
    <w:rsid w:val="00726178"/>
    <w:rsid w:val="007263AF"/>
    <w:rsid w:val="00726799"/>
    <w:rsid w:val="00727911"/>
    <w:rsid w:val="00727990"/>
    <w:rsid w:val="00727ADE"/>
    <w:rsid w:val="00727B2B"/>
    <w:rsid w:val="00727C5C"/>
    <w:rsid w:val="007314EB"/>
    <w:rsid w:val="00731E5C"/>
    <w:rsid w:val="007320F0"/>
    <w:rsid w:val="00732F9C"/>
    <w:rsid w:val="00733429"/>
    <w:rsid w:val="00733B8F"/>
    <w:rsid w:val="00734380"/>
    <w:rsid w:val="00735D52"/>
    <w:rsid w:val="00736753"/>
    <w:rsid w:val="00737C1E"/>
    <w:rsid w:val="00737FD8"/>
    <w:rsid w:val="00740808"/>
    <w:rsid w:val="00741435"/>
    <w:rsid w:val="00742605"/>
    <w:rsid w:val="0074282F"/>
    <w:rsid w:val="00742C19"/>
    <w:rsid w:val="00742F6E"/>
    <w:rsid w:val="007455C7"/>
    <w:rsid w:val="00746E6E"/>
    <w:rsid w:val="00750640"/>
    <w:rsid w:val="007510C4"/>
    <w:rsid w:val="00751639"/>
    <w:rsid w:val="007520B7"/>
    <w:rsid w:val="00752F9E"/>
    <w:rsid w:val="0075312C"/>
    <w:rsid w:val="00753BF0"/>
    <w:rsid w:val="00753E52"/>
    <w:rsid w:val="00753E7C"/>
    <w:rsid w:val="007549CD"/>
    <w:rsid w:val="0075637F"/>
    <w:rsid w:val="00756A13"/>
    <w:rsid w:val="00756D2A"/>
    <w:rsid w:val="007579F6"/>
    <w:rsid w:val="00757A67"/>
    <w:rsid w:val="007603DC"/>
    <w:rsid w:val="00761D8B"/>
    <w:rsid w:val="00762241"/>
    <w:rsid w:val="00762434"/>
    <w:rsid w:val="007625F2"/>
    <w:rsid w:val="00762C09"/>
    <w:rsid w:val="00762FB1"/>
    <w:rsid w:val="00763057"/>
    <w:rsid w:val="00764983"/>
    <w:rsid w:val="00764E4D"/>
    <w:rsid w:val="0076502E"/>
    <w:rsid w:val="00765966"/>
    <w:rsid w:val="0076597D"/>
    <w:rsid w:val="00770501"/>
    <w:rsid w:val="00770A0F"/>
    <w:rsid w:val="00770BEF"/>
    <w:rsid w:val="00770C9C"/>
    <w:rsid w:val="00772040"/>
    <w:rsid w:val="007720F7"/>
    <w:rsid w:val="0077214D"/>
    <w:rsid w:val="007731FD"/>
    <w:rsid w:val="007746A5"/>
    <w:rsid w:val="007756AD"/>
    <w:rsid w:val="007756EA"/>
    <w:rsid w:val="00775881"/>
    <w:rsid w:val="00775987"/>
    <w:rsid w:val="00775A5A"/>
    <w:rsid w:val="00775BAA"/>
    <w:rsid w:val="00776B6F"/>
    <w:rsid w:val="00777A54"/>
    <w:rsid w:val="007800EB"/>
    <w:rsid w:val="007809C7"/>
    <w:rsid w:val="00780C66"/>
    <w:rsid w:val="00780DE4"/>
    <w:rsid w:val="007818D6"/>
    <w:rsid w:val="007819F9"/>
    <w:rsid w:val="00781F6F"/>
    <w:rsid w:val="007829CC"/>
    <w:rsid w:val="00782DB0"/>
    <w:rsid w:val="00783B24"/>
    <w:rsid w:val="00784B72"/>
    <w:rsid w:val="00786104"/>
    <w:rsid w:val="0078719E"/>
    <w:rsid w:val="007875EA"/>
    <w:rsid w:val="00787630"/>
    <w:rsid w:val="00787B8B"/>
    <w:rsid w:val="007903DB"/>
    <w:rsid w:val="00790529"/>
    <w:rsid w:val="00791326"/>
    <w:rsid w:val="00791572"/>
    <w:rsid w:val="00791EAC"/>
    <w:rsid w:val="00792A0B"/>
    <w:rsid w:val="00792B24"/>
    <w:rsid w:val="00794DBA"/>
    <w:rsid w:val="00795CEC"/>
    <w:rsid w:val="00795CEF"/>
    <w:rsid w:val="007960E7"/>
    <w:rsid w:val="00796625"/>
    <w:rsid w:val="00796F46"/>
    <w:rsid w:val="007970E5"/>
    <w:rsid w:val="007A0F72"/>
    <w:rsid w:val="007A127C"/>
    <w:rsid w:val="007A183B"/>
    <w:rsid w:val="007A1DAF"/>
    <w:rsid w:val="007A1E2B"/>
    <w:rsid w:val="007A2312"/>
    <w:rsid w:val="007A263C"/>
    <w:rsid w:val="007A341D"/>
    <w:rsid w:val="007A3A4B"/>
    <w:rsid w:val="007A3A94"/>
    <w:rsid w:val="007A3EA1"/>
    <w:rsid w:val="007A3F5F"/>
    <w:rsid w:val="007A4654"/>
    <w:rsid w:val="007A4BD4"/>
    <w:rsid w:val="007A5908"/>
    <w:rsid w:val="007A6084"/>
    <w:rsid w:val="007A6F4D"/>
    <w:rsid w:val="007A70AD"/>
    <w:rsid w:val="007A74B9"/>
    <w:rsid w:val="007A766D"/>
    <w:rsid w:val="007B02E5"/>
    <w:rsid w:val="007B1908"/>
    <w:rsid w:val="007B27E6"/>
    <w:rsid w:val="007B43E7"/>
    <w:rsid w:val="007B51E6"/>
    <w:rsid w:val="007B526C"/>
    <w:rsid w:val="007B5DB8"/>
    <w:rsid w:val="007B5F48"/>
    <w:rsid w:val="007B5F5A"/>
    <w:rsid w:val="007B6397"/>
    <w:rsid w:val="007B6868"/>
    <w:rsid w:val="007B7345"/>
    <w:rsid w:val="007B7D0E"/>
    <w:rsid w:val="007B7FC3"/>
    <w:rsid w:val="007C0739"/>
    <w:rsid w:val="007C074D"/>
    <w:rsid w:val="007C0793"/>
    <w:rsid w:val="007C0B5F"/>
    <w:rsid w:val="007C1B16"/>
    <w:rsid w:val="007C2410"/>
    <w:rsid w:val="007C2AC9"/>
    <w:rsid w:val="007C3C3C"/>
    <w:rsid w:val="007C3FB3"/>
    <w:rsid w:val="007C4216"/>
    <w:rsid w:val="007C599C"/>
    <w:rsid w:val="007C59EB"/>
    <w:rsid w:val="007C5B8C"/>
    <w:rsid w:val="007C641B"/>
    <w:rsid w:val="007C65F7"/>
    <w:rsid w:val="007C6ADC"/>
    <w:rsid w:val="007C760D"/>
    <w:rsid w:val="007C7805"/>
    <w:rsid w:val="007C7BD6"/>
    <w:rsid w:val="007C7D36"/>
    <w:rsid w:val="007D01D6"/>
    <w:rsid w:val="007D02E9"/>
    <w:rsid w:val="007D058D"/>
    <w:rsid w:val="007D07A0"/>
    <w:rsid w:val="007D110E"/>
    <w:rsid w:val="007D18C2"/>
    <w:rsid w:val="007D1C8B"/>
    <w:rsid w:val="007D1DC9"/>
    <w:rsid w:val="007D1FE2"/>
    <w:rsid w:val="007D2BCE"/>
    <w:rsid w:val="007D2CD1"/>
    <w:rsid w:val="007D3C7F"/>
    <w:rsid w:val="007D3FC8"/>
    <w:rsid w:val="007D424B"/>
    <w:rsid w:val="007D4A3A"/>
    <w:rsid w:val="007D4C98"/>
    <w:rsid w:val="007D4CBA"/>
    <w:rsid w:val="007D4ED3"/>
    <w:rsid w:val="007D5017"/>
    <w:rsid w:val="007D54F8"/>
    <w:rsid w:val="007D5B22"/>
    <w:rsid w:val="007D5D26"/>
    <w:rsid w:val="007D6D1E"/>
    <w:rsid w:val="007D729C"/>
    <w:rsid w:val="007D793D"/>
    <w:rsid w:val="007D7A1C"/>
    <w:rsid w:val="007E01A0"/>
    <w:rsid w:val="007E0399"/>
    <w:rsid w:val="007E086F"/>
    <w:rsid w:val="007E12A1"/>
    <w:rsid w:val="007E1591"/>
    <w:rsid w:val="007E1797"/>
    <w:rsid w:val="007E28B7"/>
    <w:rsid w:val="007E35F0"/>
    <w:rsid w:val="007E4107"/>
    <w:rsid w:val="007E41B4"/>
    <w:rsid w:val="007E474C"/>
    <w:rsid w:val="007E5ED8"/>
    <w:rsid w:val="007E679E"/>
    <w:rsid w:val="007E6859"/>
    <w:rsid w:val="007E7B21"/>
    <w:rsid w:val="007F04A9"/>
    <w:rsid w:val="007F0539"/>
    <w:rsid w:val="007F112B"/>
    <w:rsid w:val="007F1918"/>
    <w:rsid w:val="007F283B"/>
    <w:rsid w:val="007F2EA4"/>
    <w:rsid w:val="007F3F1D"/>
    <w:rsid w:val="007F40F3"/>
    <w:rsid w:val="007F4317"/>
    <w:rsid w:val="007F4837"/>
    <w:rsid w:val="007F4F6A"/>
    <w:rsid w:val="007F5598"/>
    <w:rsid w:val="007F5890"/>
    <w:rsid w:val="007F5E46"/>
    <w:rsid w:val="007F6113"/>
    <w:rsid w:val="007F6189"/>
    <w:rsid w:val="007F6593"/>
    <w:rsid w:val="007F769E"/>
    <w:rsid w:val="0080047F"/>
    <w:rsid w:val="008016AD"/>
    <w:rsid w:val="00801DDA"/>
    <w:rsid w:val="00802695"/>
    <w:rsid w:val="00802DA1"/>
    <w:rsid w:val="00802DAB"/>
    <w:rsid w:val="00803099"/>
    <w:rsid w:val="008034BE"/>
    <w:rsid w:val="00803BF5"/>
    <w:rsid w:val="0080457C"/>
    <w:rsid w:val="00804B0B"/>
    <w:rsid w:val="00805CCE"/>
    <w:rsid w:val="00806268"/>
    <w:rsid w:val="00806473"/>
    <w:rsid w:val="00806808"/>
    <w:rsid w:val="00806827"/>
    <w:rsid w:val="0080710D"/>
    <w:rsid w:val="00807A62"/>
    <w:rsid w:val="00807FB9"/>
    <w:rsid w:val="00810EA8"/>
    <w:rsid w:val="00812AE7"/>
    <w:rsid w:val="00813181"/>
    <w:rsid w:val="0081346F"/>
    <w:rsid w:val="00813571"/>
    <w:rsid w:val="00813F8D"/>
    <w:rsid w:val="0081458F"/>
    <w:rsid w:val="0081493C"/>
    <w:rsid w:val="00814AE1"/>
    <w:rsid w:val="00816290"/>
    <w:rsid w:val="00816CCD"/>
    <w:rsid w:val="00817457"/>
    <w:rsid w:val="00817C4B"/>
    <w:rsid w:val="00817F01"/>
    <w:rsid w:val="00820A2E"/>
    <w:rsid w:val="008216C5"/>
    <w:rsid w:val="00821E42"/>
    <w:rsid w:val="00821E86"/>
    <w:rsid w:val="0082262E"/>
    <w:rsid w:val="0082388E"/>
    <w:rsid w:val="00823C2C"/>
    <w:rsid w:val="0082455E"/>
    <w:rsid w:val="00824800"/>
    <w:rsid w:val="00824FBE"/>
    <w:rsid w:val="00825688"/>
    <w:rsid w:val="00826246"/>
    <w:rsid w:val="0082625B"/>
    <w:rsid w:val="008266AF"/>
    <w:rsid w:val="008279D7"/>
    <w:rsid w:val="0083040D"/>
    <w:rsid w:val="00830705"/>
    <w:rsid w:val="0083099F"/>
    <w:rsid w:val="00830C30"/>
    <w:rsid w:val="008313F1"/>
    <w:rsid w:val="00831D8A"/>
    <w:rsid w:val="00832115"/>
    <w:rsid w:val="00833848"/>
    <w:rsid w:val="0083402B"/>
    <w:rsid w:val="0083488D"/>
    <w:rsid w:val="00834964"/>
    <w:rsid w:val="008349EC"/>
    <w:rsid w:val="00834EA4"/>
    <w:rsid w:val="00835007"/>
    <w:rsid w:val="00836052"/>
    <w:rsid w:val="00836316"/>
    <w:rsid w:val="008367F1"/>
    <w:rsid w:val="00836991"/>
    <w:rsid w:val="00837499"/>
    <w:rsid w:val="00837955"/>
    <w:rsid w:val="00837E8A"/>
    <w:rsid w:val="00840064"/>
    <w:rsid w:val="00840A89"/>
    <w:rsid w:val="00840D22"/>
    <w:rsid w:val="00840F29"/>
    <w:rsid w:val="00840F8E"/>
    <w:rsid w:val="00841703"/>
    <w:rsid w:val="0084234A"/>
    <w:rsid w:val="00842D75"/>
    <w:rsid w:val="00842E35"/>
    <w:rsid w:val="00843C02"/>
    <w:rsid w:val="00843D02"/>
    <w:rsid w:val="00844DBC"/>
    <w:rsid w:val="0084542C"/>
    <w:rsid w:val="00845A75"/>
    <w:rsid w:val="00846B69"/>
    <w:rsid w:val="00847B17"/>
    <w:rsid w:val="00847B37"/>
    <w:rsid w:val="008504CD"/>
    <w:rsid w:val="008504FD"/>
    <w:rsid w:val="00850A48"/>
    <w:rsid w:val="00850A9D"/>
    <w:rsid w:val="00850ECE"/>
    <w:rsid w:val="0085133E"/>
    <w:rsid w:val="008519BF"/>
    <w:rsid w:val="00851C73"/>
    <w:rsid w:val="00851D5C"/>
    <w:rsid w:val="00851E61"/>
    <w:rsid w:val="00852103"/>
    <w:rsid w:val="0085246F"/>
    <w:rsid w:val="00852BE2"/>
    <w:rsid w:val="008535D9"/>
    <w:rsid w:val="00853DF4"/>
    <w:rsid w:val="008547E0"/>
    <w:rsid w:val="00854FC6"/>
    <w:rsid w:val="008557BE"/>
    <w:rsid w:val="00855EFA"/>
    <w:rsid w:val="00856DDC"/>
    <w:rsid w:val="0085773E"/>
    <w:rsid w:val="00857AAA"/>
    <w:rsid w:val="00857B82"/>
    <w:rsid w:val="00857E14"/>
    <w:rsid w:val="0086009F"/>
    <w:rsid w:val="00860F08"/>
    <w:rsid w:val="0086180D"/>
    <w:rsid w:val="00863B24"/>
    <w:rsid w:val="00863BDE"/>
    <w:rsid w:val="00863BE3"/>
    <w:rsid w:val="00863C02"/>
    <w:rsid w:val="00864533"/>
    <w:rsid w:val="0086596F"/>
    <w:rsid w:val="008666F0"/>
    <w:rsid w:val="00866E59"/>
    <w:rsid w:val="00867297"/>
    <w:rsid w:val="008701AC"/>
    <w:rsid w:val="008703D0"/>
    <w:rsid w:val="008707DA"/>
    <w:rsid w:val="008717DB"/>
    <w:rsid w:val="008717F3"/>
    <w:rsid w:val="008718D8"/>
    <w:rsid w:val="00872B13"/>
    <w:rsid w:val="00872CDE"/>
    <w:rsid w:val="008733E3"/>
    <w:rsid w:val="008734BF"/>
    <w:rsid w:val="008748A7"/>
    <w:rsid w:val="00874A98"/>
    <w:rsid w:val="00874C99"/>
    <w:rsid w:val="00875898"/>
    <w:rsid w:val="00875AFA"/>
    <w:rsid w:val="00875DE6"/>
    <w:rsid w:val="00875E00"/>
    <w:rsid w:val="008760EF"/>
    <w:rsid w:val="008771F5"/>
    <w:rsid w:val="008803DC"/>
    <w:rsid w:val="00880F88"/>
    <w:rsid w:val="0088101F"/>
    <w:rsid w:val="008816E1"/>
    <w:rsid w:val="00881EE9"/>
    <w:rsid w:val="00882489"/>
    <w:rsid w:val="00882680"/>
    <w:rsid w:val="0088317B"/>
    <w:rsid w:val="00883777"/>
    <w:rsid w:val="00886884"/>
    <w:rsid w:val="00887037"/>
    <w:rsid w:val="00887149"/>
    <w:rsid w:val="0089003F"/>
    <w:rsid w:val="00890A47"/>
    <w:rsid w:val="0089101E"/>
    <w:rsid w:val="008913DC"/>
    <w:rsid w:val="008915A7"/>
    <w:rsid w:val="00891A77"/>
    <w:rsid w:val="00892931"/>
    <w:rsid w:val="00892EEE"/>
    <w:rsid w:val="00892F73"/>
    <w:rsid w:val="00893692"/>
    <w:rsid w:val="00895A9C"/>
    <w:rsid w:val="00895D0F"/>
    <w:rsid w:val="008963C0"/>
    <w:rsid w:val="00896B11"/>
    <w:rsid w:val="0089707C"/>
    <w:rsid w:val="00897B49"/>
    <w:rsid w:val="008A01ED"/>
    <w:rsid w:val="008A0C32"/>
    <w:rsid w:val="008A150A"/>
    <w:rsid w:val="008A2725"/>
    <w:rsid w:val="008A2B31"/>
    <w:rsid w:val="008A3033"/>
    <w:rsid w:val="008A3622"/>
    <w:rsid w:val="008A3B16"/>
    <w:rsid w:val="008A4053"/>
    <w:rsid w:val="008A4389"/>
    <w:rsid w:val="008A4692"/>
    <w:rsid w:val="008A490E"/>
    <w:rsid w:val="008A50C9"/>
    <w:rsid w:val="008A60FC"/>
    <w:rsid w:val="008A7429"/>
    <w:rsid w:val="008A7887"/>
    <w:rsid w:val="008B006B"/>
    <w:rsid w:val="008B00C4"/>
    <w:rsid w:val="008B05B8"/>
    <w:rsid w:val="008B08B3"/>
    <w:rsid w:val="008B1E61"/>
    <w:rsid w:val="008B21AD"/>
    <w:rsid w:val="008B25D2"/>
    <w:rsid w:val="008B269D"/>
    <w:rsid w:val="008B3704"/>
    <w:rsid w:val="008B40FB"/>
    <w:rsid w:val="008B4C7A"/>
    <w:rsid w:val="008B51E0"/>
    <w:rsid w:val="008B57E5"/>
    <w:rsid w:val="008B5A06"/>
    <w:rsid w:val="008B5B36"/>
    <w:rsid w:val="008B658A"/>
    <w:rsid w:val="008B6CB6"/>
    <w:rsid w:val="008B782D"/>
    <w:rsid w:val="008C0B19"/>
    <w:rsid w:val="008C1168"/>
    <w:rsid w:val="008C1550"/>
    <w:rsid w:val="008C1845"/>
    <w:rsid w:val="008C1997"/>
    <w:rsid w:val="008C2221"/>
    <w:rsid w:val="008C2B52"/>
    <w:rsid w:val="008C3840"/>
    <w:rsid w:val="008C3BA6"/>
    <w:rsid w:val="008C4537"/>
    <w:rsid w:val="008C519A"/>
    <w:rsid w:val="008C5DF7"/>
    <w:rsid w:val="008C672C"/>
    <w:rsid w:val="008C6CB6"/>
    <w:rsid w:val="008C7E5A"/>
    <w:rsid w:val="008D0294"/>
    <w:rsid w:val="008D0530"/>
    <w:rsid w:val="008D10EC"/>
    <w:rsid w:val="008D113F"/>
    <w:rsid w:val="008D148C"/>
    <w:rsid w:val="008D20DE"/>
    <w:rsid w:val="008D2749"/>
    <w:rsid w:val="008D27C0"/>
    <w:rsid w:val="008D30F9"/>
    <w:rsid w:val="008D3AFB"/>
    <w:rsid w:val="008D4559"/>
    <w:rsid w:val="008D49D7"/>
    <w:rsid w:val="008D5E67"/>
    <w:rsid w:val="008D625E"/>
    <w:rsid w:val="008D7077"/>
    <w:rsid w:val="008D752F"/>
    <w:rsid w:val="008D7CAC"/>
    <w:rsid w:val="008E1431"/>
    <w:rsid w:val="008E1F99"/>
    <w:rsid w:val="008E1FAE"/>
    <w:rsid w:val="008E26BE"/>
    <w:rsid w:val="008E4EBB"/>
    <w:rsid w:val="008E4F37"/>
    <w:rsid w:val="008E4FC7"/>
    <w:rsid w:val="008E5F7B"/>
    <w:rsid w:val="008E5FA2"/>
    <w:rsid w:val="008E5FB9"/>
    <w:rsid w:val="008E605D"/>
    <w:rsid w:val="008E60F9"/>
    <w:rsid w:val="008E6D33"/>
    <w:rsid w:val="008E6D3C"/>
    <w:rsid w:val="008E7268"/>
    <w:rsid w:val="008E75A2"/>
    <w:rsid w:val="008E7673"/>
    <w:rsid w:val="008E7B5E"/>
    <w:rsid w:val="008F0A17"/>
    <w:rsid w:val="008F2A69"/>
    <w:rsid w:val="008F2BF4"/>
    <w:rsid w:val="008F3332"/>
    <w:rsid w:val="008F359C"/>
    <w:rsid w:val="008F35BB"/>
    <w:rsid w:val="008F36E4"/>
    <w:rsid w:val="008F48BD"/>
    <w:rsid w:val="008F4D74"/>
    <w:rsid w:val="008F5895"/>
    <w:rsid w:val="008F5BE7"/>
    <w:rsid w:val="008F64AD"/>
    <w:rsid w:val="008F668C"/>
    <w:rsid w:val="008F6DA2"/>
    <w:rsid w:val="008F6EC7"/>
    <w:rsid w:val="008F7048"/>
    <w:rsid w:val="008F7E4D"/>
    <w:rsid w:val="0090033F"/>
    <w:rsid w:val="00900E0C"/>
    <w:rsid w:val="0090118B"/>
    <w:rsid w:val="0090133C"/>
    <w:rsid w:val="00901BC9"/>
    <w:rsid w:val="00902B56"/>
    <w:rsid w:val="0090313F"/>
    <w:rsid w:val="00903215"/>
    <w:rsid w:val="009035E2"/>
    <w:rsid w:val="009035FA"/>
    <w:rsid w:val="00903641"/>
    <w:rsid w:val="0090415E"/>
    <w:rsid w:val="0090493A"/>
    <w:rsid w:val="00905ABE"/>
    <w:rsid w:val="0090611E"/>
    <w:rsid w:val="00906685"/>
    <w:rsid w:val="0090736A"/>
    <w:rsid w:val="009074D2"/>
    <w:rsid w:val="00907D0E"/>
    <w:rsid w:val="00907D96"/>
    <w:rsid w:val="0091026B"/>
    <w:rsid w:val="009103F2"/>
    <w:rsid w:val="0091072A"/>
    <w:rsid w:val="00910A80"/>
    <w:rsid w:val="00911B22"/>
    <w:rsid w:val="00911E44"/>
    <w:rsid w:val="00912456"/>
    <w:rsid w:val="009135DE"/>
    <w:rsid w:val="00913C80"/>
    <w:rsid w:val="0091420A"/>
    <w:rsid w:val="009144BA"/>
    <w:rsid w:val="00914693"/>
    <w:rsid w:val="00914840"/>
    <w:rsid w:val="009150BB"/>
    <w:rsid w:val="00915DC3"/>
    <w:rsid w:val="00916513"/>
    <w:rsid w:val="00916AD4"/>
    <w:rsid w:val="00916B94"/>
    <w:rsid w:val="009170E4"/>
    <w:rsid w:val="009178E3"/>
    <w:rsid w:val="00920214"/>
    <w:rsid w:val="00920D0A"/>
    <w:rsid w:val="00923208"/>
    <w:rsid w:val="00923430"/>
    <w:rsid w:val="00923E01"/>
    <w:rsid w:val="009251BD"/>
    <w:rsid w:val="0092535B"/>
    <w:rsid w:val="009256FA"/>
    <w:rsid w:val="00925A4C"/>
    <w:rsid w:val="00925FFF"/>
    <w:rsid w:val="00926636"/>
    <w:rsid w:val="00926732"/>
    <w:rsid w:val="00926810"/>
    <w:rsid w:val="00926914"/>
    <w:rsid w:val="00926DA7"/>
    <w:rsid w:val="009276C5"/>
    <w:rsid w:val="009277FA"/>
    <w:rsid w:val="009305DC"/>
    <w:rsid w:val="0093097E"/>
    <w:rsid w:val="00930A04"/>
    <w:rsid w:val="0093148D"/>
    <w:rsid w:val="009314CA"/>
    <w:rsid w:val="009321DB"/>
    <w:rsid w:val="0093247C"/>
    <w:rsid w:val="00933C72"/>
    <w:rsid w:val="00934C8B"/>
    <w:rsid w:val="00935175"/>
    <w:rsid w:val="00935BF5"/>
    <w:rsid w:val="00935BF6"/>
    <w:rsid w:val="00936717"/>
    <w:rsid w:val="0093737C"/>
    <w:rsid w:val="009376BA"/>
    <w:rsid w:val="009377DD"/>
    <w:rsid w:val="00937992"/>
    <w:rsid w:val="00937CE1"/>
    <w:rsid w:val="00940001"/>
    <w:rsid w:val="0094153B"/>
    <w:rsid w:val="009415E2"/>
    <w:rsid w:val="00941C0D"/>
    <w:rsid w:val="00942033"/>
    <w:rsid w:val="00942B56"/>
    <w:rsid w:val="00942C92"/>
    <w:rsid w:val="00943712"/>
    <w:rsid w:val="00944EAB"/>
    <w:rsid w:val="009451AF"/>
    <w:rsid w:val="00946216"/>
    <w:rsid w:val="00946BFA"/>
    <w:rsid w:val="00946C2E"/>
    <w:rsid w:val="00946C62"/>
    <w:rsid w:val="00946EB8"/>
    <w:rsid w:val="00947371"/>
    <w:rsid w:val="00947AA1"/>
    <w:rsid w:val="009507F3"/>
    <w:rsid w:val="009508B2"/>
    <w:rsid w:val="00951AA4"/>
    <w:rsid w:val="00951FB4"/>
    <w:rsid w:val="009521EA"/>
    <w:rsid w:val="00952B1F"/>
    <w:rsid w:val="00952C5C"/>
    <w:rsid w:val="00952CB9"/>
    <w:rsid w:val="00952E68"/>
    <w:rsid w:val="0095335E"/>
    <w:rsid w:val="009533A0"/>
    <w:rsid w:val="0095369A"/>
    <w:rsid w:val="00955569"/>
    <w:rsid w:val="00955CC8"/>
    <w:rsid w:val="00956187"/>
    <w:rsid w:val="009566DB"/>
    <w:rsid w:val="00956FEF"/>
    <w:rsid w:val="009576BC"/>
    <w:rsid w:val="00957E30"/>
    <w:rsid w:val="00961742"/>
    <w:rsid w:val="00961CC9"/>
    <w:rsid w:val="0096221A"/>
    <w:rsid w:val="00963668"/>
    <w:rsid w:val="00963738"/>
    <w:rsid w:val="00963B14"/>
    <w:rsid w:val="00964DE6"/>
    <w:rsid w:val="0096602A"/>
    <w:rsid w:val="00966517"/>
    <w:rsid w:val="00966BCC"/>
    <w:rsid w:val="009675CB"/>
    <w:rsid w:val="00967DED"/>
    <w:rsid w:val="00967E16"/>
    <w:rsid w:val="00971A49"/>
    <w:rsid w:val="00971B92"/>
    <w:rsid w:val="00972413"/>
    <w:rsid w:val="009727CB"/>
    <w:rsid w:val="00972A90"/>
    <w:rsid w:val="00972CAB"/>
    <w:rsid w:val="0097338C"/>
    <w:rsid w:val="00973D20"/>
    <w:rsid w:val="00973FE4"/>
    <w:rsid w:val="00973FF9"/>
    <w:rsid w:val="009744F9"/>
    <w:rsid w:val="009753D2"/>
    <w:rsid w:val="0097595B"/>
    <w:rsid w:val="00975A06"/>
    <w:rsid w:val="00976C98"/>
    <w:rsid w:val="00977872"/>
    <w:rsid w:val="009803AB"/>
    <w:rsid w:val="00981388"/>
    <w:rsid w:val="00981E43"/>
    <w:rsid w:val="009820EB"/>
    <w:rsid w:val="00982C80"/>
    <w:rsid w:val="00983D88"/>
    <w:rsid w:val="00983ED8"/>
    <w:rsid w:val="00984012"/>
    <w:rsid w:val="00984730"/>
    <w:rsid w:val="00984AB5"/>
    <w:rsid w:val="009853DE"/>
    <w:rsid w:val="00986555"/>
    <w:rsid w:val="00986BD2"/>
    <w:rsid w:val="009879B7"/>
    <w:rsid w:val="009901DF"/>
    <w:rsid w:val="00990B97"/>
    <w:rsid w:val="009916EC"/>
    <w:rsid w:val="00991827"/>
    <w:rsid w:val="00991875"/>
    <w:rsid w:val="009921A3"/>
    <w:rsid w:val="009938AC"/>
    <w:rsid w:val="00993E15"/>
    <w:rsid w:val="00994802"/>
    <w:rsid w:val="00995BA3"/>
    <w:rsid w:val="00995C47"/>
    <w:rsid w:val="00995F3E"/>
    <w:rsid w:val="00996873"/>
    <w:rsid w:val="009970FB"/>
    <w:rsid w:val="00997C61"/>
    <w:rsid w:val="009A00DA"/>
    <w:rsid w:val="009A0374"/>
    <w:rsid w:val="009A0D53"/>
    <w:rsid w:val="009A0DB5"/>
    <w:rsid w:val="009A1042"/>
    <w:rsid w:val="009A19BC"/>
    <w:rsid w:val="009A2A6A"/>
    <w:rsid w:val="009A3CD5"/>
    <w:rsid w:val="009A4209"/>
    <w:rsid w:val="009A4219"/>
    <w:rsid w:val="009A4E20"/>
    <w:rsid w:val="009A50DC"/>
    <w:rsid w:val="009A5767"/>
    <w:rsid w:val="009A68CC"/>
    <w:rsid w:val="009A6B0F"/>
    <w:rsid w:val="009A700F"/>
    <w:rsid w:val="009A7767"/>
    <w:rsid w:val="009A7897"/>
    <w:rsid w:val="009A7D30"/>
    <w:rsid w:val="009B0750"/>
    <w:rsid w:val="009B09A8"/>
    <w:rsid w:val="009B09C0"/>
    <w:rsid w:val="009B2375"/>
    <w:rsid w:val="009B251C"/>
    <w:rsid w:val="009B2599"/>
    <w:rsid w:val="009B2914"/>
    <w:rsid w:val="009B348F"/>
    <w:rsid w:val="009B3A22"/>
    <w:rsid w:val="009B3BDA"/>
    <w:rsid w:val="009B4150"/>
    <w:rsid w:val="009B48CC"/>
    <w:rsid w:val="009B4CD9"/>
    <w:rsid w:val="009B572A"/>
    <w:rsid w:val="009B5BC5"/>
    <w:rsid w:val="009B60C3"/>
    <w:rsid w:val="009B6B77"/>
    <w:rsid w:val="009B7398"/>
    <w:rsid w:val="009C0DBF"/>
    <w:rsid w:val="009C16C2"/>
    <w:rsid w:val="009C1903"/>
    <w:rsid w:val="009C1E36"/>
    <w:rsid w:val="009C214E"/>
    <w:rsid w:val="009C23AC"/>
    <w:rsid w:val="009C27D4"/>
    <w:rsid w:val="009C359D"/>
    <w:rsid w:val="009C3AC0"/>
    <w:rsid w:val="009C4E7D"/>
    <w:rsid w:val="009C63DE"/>
    <w:rsid w:val="009C66E5"/>
    <w:rsid w:val="009C7324"/>
    <w:rsid w:val="009C77C6"/>
    <w:rsid w:val="009C77FD"/>
    <w:rsid w:val="009C78EB"/>
    <w:rsid w:val="009C7C43"/>
    <w:rsid w:val="009C7FBE"/>
    <w:rsid w:val="009D013A"/>
    <w:rsid w:val="009D0AA1"/>
    <w:rsid w:val="009D0DCF"/>
    <w:rsid w:val="009D1B25"/>
    <w:rsid w:val="009D2650"/>
    <w:rsid w:val="009D2862"/>
    <w:rsid w:val="009D2CCE"/>
    <w:rsid w:val="009D2FB5"/>
    <w:rsid w:val="009D3B1C"/>
    <w:rsid w:val="009D3C7D"/>
    <w:rsid w:val="009D3DA7"/>
    <w:rsid w:val="009D5879"/>
    <w:rsid w:val="009D64BD"/>
    <w:rsid w:val="009D661B"/>
    <w:rsid w:val="009D6EB0"/>
    <w:rsid w:val="009D70C4"/>
    <w:rsid w:val="009E1061"/>
    <w:rsid w:val="009E16F5"/>
    <w:rsid w:val="009E196F"/>
    <w:rsid w:val="009E1B38"/>
    <w:rsid w:val="009E1D15"/>
    <w:rsid w:val="009E2440"/>
    <w:rsid w:val="009E2524"/>
    <w:rsid w:val="009E3877"/>
    <w:rsid w:val="009E3B79"/>
    <w:rsid w:val="009E3D32"/>
    <w:rsid w:val="009E4002"/>
    <w:rsid w:val="009E431B"/>
    <w:rsid w:val="009E47E6"/>
    <w:rsid w:val="009E4E75"/>
    <w:rsid w:val="009E581E"/>
    <w:rsid w:val="009E5C39"/>
    <w:rsid w:val="009E5C72"/>
    <w:rsid w:val="009E6562"/>
    <w:rsid w:val="009E6B83"/>
    <w:rsid w:val="009E7C83"/>
    <w:rsid w:val="009F07D5"/>
    <w:rsid w:val="009F0D77"/>
    <w:rsid w:val="009F0E49"/>
    <w:rsid w:val="009F0EE7"/>
    <w:rsid w:val="009F17E3"/>
    <w:rsid w:val="009F1D12"/>
    <w:rsid w:val="009F1E7A"/>
    <w:rsid w:val="009F2739"/>
    <w:rsid w:val="009F2C66"/>
    <w:rsid w:val="009F3BEE"/>
    <w:rsid w:val="009F54A8"/>
    <w:rsid w:val="009F5C11"/>
    <w:rsid w:val="009F6417"/>
    <w:rsid w:val="009F6969"/>
    <w:rsid w:val="009F6CE6"/>
    <w:rsid w:val="00A00B70"/>
    <w:rsid w:val="00A00D91"/>
    <w:rsid w:val="00A019FF"/>
    <w:rsid w:val="00A02EDC"/>
    <w:rsid w:val="00A046F6"/>
    <w:rsid w:val="00A05D4A"/>
    <w:rsid w:val="00A0611C"/>
    <w:rsid w:val="00A069F4"/>
    <w:rsid w:val="00A077C4"/>
    <w:rsid w:val="00A07AA2"/>
    <w:rsid w:val="00A10347"/>
    <w:rsid w:val="00A11153"/>
    <w:rsid w:val="00A11655"/>
    <w:rsid w:val="00A11B57"/>
    <w:rsid w:val="00A11B66"/>
    <w:rsid w:val="00A11B88"/>
    <w:rsid w:val="00A11F94"/>
    <w:rsid w:val="00A1235D"/>
    <w:rsid w:val="00A12D92"/>
    <w:rsid w:val="00A13761"/>
    <w:rsid w:val="00A158C1"/>
    <w:rsid w:val="00A17547"/>
    <w:rsid w:val="00A1793F"/>
    <w:rsid w:val="00A17969"/>
    <w:rsid w:val="00A17D51"/>
    <w:rsid w:val="00A20B3E"/>
    <w:rsid w:val="00A21523"/>
    <w:rsid w:val="00A217C4"/>
    <w:rsid w:val="00A22253"/>
    <w:rsid w:val="00A22397"/>
    <w:rsid w:val="00A22831"/>
    <w:rsid w:val="00A23D2A"/>
    <w:rsid w:val="00A23EC6"/>
    <w:rsid w:val="00A25A20"/>
    <w:rsid w:val="00A25F15"/>
    <w:rsid w:val="00A263E3"/>
    <w:rsid w:val="00A26690"/>
    <w:rsid w:val="00A268B3"/>
    <w:rsid w:val="00A27590"/>
    <w:rsid w:val="00A27EC5"/>
    <w:rsid w:val="00A30B94"/>
    <w:rsid w:val="00A31C11"/>
    <w:rsid w:val="00A321ED"/>
    <w:rsid w:val="00A32A3B"/>
    <w:rsid w:val="00A336AA"/>
    <w:rsid w:val="00A336B6"/>
    <w:rsid w:val="00A3455E"/>
    <w:rsid w:val="00A34830"/>
    <w:rsid w:val="00A34DB4"/>
    <w:rsid w:val="00A35357"/>
    <w:rsid w:val="00A35375"/>
    <w:rsid w:val="00A355DE"/>
    <w:rsid w:val="00A35C63"/>
    <w:rsid w:val="00A36034"/>
    <w:rsid w:val="00A361CF"/>
    <w:rsid w:val="00A36EB8"/>
    <w:rsid w:val="00A3704D"/>
    <w:rsid w:val="00A37274"/>
    <w:rsid w:val="00A37301"/>
    <w:rsid w:val="00A37B6F"/>
    <w:rsid w:val="00A37F1D"/>
    <w:rsid w:val="00A37F75"/>
    <w:rsid w:val="00A40114"/>
    <w:rsid w:val="00A4093D"/>
    <w:rsid w:val="00A40B2D"/>
    <w:rsid w:val="00A40B83"/>
    <w:rsid w:val="00A40D28"/>
    <w:rsid w:val="00A40FCE"/>
    <w:rsid w:val="00A417E4"/>
    <w:rsid w:val="00A41A65"/>
    <w:rsid w:val="00A42EAE"/>
    <w:rsid w:val="00A43A89"/>
    <w:rsid w:val="00A43B16"/>
    <w:rsid w:val="00A43DC2"/>
    <w:rsid w:val="00A44375"/>
    <w:rsid w:val="00A44E8F"/>
    <w:rsid w:val="00A45874"/>
    <w:rsid w:val="00A467B2"/>
    <w:rsid w:val="00A47EFA"/>
    <w:rsid w:val="00A5058E"/>
    <w:rsid w:val="00A509DB"/>
    <w:rsid w:val="00A5197F"/>
    <w:rsid w:val="00A51BD3"/>
    <w:rsid w:val="00A51D7B"/>
    <w:rsid w:val="00A51F8D"/>
    <w:rsid w:val="00A535C8"/>
    <w:rsid w:val="00A54079"/>
    <w:rsid w:val="00A564EA"/>
    <w:rsid w:val="00A565EF"/>
    <w:rsid w:val="00A56C92"/>
    <w:rsid w:val="00A56DE4"/>
    <w:rsid w:val="00A57205"/>
    <w:rsid w:val="00A6037C"/>
    <w:rsid w:val="00A609C6"/>
    <w:rsid w:val="00A60AA7"/>
    <w:rsid w:val="00A61B02"/>
    <w:rsid w:val="00A631AB"/>
    <w:rsid w:val="00A63EC8"/>
    <w:rsid w:val="00A646C9"/>
    <w:rsid w:val="00A66DF7"/>
    <w:rsid w:val="00A6761C"/>
    <w:rsid w:val="00A67725"/>
    <w:rsid w:val="00A705A8"/>
    <w:rsid w:val="00A70D9E"/>
    <w:rsid w:val="00A70FDA"/>
    <w:rsid w:val="00A71AC6"/>
    <w:rsid w:val="00A71BCA"/>
    <w:rsid w:val="00A72A8D"/>
    <w:rsid w:val="00A72E22"/>
    <w:rsid w:val="00A736F9"/>
    <w:rsid w:val="00A73A03"/>
    <w:rsid w:val="00A73BA6"/>
    <w:rsid w:val="00A73E5A"/>
    <w:rsid w:val="00A73F3C"/>
    <w:rsid w:val="00A7595B"/>
    <w:rsid w:val="00A75E0B"/>
    <w:rsid w:val="00A76951"/>
    <w:rsid w:val="00A76A7E"/>
    <w:rsid w:val="00A77144"/>
    <w:rsid w:val="00A803DE"/>
    <w:rsid w:val="00A80767"/>
    <w:rsid w:val="00A81FA8"/>
    <w:rsid w:val="00A821A6"/>
    <w:rsid w:val="00A82FCC"/>
    <w:rsid w:val="00A83031"/>
    <w:rsid w:val="00A8464E"/>
    <w:rsid w:val="00A86283"/>
    <w:rsid w:val="00A86F41"/>
    <w:rsid w:val="00A878D1"/>
    <w:rsid w:val="00A87A81"/>
    <w:rsid w:val="00A90B5B"/>
    <w:rsid w:val="00A91F15"/>
    <w:rsid w:val="00A91FB5"/>
    <w:rsid w:val="00A92310"/>
    <w:rsid w:val="00A927C7"/>
    <w:rsid w:val="00A92F96"/>
    <w:rsid w:val="00A93184"/>
    <w:rsid w:val="00A9356E"/>
    <w:rsid w:val="00A937B2"/>
    <w:rsid w:val="00A93E69"/>
    <w:rsid w:val="00A941D1"/>
    <w:rsid w:val="00A94B24"/>
    <w:rsid w:val="00A94C9B"/>
    <w:rsid w:val="00A950F0"/>
    <w:rsid w:val="00A9534D"/>
    <w:rsid w:val="00A97251"/>
    <w:rsid w:val="00A97858"/>
    <w:rsid w:val="00AA0555"/>
    <w:rsid w:val="00AA0770"/>
    <w:rsid w:val="00AA0B89"/>
    <w:rsid w:val="00AA1137"/>
    <w:rsid w:val="00AA14BD"/>
    <w:rsid w:val="00AA1922"/>
    <w:rsid w:val="00AA1B2F"/>
    <w:rsid w:val="00AA2547"/>
    <w:rsid w:val="00AA2759"/>
    <w:rsid w:val="00AA2B7A"/>
    <w:rsid w:val="00AA2BEF"/>
    <w:rsid w:val="00AA2F2C"/>
    <w:rsid w:val="00AA361A"/>
    <w:rsid w:val="00AA3AED"/>
    <w:rsid w:val="00AA3E32"/>
    <w:rsid w:val="00AA4209"/>
    <w:rsid w:val="00AA4255"/>
    <w:rsid w:val="00AA4731"/>
    <w:rsid w:val="00AA4C2C"/>
    <w:rsid w:val="00AA4C97"/>
    <w:rsid w:val="00AA5977"/>
    <w:rsid w:val="00AA5BE7"/>
    <w:rsid w:val="00AA5F0F"/>
    <w:rsid w:val="00AA6305"/>
    <w:rsid w:val="00AA63E1"/>
    <w:rsid w:val="00AA6472"/>
    <w:rsid w:val="00AB03A3"/>
    <w:rsid w:val="00AB068D"/>
    <w:rsid w:val="00AB098F"/>
    <w:rsid w:val="00AB129C"/>
    <w:rsid w:val="00AB2176"/>
    <w:rsid w:val="00AB2179"/>
    <w:rsid w:val="00AB2B56"/>
    <w:rsid w:val="00AB2F79"/>
    <w:rsid w:val="00AB3753"/>
    <w:rsid w:val="00AB37DA"/>
    <w:rsid w:val="00AB3821"/>
    <w:rsid w:val="00AB470F"/>
    <w:rsid w:val="00AB4900"/>
    <w:rsid w:val="00AB49E1"/>
    <w:rsid w:val="00AB4C8A"/>
    <w:rsid w:val="00AB4F9B"/>
    <w:rsid w:val="00AB554B"/>
    <w:rsid w:val="00AB5FD3"/>
    <w:rsid w:val="00AB6041"/>
    <w:rsid w:val="00AB606D"/>
    <w:rsid w:val="00AB6879"/>
    <w:rsid w:val="00AB751D"/>
    <w:rsid w:val="00AB7D0A"/>
    <w:rsid w:val="00AC0B33"/>
    <w:rsid w:val="00AC193D"/>
    <w:rsid w:val="00AC1A97"/>
    <w:rsid w:val="00AC29BC"/>
    <w:rsid w:val="00AC2A67"/>
    <w:rsid w:val="00AC303D"/>
    <w:rsid w:val="00AC41FB"/>
    <w:rsid w:val="00AC6D91"/>
    <w:rsid w:val="00AC7928"/>
    <w:rsid w:val="00AC7973"/>
    <w:rsid w:val="00AD09DE"/>
    <w:rsid w:val="00AD0A85"/>
    <w:rsid w:val="00AD1221"/>
    <w:rsid w:val="00AD158D"/>
    <w:rsid w:val="00AD162B"/>
    <w:rsid w:val="00AD19B7"/>
    <w:rsid w:val="00AD1DA4"/>
    <w:rsid w:val="00AD21F5"/>
    <w:rsid w:val="00AD22BB"/>
    <w:rsid w:val="00AD2EED"/>
    <w:rsid w:val="00AD386C"/>
    <w:rsid w:val="00AD48B5"/>
    <w:rsid w:val="00AD4A36"/>
    <w:rsid w:val="00AD4BFF"/>
    <w:rsid w:val="00AD660F"/>
    <w:rsid w:val="00AD6B13"/>
    <w:rsid w:val="00AD7815"/>
    <w:rsid w:val="00AD7971"/>
    <w:rsid w:val="00AE09C1"/>
    <w:rsid w:val="00AE0BB2"/>
    <w:rsid w:val="00AE0E21"/>
    <w:rsid w:val="00AE1467"/>
    <w:rsid w:val="00AE1912"/>
    <w:rsid w:val="00AE2BAA"/>
    <w:rsid w:val="00AE2BD0"/>
    <w:rsid w:val="00AE3103"/>
    <w:rsid w:val="00AE3568"/>
    <w:rsid w:val="00AE370F"/>
    <w:rsid w:val="00AE39D0"/>
    <w:rsid w:val="00AE3EA1"/>
    <w:rsid w:val="00AE4173"/>
    <w:rsid w:val="00AE41D3"/>
    <w:rsid w:val="00AE4298"/>
    <w:rsid w:val="00AE4FB7"/>
    <w:rsid w:val="00AE65E9"/>
    <w:rsid w:val="00AE65F1"/>
    <w:rsid w:val="00AE66E2"/>
    <w:rsid w:val="00AE6F66"/>
    <w:rsid w:val="00AE7259"/>
    <w:rsid w:val="00AE74CF"/>
    <w:rsid w:val="00AE7C50"/>
    <w:rsid w:val="00AF0D76"/>
    <w:rsid w:val="00AF0DED"/>
    <w:rsid w:val="00AF0EB5"/>
    <w:rsid w:val="00AF10CE"/>
    <w:rsid w:val="00AF191B"/>
    <w:rsid w:val="00AF1A01"/>
    <w:rsid w:val="00AF1BB4"/>
    <w:rsid w:val="00AF1D2A"/>
    <w:rsid w:val="00AF1DA1"/>
    <w:rsid w:val="00AF2253"/>
    <w:rsid w:val="00AF2EC4"/>
    <w:rsid w:val="00AF3010"/>
    <w:rsid w:val="00AF35FF"/>
    <w:rsid w:val="00AF3630"/>
    <w:rsid w:val="00AF3950"/>
    <w:rsid w:val="00AF6231"/>
    <w:rsid w:val="00AF6A0C"/>
    <w:rsid w:val="00B00402"/>
    <w:rsid w:val="00B00F3A"/>
    <w:rsid w:val="00B01716"/>
    <w:rsid w:val="00B01C85"/>
    <w:rsid w:val="00B026D7"/>
    <w:rsid w:val="00B02AB9"/>
    <w:rsid w:val="00B03DB3"/>
    <w:rsid w:val="00B053DF"/>
    <w:rsid w:val="00B05857"/>
    <w:rsid w:val="00B070A3"/>
    <w:rsid w:val="00B10320"/>
    <w:rsid w:val="00B10D92"/>
    <w:rsid w:val="00B10DFB"/>
    <w:rsid w:val="00B11A58"/>
    <w:rsid w:val="00B11F9C"/>
    <w:rsid w:val="00B122C0"/>
    <w:rsid w:val="00B123A1"/>
    <w:rsid w:val="00B12793"/>
    <w:rsid w:val="00B137D5"/>
    <w:rsid w:val="00B13D96"/>
    <w:rsid w:val="00B14AC1"/>
    <w:rsid w:val="00B14D2F"/>
    <w:rsid w:val="00B15457"/>
    <w:rsid w:val="00B15A1B"/>
    <w:rsid w:val="00B163C2"/>
    <w:rsid w:val="00B166F3"/>
    <w:rsid w:val="00B168C7"/>
    <w:rsid w:val="00B16B40"/>
    <w:rsid w:val="00B16C08"/>
    <w:rsid w:val="00B16F3B"/>
    <w:rsid w:val="00B17897"/>
    <w:rsid w:val="00B17D46"/>
    <w:rsid w:val="00B201FF"/>
    <w:rsid w:val="00B2037D"/>
    <w:rsid w:val="00B217EC"/>
    <w:rsid w:val="00B21FA3"/>
    <w:rsid w:val="00B2236C"/>
    <w:rsid w:val="00B223A8"/>
    <w:rsid w:val="00B2323A"/>
    <w:rsid w:val="00B23384"/>
    <w:rsid w:val="00B23802"/>
    <w:rsid w:val="00B23842"/>
    <w:rsid w:val="00B2385D"/>
    <w:rsid w:val="00B241AE"/>
    <w:rsid w:val="00B2449D"/>
    <w:rsid w:val="00B2529D"/>
    <w:rsid w:val="00B256CE"/>
    <w:rsid w:val="00B258DA"/>
    <w:rsid w:val="00B2677B"/>
    <w:rsid w:val="00B2681A"/>
    <w:rsid w:val="00B26DC4"/>
    <w:rsid w:val="00B27684"/>
    <w:rsid w:val="00B27BAF"/>
    <w:rsid w:val="00B3021C"/>
    <w:rsid w:val="00B30392"/>
    <w:rsid w:val="00B304D8"/>
    <w:rsid w:val="00B30E07"/>
    <w:rsid w:val="00B31704"/>
    <w:rsid w:val="00B31F01"/>
    <w:rsid w:val="00B32586"/>
    <w:rsid w:val="00B329C1"/>
    <w:rsid w:val="00B34482"/>
    <w:rsid w:val="00B34820"/>
    <w:rsid w:val="00B35143"/>
    <w:rsid w:val="00B35778"/>
    <w:rsid w:val="00B35EE7"/>
    <w:rsid w:val="00B36254"/>
    <w:rsid w:val="00B36EB7"/>
    <w:rsid w:val="00B37294"/>
    <w:rsid w:val="00B375FA"/>
    <w:rsid w:val="00B3780F"/>
    <w:rsid w:val="00B4002E"/>
    <w:rsid w:val="00B400F0"/>
    <w:rsid w:val="00B40152"/>
    <w:rsid w:val="00B4024E"/>
    <w:rsid w:val="00B404E1"/>
    <w:rsid w:val="00B40691"/>
    <w:rsid w:val="00B40923"/>
    <w:rsid w:val="00B411A8"/>
    <w:rsid w:val="00B41FF6"/>
    <w:rsid w:val="00B42454"/>
    <w:rsid w:val="00B42928"/>
    <w:rsid w:val="00B433D8"/>
    <w:rsid w:val="00B43660"/>
    <w:rsid w:val="00B439FB"/>
    <w:rsid w:val="00B441A5"/>
    <w:rsid w:val="00B44240"/>
    <w:rsid w:val="00B45323"/>
    <w:rsid w:val="00B459C2"/>
    <w:rsid w:val="00B4649A"/>
    <w:rsid w:val="00B47986"/>
    <w:rsid w:val="00B47BCD"/>
    <w:rsid w:val="00B50C1D"/>
    <w:rsid w:val="00B519A7"/>
    <w:rsid w:val="00B51C5F"/>
    <w:rsid w:val="00B5251A"/>
    <w:rsid w:val="00B526F0"/>
    <w:rsid w:val="00B52FB2"/>
    <w:rsid w:val="00B5307B"/>
    <w:rsid w:val="00B53515"/>
    <w:rsid w:val="00B54241"/>
    <w:rsid w:val="00B5472F"/>
    <w:rsid w:val="00B54B76"/>
    <w:rsid w:val="00B556C3"/>
    <w:rsid w:val="00B576A1"/>
    <w:rsid w:val="00B6067E"/>
    <w:rsid w:val="00B60A9D"/>
    <w:rsid w:val="00B60B8F"/>
    <w:rsid w:val="00B60D8C"/>
    <w:rsid w:val="00B61248"/>
    <w:rsid w:val="00B614E4"/>
    <w:rsid w:val="00B633BE"/>
    <w:rsid w:val="00B645A6"/>
    <w:rsid w:val="00B65957"/>
    <w:rsid w:val="00B65CEA"/>
    <w:rsid w:val="00B665CE"/>
    <w:rsid w:val="00B70A00"/>
    <w:rsid w:val="00B70BF5"/>
    <w:rsid w:val="00B713AC"/>
    <w:rsid w:val="00B714AC"/>
    <w:rsid w:val="00B71901"/>
    <w:rsid w:val="00B71FD8"/>
    <w:rsid w:val="00B7245F"/>
    <w:rsid w:val="00B72CB8"/>
    <w:rsid w:val="00B7318F"/>
    <w:rsid w:val="00B7432D"/>
    <w:rsid w:val="00B74708"/>
    <w:rsid w:val="00B75159"/>
    <w:rsid w:val="00B757C7"/>
    <w:rsid w:val="00B75E65"/>
    <w:rsid w:val="00B762B5"/>
    <w:rsid w:val="00B762EF"/>
    <w:rsid w:val="00B76333"/>
    <w:rsid w:val="00B76C36"/>
    <w:rsid w:val="00B7706B"/>
    <w:rsid w:val="00B80657"/>
    <w:rsid w:val="00B80A69"/>
    <w:rsid w:val="00B81559"/>
    <w:rsid w:val="00B82808"/>
    <w:rsid w:val="00B8329D"/>
    <w:rsid w:val="00B84B6E"/>
    <w:rsid w:val="00B85161"/>
    <w:rsid w:val="00B8519A"/>
    <w:rsid w:val="00B8568B"/>
    <w:rsid w:val="00B85F66"/>
    <w:rsid w:val="00B87C2A"/>
    <w:rsid w:val="00B90C77"/>
    <w:rsid w:val="00B90F1C"/>
    <w:rsid w:val="00B90F7F"/>
    <w:rsid w:val="00B91778"/>
    <w:rsid w:val="00B91D88"/>
    <w:rsid w:val="00B923AA"/>
    <w:rsid w:val="00B92454"/>
    <w:rsid w:val="00B9254A"/>
    <w:rsid w:val="00B9399A"/>
    <w:rsid w:val="00B953A8"/>
    <w:rsid w:val="00B969B2"/>
    <w:rsid w:val="00B96BB9"/>
    <w:rsid w:val="00B96BDC"/>
    <w:rsid w:val="00BA0068"/>
    <w:rsid w:val="00BA039D"/>
    <w:rsid w:val="00BA0A60"/>
    <w:rsid w:val="00BA0CD2"/>
    <w:rsid w:val="00BA15AD"/>
    <w:rsid w:val="00BA1B0E"/>
    <w:rsid w:val="00BA2A7F"/>
    <w:rsid w:val="00BA2EBB"/>
    <w:rsid w:val="00BA48CF"/>
    <w:rsid w:val="00BA4D6D"/>
    <w:rsid w:val="00BA53F3"/>
    <w:rsid w:val="00BA572C"/>
    <w:rsid w:val="00BA6ACB"/>
    <w:rsid w:val="00BA6B4F"/>
    <w:rsid w:val="00BA6DE3"/>
    <w:rsid w:val="00BA71C2"/>
    <w:rsid w:val="00BA7527"/>
    <w:rsid w:val="00BA793C"/>
    <w:rsid w:val="00BA79B0"/>
    <w:rsid w:val="00BB0627"/>
    <w:rsid w:val="00BB1B36"/>
    <w:rsid w:val="00BB2ADE"/>
    <w:rsid w:val="00BB336F"/>
    <w:rsid w:val="00BB4586"/>
    <w:rsid w:val="00BB4795"/>
    <w:rsid w:val="00BB47EA"/>
    <w:rsid w:val="00BB50EE"/>
    <w:rsid w:val="00BB5390"/>
    <w:rsid w:val="00BB5811"/>
    <w:rsid w:val="00BB6EA6"/>
    <w:rsid w:val="00BB7254"/>
    <w:rsid w:val="00BB78AB"/>
    <w:rsid w:val="00BB7C07"/>
    <w:rsid w:val="00BC0112"/>
    <w:rsid w:val="00BC06AA"/>
    <w:rsid w:val="00BC0F51"/>
    <w:rsid w:val="00BC2067"/>
    <w:rsid w:val="00BC215F"/>
    <w:rsid w:val="00BC2751"/>
    <w:rsid w:val="00BC34AC"/>
    <w:rsid w:val="00BC443E"/>
    <w:rsid w:val="00BC45BF"/>
    <w:rsid w:val="00BC4B79"/>
    <w:rsid w:val="00BC4EF1"/>
    <w:rsid w:val="00BC52A5"/>
    <w:rsid w:val="00BC561C"/>
    <w:rsid w:val="00BC5986"/>
    <w:rsid w:val="00BC5CE7"/>
    <w:rsid w:val="00BC5CE8"/>
    <w:rsid w:val="00BC66BE"/>
    <w:rsid w:val="00BC7831"/>
    <w:rsid w:val="00BD0363"/>
    <w:rsid w:val="00BD0633"/>
    <w:rsid w:val="00BD0C15"/>
    <w:rsid w:val="00BD0F7E"/>
    <w:rsid w:val="00BD1F1A"/>
    <w:rsid w:val="00BD3398"/>
    <w:rsid w:val="00BD3407"/>
    <w:rsid w:val="00BD37BC"/>
    <w:rsid w:val="00BD37D8"/>
    <w:rsid w:val="00BD3BEE"/>
    <w:rsid w:val="00BD4EFD"/>
    <w:rsid w:val="00BD5035"/>
    <w:rsid w:val="00BD530B"/>
    <w:rsid w:val="00BD73EE"/>
    <w:rsid w:val="00BD7810"/>
    <w:rsid w:val="00BD78C3"/>
    <w:rsid w:val="00BD7BAE"/>
    <w:rsid w:val="00BE0C63"/>
    <w:rsid w:val="00BE1157"/>
    <w:rsid w:val="00BE140B"/>
    <w:rsid w:val="00BE1A12"/>
    <w:rsid w:val="00BE1A9A"/>
    <w:rsid w:val="00BE1DCF"/>
    <w:rsid w:val="00BE1EA8"/>
    <w:rsid w:val="00BE1F4D"/>
    <w:rsid w:val="00BE1FE0"/>
    <w:rsid w:val="00BE27FE"/>
    <w:rsid w:val="00BE2C2E"/>
    <w:rsid w:val="00BE375C"/>
    <w:rsid w:val="00BE3980"/>
    <w:rsid w:val="00BE3A2B"/>
    <w:rsid w:val="00BE5470"/>
    <w:rsid w:val="00BE6772"/>
    <w:rsid w:val="00BE67C5"/>
    <w:rsid w:val="00BE6ECF"/>
    <w:rsid w:val="00BE7CA8"/>
    <w:rsid w:val="00BE7D73"/>
    <w:rsid w:val="00BE7DCE"/>
    <w:rsid w:val="00BF051F"/>
    <w:rsid w:val="00BF05CA"/>
    <w:rsid w:val="00BF1020"/>
    <w:rsid w:val="00BF1434"/>
    <w:rsid w:val="00BF3AB3"/>
    <w:rsid w:val="00BF47C8"/>
    <w:rsid w:val="00BF535E"/>
    <w:rsid w:val="00BF5460"/>
    <w:rsid w:val="00BF629D"/>
    <w:rsid w:val="00BF637D"/>
    <w:rsid w:val="00BF67B0"/>
    <w:rsid w:val="00BF7E69"/>
    <w:rsid w:val="00C0006E"/>
    <w:rsid w:val="00C0030C"/>
    <w:rsid w:val="00C0051A"/>
    <w:rsid w:val="00C00601"/>
    <w:rsid w:val="00C01212"/>
    <w:rsid w:val="00C01675"/>
    <w:rsid w:val="00C01848"/>
    <w:rsid w:val="00C01CA2"/>
    <w:rsid w:val="00C01DF2"/>
    <w:rsid w:val="00C0217B"/>
    <w:rsid w:val="00C028A6"/>
    <w:rsid w:val="00C0336B"/>
    <w:rsid w:val="00C03F62"/>
    <w:rsid w:val="00C0403F"/>
    <w:rsid w:val="00C042AC"/>
    <w:rsid w:val="00C04C31"/>
    <w:rsid w:val="00C06136"/>
    <w:rsid w:val="00C0662B"/>
    <w:rsid w:val="00C06DAF"/>
    <w:rsid w:val="00C108EA"/>
    <w:rsid w:val="00C10F17"/>
    <w:rsid w:val="00C129F0"/>
    <w:rsid w:val="00C12B2A"/>
    <w:rsid w:val="00C13635"/>
    <w:rsid w:val="00C137BF"/>
    <w:rsid w:val="00C13809"/>
    <w:rsid w:val="00C1383F"/>
    <w:rsid w:val="00C14C2A"/>
    <w:rsid w:val="00C15374"/>
    <w:rsid w:val="00C1633F"/>
    <w:rsid w:val="00C167B5"/>
    <w:rsid w:val="00C17207"/>
    <w:rsid w:val="00C178CE"/>
    <w:rsid w:val="00C17D00"/>
    <w:rsid w:val="00C200A7"/>
    <w:rsid w:val="00C20125"/>
    <w:rsid w:val="00C20C1F"/>
    <w:rsid w:val="00C2132E"/>
    <w:rsid w:val="00C219EA"/>
    <w:rsid w:val="00C21B84"/>
    <w:rsid w:val="00C228B4"/>
    <w:rsid w:val="00C230F3"/>
    <w:rsid w:val="00C232F8"/>
    <w:rsid w:val="00C23369"/>
    <w:rsid w:val="00C23A5C"/>
    <w:rsid w:val="00C23C5D"/>
    <w:rsid w:val="00C23D75"/>
    <w:rsid w:val="00C24633"/>
    <w:rsid w:val="00C24E3A"/>
    <w:rsid w:val="00C24EB8"/>
    <w:rsid w:val="00C25515"/>
    <w:rsid w:val="00C25D19"/>
    <w:rsid w:val="00C2713F"/>
    <w:rsid w:val="00C2728E"/>
    <w:rsid w:val="00C27462"/>
    <w:rsid w:val="00C2760B"/>
    <w:rsid w:val="00C2799D"/>
    <w:rsid w:val="00C27E12"/>
    <w:rsid w:val="00C3108F"/>
    <w:rsid w:val="00C32191"/>
    <w:rsid w:val="00C32A53"/>
    <w:rsid w:val="00C32DCB"/>
    <w:rsid w:val="00C32DEA"/>
    <w:rsid w:val="00C32E2D"/>
    <w:rsid w:val="00C32E5C"/>
    <w:rsid w:val="00C35104"/>
    <w:rsid w:val="00C35573"/>
    <w:rsid w:val="00C35FF6"/>
    <w:rsid w:val="00C36EDF"/>
    <w:rsid w:val="00C37675"/>
    <w:rsid w:val="00C37AF5"/>
    <w:rsid w:val="00C37B2C"/>
    <w:rsid w:val="00C37DAB"/>
    <w:rsid w:val="00C40719"/>
    <w:rsid w:val="00C4081A"/>
    <w:rsid w:val="00C4099E"/>
    <w:rsid w:val="00C40B55"/>
    <w:rsid w:val="00C419E7"/>
    <w:rsid w:val="00C41EBA"/>
    <w:rsid w:val="00C41EE2"/>
    <w:rsid w:val="00C44F76"/>
    <w:rsid w:val="00C4510E"/>
    <w:rsid w:val="00C454BD"/>
    <w:rsid w:val="00C46109"/>
    <w:rsid w:val="00C46183"/>
    <w:rsid w:val="00C46324"/>
    <w:rsid w:val="00C46388"/>
    <w:rsid w:val="00C46E86"/>
    <w:rsid w:val="00C47F63"/>
    <w:rsid w:val="00C51145"/>
    <w:rsid w:val="00C52A66"/>
    <w:rsid w:val="00C53EDB"/>
    <w:rsid w:val="00C55B27"/>
    <w:rsid w:val="00C56131"/>
    <w:rsid w:val="00C56953"/>
    <w:rsid w:val="00C575B0"/>
    <w:rsid w:val="00C579A0"/>
    <w:rsid w:val="00C57C55"/>
    <w:rsid w:val="00C57D9D"/>
    <w:rsid w:val="00C603DC"/>
    <w:rsid w:val="00C6145E"/>
    <w:rsid w:val="00C622D6"/>
    <w:rsid w:val="00C62338"/>
    <w:rsid w:val="00C62AFA"/>
    <w:rsid w:val="00C62BE9"/>
    <w:rsid w:val="00C62E9A"/>
    <w:rsid w:val="00C638D2"/>
    <w:rsid w:val="00C6421B"/>
    <w:rsid w:val="00C644A9"/>
    <w:rsid w:val="00C64609"/>
    <w:rsid w:val="00C646A7"/>
    <w:rsid w:val="00C64C26"/>
    <w:rsid w:val="00C65BAB"/>
    <w:rsid w:val="00C66AFE"/>
    <w:rsid w:val="00C66B75"/>
    <w:rsid w:val="00C66F86"/>
    <w:rsid w:val="00C671CC"/>
    <w:rsid w:val="00C67236"/>
    <w:rsid w:val="00C6733F"/>
    <w:rsid w:val="00C67F2C"/>
    <w:rsid w:val="00C704ED"/>
    <w:rsid w:val="00C705D9"/>
    <w:rsid w:val="00C70CC9"/>
    <w:rsid w:val="00C7155A"/>
    <w:rsid w:val="00C72048"/>
    <w:rsid w:val="00C72A31"/>
    <w:rsid w:val="00C72B8F"/>
    <w:rsid w:val="00C72C14"/>
    <w:rsid w:val="00C73439"/>
    <w:rsid w:val="00C73649"/>
    <w:rsid w:val="00C73BB7"/>
    <w:rsid w:val="00C741AD"/>
    <w:rsid w:val="00C7452A"/>
    <w:rsid w:val="00C7461A"/>
    <w:rsid w:val="00C74A1A"/>
    <w:rsid w:val="00C7517A"/>
    <w:rsid w:val="00C757D6"/>
    <w:rsid w:val="00C75DF3"/>
    <w:rsid w:val="00C7604B"/>
    <w:rsid w:val="00C80B73"/>
    <w:rsid w:val="00C80D0C"/>
    <w:rsid w:val="00C80D8B"/>
    <w:rsid w:val="00C8129B"/>
    <w:rsid w:val="00C82533"/>
    <w:rsid w:val="00C82D10"/>
    <w:rsid w:val="00C837A0"/>
    <w:rsid w:val="00C83CA6"/>
    <w:rsid w:val="00C84CC3"/>
    <w:rsid w:val="00C85DAF"/>
    <w:rsid w:val="00C8616D"/>
    <w:rsid w:val="00C86530"/>
    <w:rsid w:val="00C86638"/>
    <w:rsid w:val="00C866A7"/>
    <w:rsid w:val="00C86BBA"/>
    <w:rsid w:val="00C90026"/>
    <w:rsid w:val="00C90110"/>
    <w:rsid w:val="00C90140"/>
    <w:rsid w:val="00C90E7B"/>
    <w:rsid w:val="00C91394"/>
    <w:rsid w:val="00C92236"/>
    <w:rsid w:val="00C924E8"/>
    <w:rsid w:val="00C9270B"/>
    <w:rsid w:val="00C935CD"/>
    <w:rsid w:val="00C93C43"/>
    <w:rsid w:val="00C9406E"/>
    <w:rsid w:val="00C94273"/>
    <w:rsid w:val="00C94D55"/>
    <w:rsid w:val="00C94F52"/>
    <w:rsid w:val="00C94F66"/>
    <w:rsid w:val="00C95019"/>
    <w:rsid w:val="00C95275"/>
    <w:rsid w:val="00C95BDB"/>
    <w:rsid w:val="00C96891"/>
    <w:rsid w:val="00C96E89"/>
    <w:rsid w:val="00C97508"/>
    <w:rsid w:val="00C97FC2"/>
    <w:rsid w:val="00CA03E3"/>
    <w:rsid w:val="00CA0B49"/>
    <w:rsid w:val="00CA18BC"/>
    <w:rsid w:val="00CA1B3A"/>
    <w:rsid w:val="00CA283C"/>
    <w:rsid w:val="00CA2DB7"/>
    <w:rsid w:val="00CA3258"/>
    <w:rsid w:val="00CA327B"/>
    <w:rsid w:val="00CA3CBE"/>
    <w:rsid w:val="00CA406F"/>
    <w:rsid w:val="00CA4C32"/>
    <w:rsid w:val="00CA4CF1"/>
    <w:rsid w:val="00CA63D8"/>
    <w:rsid w:val="00CA6BD2"/>
    <w:rsid w:val="00CA6DC9"/>
    <w:rsid w:val="00CA7881"/>
    <w:rsid w:val="00CB0728"/>
    <w:rsid w:val="00CB0A2E"/>
    <w:rsid w:val="00CB16BC"/>
    <w:rsid w:val="00CB17E6"/>
    <w:rsid w:val="00CB272F"/>
    <w:rsid w:val="00CB3371"/>
    <w:rsid w:val="00CB356F"/>
    <w:rsid w:val="00CB3F26"/>
    <w:rsid w:val="00CB5A31"/>
    <w:rsid w:val="00CB5A6A"/>
    <w:rsid w:val="00CB5B0B"/>
    <w:rsid w:val="00CB5B51"/>
    <w:rsid w:val="00CB6556"/>
    <w:rsid w:val="00CB661E"/>
    <w:rsid w:val="00CB6B6F"/>
    <w:rsid w:val="00CB72F0"/>
    <w:rsid w:val="00CB74D7"/>
    <w:rsid w:val="00CB7634"/>
    <w:rsid w:val="00CB7ACF"/>
    <w:rsid w:val="00CC0591"/>
    <w:rsid w:val="00CC0A29"/>
    <w:rsid w:val="00CC0DA7"/>
    <w:rsid w:val="00CC0EB6"/>
    <w:rsid w:val="00CC1F99"/>
    <w:rsid w:val="00CC2FF0"/>
    <w:rsid w:val="00CC3003"/>
    <w:rsid w:val="00CC4E91"/>
    <w:rsid w:val="00CC5844"/>
    <w:rsid w:val="00CC5EE8"/>
    <w:rsid w:val="00CC66DF"/>
    <w:rsid w:val="00CC6E0E"/>
    <w:rsid w:val="00CD02B5"/>
    <w:rsid w:val="00CD11FF"/>
    <w:rsid w:val="00CD2097"/>
    <w:rsid w:val="00CD23B3"/>
    <w:rsid w:val="00CD2547"/>
    <w:rsid w:val="00CD5181"/>
    <w:rsid w:val="00CD56DE"/>
    <w:rsid w:val="00CD56F1"/>
    <w:rsid w:val="00CD588B"/>
    <w:rsid w:val="00CD68C2"/>
    <w:rsid w:val="00CD6E37"/>
    <w:rsid w:val="00CD7FE2"/>
    <w:rsid w:val="00CE0DBA"/>
    <w:rsid w:val="00CE1C86"/>
    <w:rsid w:val="00CE2E2A"/>
    <w:rsid w:val="00CE338A"/>
    <w:rsid w:val="00CE36A9"/>
    <w:rsid w:val="00CE3D00"/>
    <w:rsid w:val="00CE4137"/>
    <w:rsid w:val="00CE670E"/>
    <w:rsid w:val="00CE7688"/>
    <w:rsid w:val="00CE7D5D"/>
    <w:rsid w:val="00CF0191"/>
    <w:rsid w:val="00CF0C8E"/>
    <w:rsid w:val="00CF0D2A"/>
    <w:rsid w:val="00CF147F"/>
    <w:rsid w:val="00CF1623"/>
    <w:rsid w:val="00CF1811"/>
    <w:rsid w:val="00CF1B99"/>
    <w:rsid w:val="00CF39FF"/>
    <w:rsid w:val="00CF45DA"/>
    <w:rsid w:val="00CF4930"/>
    <w:rsid w:val="00CF4ABA"/>
    <w:rsid w:val="00CF4ADA"/>
    <w:rsid w:val="00CF53C7"/>
    <w:rsid w:val="00CF5C5E"/>
    <w:rsid w:val="00CF62EE"/>
    <w:rsid w:val="00CF6D92"/>
    <w:rsid w:val="00CF7CD1"/>
    <w:rsid w:val="00CF7E11"/>
    <w:rsid w:val="00D0062D"/>
    <w:rsid w:val="00D011B5"/>
    <w:rsid w:val="00D018F3"/>
    <w:rsid w:val="00D01B99"/>
    <w:rsid w:val="00D02B1E"/>
    <w:rsid w:val="00D02E7B"/>
    <w:rsid w:val="00D02F9E"/>
    <w:rsid w:val="00D03A72"/>
    <w:rsid w:val="00D043BB"/>
    <w:rsid w:val="00D04402"/>
    <w:rsid w:val="00D059D5"/>
    <w:rsid w:val="00D05A73"/>
    <w:rsid w:val="00D05C14"/>
    <w:rsid w:val="00D06AB0"/>
    <w:rsid w:val="00D06B6C"/>
    <w:rsid w:val="00D0735F"/>
    <w:rsid w:val="00D0750D"/>
    <w:rsid w:val="00D07AEF"/>
    <w:rsid w:val="00D07EB3"/>
    <w:rsid w:val="00D10942"/>
    <w:rsid w:val="00D10ADB"/>
    <w:rsid w:val="00D1100C"/>
    <w:rsid w:val="00D12DEB"/>
    <w:rsid w:val="00D13753"/>
    <w:rsid w:val="00D13BEC"/>
    <w:rsid w:val="00D1446C"/>
    <w:rsid w:val="00D145B5"/>
    <w:rsid w:val="00D15020"/>
    <w:rsid w:val="00D157FF"/>
    <w:rsid w:val="00D1621C"/>
    <w:rsid w:val="00D167C9"/>
    <w:rsid w:val="00D1687F"/>
    <w:rsid w:val="00D171A6"/>
    <w:rsid w:val="00D17DFE"/>
    <w:rsid w:val="00D20795"/>
    <w:rsid w:val="00D20EC4"/>
    <w:rsid w:val="00D214F2"/>
    <w:rsid w:val="00D23756"/>
    <w:rsid w:val="00D2462F"/>
    <w:rsid w:val="00D24702"/>
    <w:rsid w:val="00D24F7A"/>
    <w:rsid w:val="00D25241"/>
    <w:rsid w:val="00D25C3A"/>
    <w:rsid w:val="00D268C1"/>
    <w:rsid w:val="00D26B1F"/>
    <w:rsid w:val="00D26DDD"/>
    <w:rsid w:val="00D2723A"/>
    <w:rsid w:val="00D2766B"/>
    <w:rsid w:val="00D27EDA"/>
    <w:rsid w:val="00D308E1"/>
    <w:rsid w:val="00D30D13"/>
    <w:rsid w:val="00D30FCC"/>
    <w:rsid w:val="00D312C0"/>
    <w:rsid w:val="00D31325"/>
    <w:rsid w:val="00D3156F"/>
    <w:rsid w:val="00D31BCE"/>
    <w:rsid w:val="00D3206E"/>
    <w:rsid w:val="00D32180"/>
    <w:rsid w:val="00D32EA1"/>
    <w:rsid w:val="00D333E7"/>
    <w:rsid w:val="00D34801"/>
    <w:rsid w:val="00D34CD7"/>
    <w:rsid w:val="00D35A62"/>
    <w:rsid w:val="00D35DE3"/>
    <w:rsid w:val="00D37CB4"/>
    <w:rsid w:val="00D403E4"/>
    <w:rsid w:val="00D406EA"/>
    <w:rsid w:val="00D406FD"/>
    <w:rsid w:val="00D407FB"/>
    <w:rsid w:val="00D4155C"/>
    <w:rsid w:val="00D4168A"/>
    <w:rsid w:val="00D41A76"/>
    <w:rsid w:val="00D422D5"/>
    <w:rsid w:val="00D426B9"/>
    <w:rsid w:val="00D42A6A"/>
    <w:rsid w:val="00D43933"/>
    <w:rsid w:val="00D439E1"/>
    <w:rsid w:val="00D43B99"/>
    <w:rsid w:val="00D43BF6"/>
    <w:rsid w:val="00D446C5"/>
    <w:rsid w:val="00D44784"/>
    <w:rsid w:val="00D44831"/>
    <w:rsid w:val="00D44E26"/>
    <w:rsid w:val="00D45217"/>
    <w:rsid w:val="00D45E95"/>
    <w:rsid w:val="00D46205"/>
    <w:rsid w:val="00D4753A"/>
    <w:rsid w:val="00D5051D"/>
    <w:rsid w:val="00D50617"/>
    <w:rsid w:val="00D50C01"/>
    <w:rsid w:val="00D526E1"/>
    <w:rsid w:val="00D53C31"/>
    <w:rsid w:val="00D54112"/>
    <w:rsid w:val="00D544E8"/>
    <w:rsid w:val="00D54DE3"/>
    <w:rsid w:val="00D54F73"/>
    <w:rsid w:val="00D55147"/>
    <w:rsid w:val="00D551A7"/>
    <w:rsid w:val="00D55842"/>
    <w:rsid w:val="00D56659"/>
    <w:rsid w:val="00D57105"/>
    <w:rsid w:val="00D60167"/>
    <w:rsid w:val="00D60533"/>
    <w:rsid w:val="00D607AD"/>
    <w:rsid w:val="00D60C90"/>
    <w:rsid w:val="00D61012"/>
    <w:rsid w:val="00D6159A"/>
    <w:rsid w:val="00D61F96"/>
    <w:rsid w:val="00D6247F"/>
    <w:rsid w:val="00D62E77"/>
    <w:rsid w:val="00D6343F"/>
    <w:rsid w:val="00D638E5"/>
    <w:rsid w:val="00D639A6"/>
    <w:rsid w:val="00D63E10"/>
    <w:rsid w:val="00D641DE"/>
    <w:rsid w:val="00D64DAB"/>
    <w:rsid w:val="00D6653B"/>
    <w:rsid w:val="00D6692A"/>
    <w:rsid w:val="00D66B4B"/>
    <w:rsid w:val="00D66D15"/>
    <w:rsid w:val="00D66EBF"/>
    <w:rsid w:val="00D67603"/>
    <w:rsid w:val="00D676AD"/>
    <w:rsid w:val="00D70992"/>
    <w:rsid w:val="00D709C4"/>
    <w:rsid w:val="00D70ED9"/>
    <w:rsid w:val="00D70F31"/>
    <w:rsid w:val="00D71496"/>
    <w:rsid w:val="00D71B68"/>
    <w:rsid w:val="00D71EA6"/>
    <w:rsid w:val="00D71F38"/>
    <w:rsid w:val="00D729D1"/>
    <w:rsid w:val="00D72DD0"/>
    <w:rsid w:val="00D73A28"/>
    <w:rsid w:val="00D74C8B"/>
    <w:rsid w:val="00D7597C"/>
    <w:rsid w:val="00D7621E"/>
    <w:rsid w:val="00D77EEF"/>
    <w:rsid w:val="00D8051E"/>
    <w:rsid w:val="00D80F25"/>
    <w:rsid w:val="00D816E8"/>
    <w:rsid w:val="00D81AE0"/>
    <w:rsid w:val="00D837D2"/>
    <w:rsid w:val="00D83907"/>
    <w:rsid w:val="00D84571"/>
    <w:rsid w:val="00D84DF0"/>
    <w:rsid w:val="00D85587"/>
    <w:rsid w:val="00D856FE"/>
    <w:rsid w:val="00D85A9E"/>
    <w:rsid w:val="00D85ACC"/>
    <w:rsid w:val="00D8600E"/>
    <w:rsid w:val="00D86776"/>
    <w:rsid w:val="00D867A4"/>
    <w:rsid w:val="00D867E5"/>
    <w:rsid w:val="00D86A60"/>
    <w:rsid w:val="00D90142"/>
    <w:rsid w:val="00D90A89"/>
    <w:rsid w:val="00D90C93"/>
    <w:rsid w:val="00D91775"/>
    <w:rsid w:val="00D92F65"/>
    <w:rsid w:val="00D93790"/>
    <w:rsid w:val="00D969FD"/>
    <w:rsid w:val="00D96F0A"/>
    <w:rsid w:val="00D9701A"/>
    <w:rsid w:val="00D971FF"/>
    <w:rsid w:val="00D975F5"/>
    <w:rsid w:val="00D97F7B"/>
    <w:rsid w:val="00DA0694"/>
    <w:rsid w:val="00DA06D7"/>
    <w:rsid w:val="00DA06DE"/>
    <w:rsid w:val="00DA158B"/>
    <w:rsid w:val="00DA1699"/>
    <w:rsid w:val="00DA180A"/>
    <w:rsid w:val="00DA1871"/>
    <w:rsid w:val="00DA1D6E"/>
    <w:rsid w:val="00DA20A0"/>
    <w:rsid w:val="00DA2757"/>
    <w:rsid w:val="00DA2833"/>
    <w:rsid w:val="00DA2DB9"/>
    <w:rsid w:val="00DA2EB0"/>
    <w:rsid w:val="00DA45A2"/>
    <w:rsid w:val="00DA63F4"/>
    <w:rsid w:val="00DA6837"/>
    <w:rsid w:val="00DA684E"/>
    <w:rsid w:val="00DA6ACF"/>
    <w:rsid w:val="00DA704C"/>
    <w:rsid w:val="00DA72F7"/>
    <w:rsid w:val="00DA7924"/>
    <w:rsid w:val="00DB0545"/>
    <w:rsid w:val="00DB247E"/>
    <w:rsid w:val="00DB2C68"/>
    <w:rsid w:val="00DB2D9B"/>
    <w:rsid w:val="00DB37E2"/>
    <w:rsid w:val="00DB3DC8"/>
    <w:rsid w:val="00DB3DD7"/>
    <w:rsid w:val="00DB3DFF"/>
    <w:rsid w:val="00DB4A2D"/>
    <w:rsid w:val="00DB58B8"/>
    <w:rsid w:val="00DB7AF9"/>
    <w:rsid w:val="00DB7C57"/>
    <w:rsid w:val="00DC0D99"/>
    <w:rsid w:val="00DC1E75"/>
    <w:rsid w:val="00DC22CD"/>
    <w:rsid w:val="00DC2565"/>
    <w:rsid w:val="00DC399C"/>
    <w:rsid w:val="00DC3DB8"/>
    <w:rsid w:val="00DC511C"/>
    <w:rsid w:val="00DC544B"/>
    <w:rsid w:val="00DC74CD"/>
    <w:rsid w:val="00DC7EAC"/>
    <w:rsid w:val="00DD079F"/>
    <w:rsid w:val="00DD1A90"/>
    <w:rsid w:val="00DD23E8"/>
    <w:rsid w:val="00DD2943"/>
    <w:rsid w:val="00DD298D"/>
    <w:rsid w:val="00DD29E9"/>
    <w:rsid w:val="00DD3A15"/>
    <w:rsid w:val="00DD51AE"/>
    <w:rsid w:val="00DD5719"/>
    <w:rsid w:val="00DD5B39"/>
    <w:rsid w:val="00DD70E9"/>
    <w:rsid w:val="00DD7388"/>
    <w:rsid w:val="00DE00A1"/>
    <w:rsid w:val="00DE07E7"/>
    <w:rsid w:val="00DE1512"/>
    <w:rsid w:val="00DE1B5E"/>
    <w:rsid w:val="00DE1E07"/>
    <w:rsid w:val="00DE1E7C"/>
    <w:rsid w:val="00DE1F9B"/>
    <w:rsid w:val="00DE1FB4"/>
    <w:rsid w:val="00DE27A7"/>
    <w:rsid w:val="00DE2857"/>
    <w:rsid w:val="00DE3132"/>
    <w:rsid w:val="00DE3B6D"/>
    <w:rsid w:val="00DE444C"/>
    <w:rsid w:val="00DE4D25"/>
    <w:rsid w:val="00DE5E03"/>
    <w:rsid w:val="00DE69EE"/>
    <w:rsid w:val="00DE6C13"/>
    <w:rsid w:val="00DF029A"/>
    <w:rsid w:val="00DF02F2"/>
    <w:rsid w:val="00DF1129"/>
    <w:rsid w:val="00DF1DAA"/>
    <w:rsid w:val="00DF2149"/>
    <w:rsid w:val="00DF2EBE"/>
    <w:rsid w:val="00DF2FF6"/>
    <w:rsid w:val="00DF3D91"/>
    <w:rsid w:val="00DF4989"/>
    <w:rsid w:val="00DF49C7"/>
    <w:rsid w:val="00DF4B04"/>
    <w:rsid w:val="00DF4C25"/>
    <w:rsid w:val="00DF506C"/>
    <w:rsid w:val="00DF50A9"/>
    <w:rsid w:val="00DF5201"/>
    <w:rsid w:val="00DF56E1"/>
    <w:rsid w:val="00DF6232"/>
    <w:rsid w:val="00DF6BC7"/>
    <w:rsid w:val="00DF6DDE"/>
    <w:rsid w:val="00DF736F"/>
    <w:rsid w:val="00DF76BD"/>
    <w:rsid w:val="00DF7CEC"/>
    <w:rsid w:val="00E00903"/>
    <w:rsid w:val="00E01061"/>
    <w:rsid w:val="00E01C6B"/>
    <w:rsid w:val="00E01D4C"/>
    <w:rsid w:val="00E01EC0"/>
    <w:rsid w:val="00E02A76"/>
    <w:rsid w:val="00E03142"/>
    <w:rsid w:val="00E0343C"/>
    <w:rsid w:val="00E037D1"/>
    <w:rsid w:val="00E04A1D"/>
    <w:rsid w:val="00E04FF6"/>
    <w:rsid w:val="00E05A0F"/>
    <w:rsid w:val="00E07255"/>
    <w:rsid w:val="00E07408"/>
    <w:rsid w:val="00E1043D"/>
    <w:rsid w:val="00E10F1F"/>
    <w:rsid w:val="00E115DD"/>
    <w:rsid w:val="00E116F6"/>
    <w:rsid w:val="00E120FD"/>
    <w:rsid w:val="00E12583"/>
    <w:rsid w:val="00E12989"/>
    <w:rsid w:val="00E12B05"/>
    <w:rsid w:val="00E13451"/>
    <w:rsid w:val="00E13BB4"/>
    <w:rsid w:val="00E14025"/>
    <w:rsid w:val="00E14408"/>
    <w:rsid w:val="00E151E9"/>
    <w:rsid w:val="00E15751"/>
    <w:rsid w:val="00E15D24"/>
    <w:rsid w:val="00E16209"/>
    <w:rsid w:val="00E1659E"/>
    <w:rsid w:val="00E16CBC"/>
    <w:rsid w:val="00E17988"/>
    <w:rsid w:val="00E179A1"/>
    <w:rsid w:val="00E20E40"/>
    <w:rsid w:val="00E213FA"/>
    <w:rsid w:val="00E227EF"/>
    <w:rsid w:val="00E23257"/>
    <w:rsid w:val="00E24435"/>
    <w:rsid w:val="00E24D96"/>
    <w:rsid w:val="00E255B3"/>
    <w:rsid w:val="00E268CB"/>
    <w:rsid w:val="00E26BAE"/>
    <w:rsid w:val="00E26EB1"/>
    <w:rsid w:val="00E271EC"/>
    <w:rsid w:val="00E27487"/>
    <w:rsid w:val="00E27A07"/>
    <w:rsid w:val="00E303A5"/>
    <w:rsid w:val="00E30746"/>
    <w:rsid w:val="00E3087E"/>
    <w:rsid w:val="00E30D52"/>
    <w:rsid w:val="00E31503"/>
    <w:rsid w:val="00E31777"/>
    <w:rsid w:val="00E31FBF"/>
    <w:rsid w:val="00E32A89"/>
    <w:rsid w:val="00E33C66"/>
    <w:rsid w:val="00E343DE"/>
    <w:rsid w:val="00E34AE0"/>
    <w:rsid w:val="00E35323"/>
    <w:rsid w:val="00E35F19"/>
    <w:rsid w:val="00E360BB"/>
    <w:rsid w:val="00E36257"/>
    <w:rsid w:val="00E364D1"/>
    <w:rsid w:val="00E368C6"/>
    <w:rsid w:val="00E3734F"/>
    <w:rsid w:val="00E37A4A"/>
    <w:rsid w:val="00E37D72"/>
    <w:rsid w:val="00E37ECB"/>
    <w:rsid w:val="00E40DE4"/>
    <w:rsid w:val="00E4184F"/>
    <w:rsid w:val="00E42498"/>
    <w:rsid w:val="00E427DA"/>
    <w:rsid w:val="00E42A97"/>
    <w:rsid w:val="00E43259"/>
    <w:rsid w:val="00E4472A"/>
    <w:rsid w:val="00E451D1"/>
    <w:rsid w:val="00E452E2"/>
    <w:rsid w:val="00E454ED"/>
    <w:rsid w:val="00E45C26"/>
    <w:rsid w:val="00E45E54"/>
    <w:rsid w:val="00E4671F"/>
    <w:rsid w:val="00E46FB4"/>
    <w:rsid w:val="00E47F95"/>
    <w:rsid w:val="00E5017D"/>
    <w:rsid w:val="00E509A1"/>
    <w:rsid w:val="00E50D3E"/>
    <w:rsid w:val="00E50EA1"/>
    <w:rsid w:val="00E510B3"/>
    <w:rsid w:val="00E516B2"/>
    <w:rsid w:val="00E51F82"/>
    <w:rsid w:val="00E5248E"/>
    <w:rsid w:val="00E5294F"/>
    <w:rsid w:val="00E54088"/>
    <w:rsid w:val="00E54465"/>
    <w:rsid w:val="00E5476D"/>
    <w:rsid w:val="00E54F3F"/>
    <w:rsid w:val="00E55975"/>
    <w:rsid w:val="00E55DC5"/>
    <w:rsid w:val="00E56F3A"/>
    <w:rsid w:val="00E570DE"/>
    <w:rsid w:val="00E571E0"/>
    <w:rsid w:val="00E57234"/>
    <w:rsid w:val="00E5725B"/>
    <w:rsid w:val="00E604F9"/>
    <w:rsid w:val="00E606A9"/>
    <w:rsid w:val="00E6090F"/>
    <w:rsid w:val="00E60C58"/>
    <w:rsid w:val="00E60EAA"/>
    <w:rsid w:val="00E6153D"/>
    <w:rsid w:val="00E62840"/>
    <w:rsid w:val="00E64280"/>
    <w:rsid w:val="00E6446A"/>
    <w:rsid w:val="00E648AF"/>
    <w:rsid w:val="00E649C2"/>
    <w:rsid w:val="00E64C5E"/>
    <w:rsid w:val="00E64C8C"/>
    <w:rsid w:val="00E65201"/>
    <w:rsid w:val="00E657B7"/>
    <w:rsid w:val="00E66513"/>
    <w:rsid w:val="00E70269"/>
    <w:rsid w:val="00E70415"/>
    <w:rsid w:val="00E704B5"/>
    <w:rsid w:val="00E70BDB"/>
    <w:rsid w:val="00E70E80"/>
    <w:rsid w:val="00E70EB1"/>
    <w:rsid w:val="00E73156"/>
    <w:rsid w:val="00E73F4E"/>
    <w:rsid w:val="00E73F7B"/>
    <w:rsid w:val="00E749F3"/>
    <w:rsid w:val="00E75EB8"/>
    <w:rsid w:val="00E764F0"/>
    <w:rsid w:val="00E768D0"/>
    <w:rsid w:val="00E76DA1"/>
    <w:rsid w:val="00E77019"/>
    <w:rsid w:val="00E77151"/>
    <w:rsid w:val="00E777BB"/>
    <w:rsid w:val="00E808A9"/>
    <w:rsid w:val="00E80C97"/>
    <w:rsid w:val="00E80F99"/>
    <w:rsid w:val="00E81ACF"/>
    <w:rsid w:val="00E81D7B"/>
    <w:rsid w:val="00E827BC"/>
    <w:rsid w:val="00E82A05"/>
    <w:rsid w:val="00E834F4"/>
    <w:rsid w:val="00E83924"/>
    <w:rsid w:val="00E839EF"/>
    <w:rsid w:val="00E83C47"/>
    <w:rsid w:val="00E84414"/>
    <w:rsid w:val="00E845DD"/>
    <w:rsid w:val="00E84A2B"/>
    <w:rsid w:val="00E856D6"/>
    <w:rsid w:val="00E864CE"/>
    <w:rsid w:val="00E86775"/>
    <w:rsid w:val="00E867F6"/>
    <w:rsid w:val="00E871CB"/>
    <w:rsid w:val="00E92D44"/>
    <w:rsid w:val="00E9348C"/>
    <w:rsid w:val="00E93BD7"/>
    <w:rsid w:val="00E95277"/>
    <w:rsid w:val="00E95FEE"/>
    <w:rsid w:val="00E96814"/>
    <w:rsid w:val="00E96D54"/>
    <w:rsid w:val="00E97080"/>
    <w:rsid w:val="00E973E8"/>
    <w:rsid w:val="00EA0226"/>
    <w:rsid w:val="00EA0458"/>
    <w:rsid w:val="00EA0A19"/>
    <w:rsid w:val="00EA19A4"/>
    <w:rsid w:val="00EA25DE"/>
    <w:rsid w:val="00EA324F"/>
    <w:rsid w:val="00EA3355"/>
    <w:rsid w:val="00EA3722"/>
    <w:rsid w:val="00EA379E"/>
    <w:rsid w:val="00EA4ADA"/>
    <w:rsid w:val="00EA4D8E"/>
    <w:rsid w:val="00EA5229"/>
    <w:rsid w:val="00EA53C7"/>
    <w:rsid w:val="00EA59CB"/>
    <w:rsid w:val="00EA5B75"/>
    <w:rsid w:val="00EA69CB"/>
    <w:rsid w:val="00EB0873"/>
    <w:rsid w:val="00EB2204"/>
    <w:rsid w:val="00EB2472"/>
    <w:rsid w:val="00EB24E5"/>
    <w:rsid w:val="00EB26CA"/>
    <w:rsid w:val="00EB2E72"/>
    <w:rsid w:val="00EB4805"/>
    <w:rsid w:val="00EB513C"/>
    <w:rsid w:val="00EB65BD"/>
    <w:rsid w:val="00EB6F0B"/>
    <w:rsid w:val="00EB7CFD"/>
    <w:rsid w:val="00EC04DC"/>
    <w:rsid w:val="00EC055F"/>
    <w:rsid w:val="00EC0592"/>
    <w:rsid w:val="00EC0B3B"/>
    <w:rsid w:val="00EC173A"/>
    <w:rsid w:val="00EC1BF6"/>
    <w:rsid w:val="00EC205A"/>
    <w:rsid w:val="00EC2221"/>
    <w:rsid w:val="00EC28E9"/>
    <w:rsid w:val="00EC4193"/>
    <w:rsid w:val="00EC43E5"/>
    <w:rsid w:val="00EC4FF6"/>
    <w:rsid w:val="00EC550F"/>
    <w:rsid w:val="00EC5918"/>
    <w:rsid w:val="00EC63C6"/>
    <w:rsid w:val="00EC71F1"/>
    <w:rsid w:val="00EC7520"/>
    <w:rsid w:val="00EC7D7F"/>
    <w:rsid w:val="00EC7F62"/>
    <w:rsid w:val="00EC7FA7"/>
    <w:rsid w:val="00ED0878"/>
    <w:rsid w:val="00ED0E34"/>
    <w:rsid w:val="00ED24B7"/>
    <w:rsid w:val="00ED2B77"/>
    <w:rsid w:val="00ED2C8A"/>
    <w:rsid w:val="00ED2CB4"/>
    <w:rsid w:val="00ED4639"/>
    <w:rsid w:val="00ED4B50"/>
    <w:rsid w:val="00ED5B21"/>
    <w:rsid w:val="00ED64CB"/>
    <w:rsid w:val="00ED6B91"/>
    <w:rsid w:val="00ED6E4D"/>
    <w:rsid w:val="00ED71C0"/>
    <w:rsid w:val="00ED72ED"/>
    <w:rsid w:val="00ED73A5"/>
    <w:rsid w:val="00ED79C5"/>
    <w:rsid w:val="00EE0104"/>
    <w:rsid w:val="00EE1115"/>
    <w:rsid w:val="00EE1CB3"/>
    <w:rsid w:val="00EE219E"/>
    <w:rsid w:val="00EE2ECD"/>
    <w:rsid w:val="00EE3D83"/>
    <w:rsid w:val="00EE3DA5"/>
    <w:rsid w:val="00EE3FB0"/>
    <w:rsid w:val="00EE4614"/>
    <w:rsid w:val="00EE5C00"/>
    <w:rsid w:val="00EE64CB"/>
    <w:rsid w:val="00EE71B6"/>
    <w:rsid w:val="00EE73CF"/>
    <w:rsid w:val="00EE7784"/>
    <w:rsid w:val="00EE7DD9"/>
    <w:rsid w:val="00EF112E"/>
    <w:rsid w:val="00EF142F"/>
    <w:rsid w:val="00EF14A3"/>
    <w:rsid w:val="00EF19DC"/>
    <w:rsid w:val="00EF1EF7"/>
    <w:rsid w:val="00EF26C4"/>
    <w:rsid w:val="00EF2E74"/>
    <w:rsid w:val="00EF3176"/>
    <w:rsid w:val="00EF366A"/>
    <w:rsid w:val="00EF3D16"/>
    <w:rsid w:val="00EF53DF"/>
    <w:rsid w:val="00EF55BF"/>
    <w:rsid w:val="00EF577A"/>
    <w:rsid w:val="00EF57AE"/>
    <w:rsid w:val="00EF57E0"/>
    <w:rsid w:val="00EF7498"/>
    <w:rsid w:val="00EF74FB"/>
    <w:rsid w:val="00F01B4F"/>
    <w:rsid w:val="00F01D69"/>
    <w:rsid w:val="00F02707"/>
    <w:rsid w:val="00F02979"/>
    <w:rsid w:val="00F03009"/>
    <w:rsid w:val="00F033D1"/>
    <w:rsid w:val="00F03B8C"/>
    <w:rsid w:val="00F04AB2"/>
    <w:rsid w:val="00F04D15"/>
    <w:rsid w:val="00F0514D"/>
    <w:rsid w:val="00F05BED"/>
    <w:rsid w:val="00F0624B"/>
    <w:rsid w:val="00F06622"/>
    <w:rsid w:val="00F06A43"/>
    <w:rsid w:val="00F06A8A"/>
    <w:rsid w:val="00F06C50"/>
    <w:rsid w:val="00F070CF"/>
    <w:rsid w:val="00F0723B"/>
    <w:rsid w:val="00F10B54"/>
    <w:rsid w:val="00F1171A"/>
    <w:rsid w:val="00F12382"/>
    <w:rsid w:val="00F12841"/>
    <w:rsid w:val="00F13433"/>
    <w:rsid w:val="00F13444"/>
    <w:rsid w:val="00F136C3"/>
    <w:rsid w:val="00F13AD0"/>
    <w:rsid w:val="00F14E01"/>
    <w:rsid w:val="00F15027"/>
    <w:rsid w:val="00F15A90"/>
    <w:rsid w:val="00F15D78"/>
    <w:rsid w:val="00F16133"/>
    <w:rsid w:val="00F16191"/>
    <w:rsid w:val="00F1666A"/>
    <w:rsid w:val="00F175DD"/>
    <w:rsid w:val="00F17C2C"/>
    <w:rsid w:val="00F17C65"/>
    <w:rsid w:val="00F17C9D"/>
    <w:rsid w:val="00F20DAE"/>
    <w:rsid w:val="00F21B2C"/>
    <w:rsid w:val="00F21F46"/>
    <w:rsid w:val="00F21F8B"/>
    <w:rsid w:val="00F2252A"/>
    <w:rsid w:val="00F25364"/>
    <w:rsid w:val="00F260D1"/>
    <w:rsid w:val="00F2783F"/>
    <w:rsid w:val="00F27E55"/>
    <w:rsid w:val="00F27EF2"/>
    <w:rsid w:val="00F3061A"/>
    <w:rsid w:val="00F30685"/>
    <w:rsid w:val="00F309B6"/>
    <w:rsid w:val="00F30D1A"/>
    <w:rsid w:val="00F31999"/>
    <w:rsid w:val="00F32010"/>
    <w:rsid w:val="00F32302"/>
    <w:rsid w:val="00F336AB"/>
    <w:rsid w:val="00F33A5B"/>
    <w:rsid w:val="00F344D3"/>
    <w:rsid w:val="00F34652"/>
    <w:rsid w:val="00F35285"/>
    <w:rsid w:val="00F35A9A"/>
    <w:rsid w:val="00F35E6B"/>
    <w:rsid w:val="00F36163"/>
    <w:rsid w:val="00F3625A"/>
    <w:rsid w:val="00F363D3"/>
    <w:rsid w:val="00F37CCB"/>
    <w:rsid w:val="00F40375"/>
    <w:rsid w:val="00F404A4"/>
    <w:rsid w:val="00F4080E"/>
    <w:rsid w:val="00F408D3"/>
    <w:rsid w:val="00F40C47"/>
    <w:rsid w:val="00F413F5"/>
    <w:rsid w:val="00F416E2"/>
    <w:rsid w:val="00F42999"/>
    <w:rsid w:val="00F429CC"/>
    <w:rsid w:val="00F42DC5"/>
    <w:rsid w:val="00F42F5B"/>
    <w:rsid w:val="00F43860"/>
    <w:rsid w:val="00F448BA"/>
    <w:rsid w:val="00F451F8"/>
    <w:rsid w:val="00F4564F"/>
    <w:rsid w:val="00F45B52"/>
    <w:rsid w:val="00F45E67"/>
    <w:rsid w:val="00F46602"/>
    <w:rsid w:val="00F477A5"/>
    <w:rsid w:val="00F47B8F"/>
    <w:rsid w:val="00F47D76"/>
    <w:rsid w:val="00F5073D"/>
    <w:rsid w:val="00F5148E"/>
    <w:rsid w:val="00F518F6"/>
    <w:rsid w:val="00F5190F"/>
    <w:rsid w:val="00F51F24"/>
    <w:rsid w:val="00F5293A"/>
    <w:rsid w:val="00F529D0"/>
    <w:rsid w:val="00F52C97"/>
    <w:rsid w:val="00F535F1"/>
    <w:rsid w:val="00F546FD"/>
    <w:rsid w:val="00F550FB"/>
    <w:rsid w:val="00F562B1"/>
    <w:rsid w:val="00F5694A"/>
    <w:rsid w:val="00F569E4"/>
    <w:rsid w:val="00F56A3C"/>
    <w:rsid w:val="00F56EAC"/>
    <w:rsid w:val="00F57451"/>
    <w:rsid w:val="00F57695"/>
    <w:rsid w:val="00F60703"/>
    <w:rsid w:val="00F607A9"/>
    <w:rsid w:val="00F609F4"/>
    <w:rsid w:val="00F61ABE"/>
    <w:rsid w:val="00F61EBA"/>
    <w:rsid w:val="00F62C91"/>
    <w:rsid w:val="00F62DCB"/>
    <w:rsid w:val="00F62FAA"/>
    <w:rsid w:val="00F6315D"/>
    <w:rsid w:val="00F6326F"/>
    <w:rsid w:val="00F63532"/>
    <w:rsid w:val="00F63C58"/>
    <w:rsid w:val="00F645D3"/>
    <w:rsid w:val="00F64F63"/>
    <w:rsid w:val="00F65E46"/>
    <w:rsid w:val="00F6679D"/>
    <w:rsid w:val="00F670C1"/>
    <w:rsid w:val="00F671BD"/>
    <w:rsid w:val="00F6753D"/>
    <w:rsid w:val="00F7225F"/>
    <w:rsid w:val="00F72845"/>
    <w:rsid w:val="00F7304C"/>
    <w:rsid w:val="00F73820"/>
    <w:rsid w:val="00F73AA4"/>
    <w:rsid w:val="00F740B3"/>
    <w:rsid w:val="00F74F30"/>
    <w:rsid w:val="00F750F6"/>
    <w:rsid w:val="00F752F3"/>
    <w:rsid w:val="00F763EF"/>
    <w:rsid w:val="00F80619"/>
    <w:rsid w:val="00F80FBF"/>
    <w:rsid w:val="00F818BC"/>
    <w:rsid w:val="00F81F3E"/>
    <w:rsid w:val="00F8245E"/>
    <w:rsid w:val="00F824B4"/>
    <w:rsid w:val="00F82A25"/>
    <w:rsid w:val="00F83CC1"/>
    <w:rsid w:val="00F83EAA"/>
    <w:rsid w:val="00F84B78"/>
    <w:rsid w:val="00F8555A"/>
    <w:rsid w:val="00F86078"/>
    <w:rsid w:val="00F8612B"/>
    <w:rsid w:val="00F86622"/>
    <w:rsid w:val="00F86E6C"/>
    <w:rsid w:val="00F87D6D"/>
    <w:rsid w:val="00F901B5"/>
    <w:rsid w:val="00F90C61"/>
    <w:rsid w:val="00F91029"/>
    <w:rsid w:val="00F91A2C"/>
    <w:rsid w:val="00F92622"/>
    <w:rsid w:val="00F928DA"/>
    <w:rsid w:val="00F92ACF"/>
    <w:rsid w:val="00F93225"/>
    <w:rsid w:val="00F932D5"/>
    <w:rsid w:val="00F935E6"/>
    <w:rsid w:val="00F936EC"/>
    <w:rsid w:val="00F93A90"/>
    <w:rsid w:val="00F93C10"/>
    <w:rsid w:val="00F93D19"/>
    <w:rsid w:val="00F9498B"/>
    <w:rsid w:val="00F94AAC"/>
    <w:rsid w:val="00F96D1A"/>
    <w:rsid w:val="00F96E1D"/>
    <w:rsid w:val="00F97852"/>
    <w:rsid w:val="00F97A84"/>
    <w:rsid w:val="00F97B34"/>
    <w:rsid w:val="00F97FD0"/>
    <w:rsid w:val="00FA04D6"/>
    <w:rsid w:val="00FA0A9E"/>
    <w:rsid w:val="00FA1A1C"/>
    <w:rsid w:val="00FA1C0C"/>
    <w:rsid w:val="00FA2028"/>
    <w:rsid w:val="00FA20C2"/>
    <w:rsid w:val="00FA2B85"/>
    <w:rsid w:val="00FA2C07"/>
    <w:rsid w:val="00FA493D"/>
    <w:rsid w:val="00FA4F47"/>
    <w:rsid w:val="00FA5BDD"/>
    <w:rsid w:val="00FA61CD"/>
    <w:rsid w:val="00FA6BA0"/>
    <w:rsid w:val="00FA6E49"/>
    <w:rsid w:val="00FA768F"/>
    <w:rsid w:val="00FB085D"/>
    <w:rsid w:val="00FB161D"/>
    <w:rsid w:val="00FB1DB6"/>
    <w:rsid w:val="00FB1DC6"/>
    <w:rsid w:val="00FB20CD"/>
    <w:rsid w:val="00FB2432"/>
    <w:rsid w:val="00FB27F6"/>
    <w:rsid w:val="00FB284C"/>
    <w:rsid w:val="00FB3144"/>
    <w:rsid w:val="00FB3281"/>
    <w:rsid w:val="00FB3CA8"/>
    <w:rsid w:val="00FB44EF"/>
    <w:rsid w:val="00FB460F"/>
    <w:rsid w:val="00FB4847"/>
    <w:rsid w:val="00FB4BFA"/>
    <w:rsid w:val="00FB519F"/>
    <w:rsid w:val="00FB536E"/>
    <w:rsid w:val="00FB5625"/>
    <w:rsid w:val="00FB6236"/>
    <w:rsid w:val="00FB649E"/>
    <w:rsid w:val="00FB660F"/>
    <w:rsid w:val="00FB6F98"/>
    <w:rsid w:val="00FB70A6"/>
    <w:rsid w:val="00FB77C1"/>
    <w:rsid w:val="00FC00D8"/>
    <w:rsid w:val="00FC07C8"/>
    <w:rsid w:val="00FC0AEF"/>
    <w:rsid w:val="00FC0F33"/>
    <w:rsid w:val="00FC15CD"/>
    <w:rsid w:val="00FC17A3"/>
    <w:rsid w:val="00FC1840"/>
    <w:rsid w:val="00FC1AA6"/>
    <w:rsid w:val="00FC1C0C"/>
    <w:rsid w:val="00FC3BF0"/>
    <w:rsid w:val="00FC489A"/>
    <w:rsid w:val="00FC4999"/>
    <w:rsid w:val="00FC525A"/>
    <w:rsid w:val="00FC5EFE"/>
    <w:rsid w:val="00FC69EB"/>
    <w:rsid w:val="00FC71E1"/>
    <w:rsid w:val="00FC7293"/>
    <w:rsid w:val="00FD0FF0"/>
    <w:rsid w:val="00FD14A2"/>
    <w:rsid w:val="00FD1B4E"/>
    <w:rsid w:val="00FD23B6"/>
    <w:rsid w:val="00FD351D"/>
    <w:rsid w:val="00FD3800"/>
    <w:rsid w:val="00FD400F"/>
    <w:rsid w:val="00FD41EC"/>
    <w:rsid w:val="00FD440A"/>
    <w:rsid w:val="00FD4702"/>
    <w:rsid w:val="00FD51EF"/>
    <w:rsid w:val="00FD546C"/>
    <w:rsid w:val="00FD5829"/>
    <w:rsid w:val="00FD5BAD"/>
    <w:rsid w:val="00FD5C8A"/>
    <w:rsid w:val="00FD5E4D"/>
    <w:rsid w:val="00FD7258"/>
    <w:rsid w:val="00FD77E1"/>
    <w:rsid w:val="00FE0759"/>
    <w:rsid w:val="00FE0C5E"/>
    <w:rsid w:val="00FE0FAC"/>
    <w:rsid w:val="00FE1083"/>
    <w:rsid w:val="00FE14FB"/>
    <w:rsid w:val="00FE2685"/>
    <w:rsid w:val="00FE268F"/>
    <w:rsid w:val="00FE2DA5"/>
    <w:rsid w:val="00FE2E3E"/>
    <w:rsid w:val="00FE392A"/>
    <w:rsid w:val="00FE4C28"/>
    <w:rsid w:val="00FE50D2"/>
    <w:rsid w:val="00FE5219"/>
    <w:rsid w:val="00FE5651"/>
    <w:rsid w:val="00FE5794"/>
    <w:rsid w:val="00FE63F4"/>
    <w:rsid w:val="00FE7312"/>
    <w:rsid w:val="00FE7409"/>
    <w:rsid w:val="00FE74AD"/>
    <w:rsid w:val="00FE7AC9"/>
    <w:rsid w:val="00FF03C7"/>
    <w:rsid w:val="00FF11B6"/>
    <w:rsid w:val="00FF11D1"/>
    <w:rsid w:val="00FF2F38"/>
    <w:rsid w:val="00FF2F55"/>
    <w:rsid w:val="00FF2F69"/>
    <w:rsid w:val="00FF3178"/>
    <w:rsid w:val="00FF32DE"/>
    <w:rsid w:val="00FF3992"/>
    <w:rsid w:val="00FF3BBC"/>
    <w:rsid w:val="00FF3BC1"/>
    <w:rsid w:val="00FF408F"/>
    <w:rsid w:val="00FF4629"/>
    <w:rsid w:val="00FF4A1D"/>
    <w:rsid w:val="00FF4A6D"/>
    <w:rsid w:val="00FF4C39"/>
    <w:rsid w:val="00FF51F6"/>
    <w:rsid w:val="00FF5C53"/>
    <w:rsid w:val="00FF5EBA"/>
    <w:rsid w:val="00FF6415"/>
    <w:rsid w:val="00FF77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2281A9AD-2E32-4EFC-B962-4A076BAB1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F5797"/>
    <w:pPr>
      <w:spacing w:line="360" w:lineRule="auto"/>
      <w:ind w:firstLine="567"/>
      <w:jc w:val="both"/>
    </w:pPr>
    <w:rPr>
      <w:snapToGrid w:val="0"/>
      <w:sz w:val="28"/>
    </w:rPr>
  </w:style>
  <w:style w:type="paragraph" w:styleId="1">
    <w:name w:val="heading 1"/>
    <w:aliases w:val="Document Header1,H1,Введение...,Б1,Heading 1iz,Б11,co,Заголовок 1_стандарта,Заголовок параграфа (1.),Ариал11,Заголовок 1 абб,h1,Header 1,1,Headi...,heading 1,Section,Section Heading,level2 hdg,Level 1 Topic Heading,app heading 1,ITT t1,II+,I"/>
    <w:basedOn w:val="a1"/>
    <w:next w:val="a1"/>
    <w:link w:val="10"/>
    <w:qFormat/>
    <w:rsid w:val="00585385"/>
    <w:pPr>
      <w:keepNext/>
      <w:keepLines/>
      <w:pageBreakBefore/>
      <w:numPr>
        <w:numId w:val="1"/>
      </w:numPr>
      <w:suppressAutoHyphens/>
      <w:spacing w:before="480" w:after="240" w:line="240" w:lineRule="auto"/>
      <w:jc w:val="left"/>
      <w:outlineLvl w:val="0"/>
    </w:pPr>
    <w:rPr>
      <w:rFonts w:ascii="Arial" w:hAnsi="Arial"/>
      <w:b/>
      <w:snapToGrid/>
      <w:kern w:val="28"/>
      <w:sz w:val="40"/>
    </w:rPr>
  </w:style>
  <w:style w:type="paragraph" w:styleId="2">
    <w:name w:val="heading 2"/>
    <w:aliases w:val="H2,H2 Знак,Заголовок 21,Numbered text 3,2 headline,h,headline,h2,Заголовок 2 Знак1,Заголовок 2 Знак Знак,H2 Знак Знак,Numbered text 3 Знак Знак,h2 Знак Знак,H2 Знак1,Numbered text 3 Знак1,2 headline Знак,h Знак,headline Знак,2,Б2,RTC,iz2,HD2"/>
    <w:basedOn w:val="a1"/>
    <w:next w:val="a1"/>
    <w:link w:val="20"/>
    <w:qFormat/>
    <w:rsid w:val="00585385"/>
    <w:pPr>
      <w:keepNext/>
      <w:numPr>
        <w:ilvl w:val="1"/>
        <w:numId w:val="1"/>
      </w:numPr>
      <w:suppressAutoHyphens/>
      <w:spacing w:before="360" w:after="120" w:line="240" w:lineRule="auto"/>
      <w:jc w:val="left"/>
      <w:outlineLvl w:val="1"/>
    </w:pPr>
    <w:rPr>
      <w:b/>
      <w:sz w:val="32"/>
    </w:rPr>
  </w:style>
  <w:style w:type="paragraph" w:styleId="3">
    <w:name w:val="heading 3"/>
    <w:basedOn w:val="a1"/>
    <w:next w:val="a1"/>
    <w:link w:val="30"/>
    <w:qFormat/>
    <w:rsid w:val="00EB0873"/>
    <w:pPr>
      <w:keepNext/>
      <w:spacing w:before="240" w:after="60"/>
      <w:outlineLvl w:val="2"/>
    </w:pPr>
    <w:rPr>
      <w:rFonts w:ascii="Calibri Light" w:hAnsi="Calibri Light"/>
      <w:b/>
      <w:bCs/>
      <w:sz w:val="26"/>
      <w:szCs w:val="26"/>
    </w:rPr>
  </w:style>
  <w:style w:type="paragraph" w:styleId="4">
    <w:name w:val="heading 4"/>
    <w:basedOn w:val="a1"/>
    <w:next w:val="a1"/>
    <w:qFormat/>
    <w:rsid w:val="00114E5F"/>
    <w:pPr>
      <w:keepNext/>
      <w:spacing w:before="240" w:after="60"/>
      <w:outlineLvl w:val="3"/>
    </w:pPr>
    <w:rPr>
      <w:b/>
      <w:bCs/>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uiPriority w:val="99"/>
    <w:rsid w:val="00585385"/>
    <w:rPr>
      <w:color w:val="0000FF"/>
      <w:u w:val="single"/>
    </w:rPr>
  </w:style>
  <w:style w:type="character" w:customStyle="1" w:styleId="a6">
    <w:name w:val="Подпункт Знак"/>
    <w:rsid w:val="00585385"/>
    <w:rPr>
      <w:sz w:val="28"/>
      <w:lang w:val="ru-RU" w:eastAsia="ru-RU" w:bidi="ar-SA"/>
    </w:rPr>
  </w:style>
  <w:style w:type="character" w:customStyle="1" w:styleId="a7">
    <w:name w:val="комментарий"/>
    <w:rsid w:val="00585385"/>
    <w:rPr>
      <w:b/>
      <w:i/>
      <w:shd w:val="clear" w:color="auto" w:fill="FFFF99"/>
    </w:rPr>
  </w:style>
  <w:style w:type="paragraph" w:styleId="a0">
    <w:name w:val="List Number"/>
    <w:basedOn w:val="a1"/>
    <w:rsid w:val="00585385"/>
    <w:pPr>
      <w:numPr>
        <w:ilvl w:val="4"/>
        <w:numId w:val="1"/>
      </w:numPr>
      <w:tabs>
        <w:tab w:val="clear" w:pos="1701"/>
      </w:tabs>
      <w:autoSpaceDE w:val="0"/>
      <w:autoSpaceDN w:val="0"/>
      <w:spacing w:before="60"/>
      <w:ind w:left="0" w:firstLine="0"/>
    </w:pPr>
    <w:rPr>
      <w:snapToGrid/>
      <w:szCs w:val="24"/>
    </w:rPr>
  </w:style>
  <w:style w:type="paragraph" w:styleId="a8">
    <w:name w:val="Balloon Text"/>
    <w:basedOn w:val="a1"/>
    <w:semiHidden/>
    <w:rsid w:val="00585385"/>
    <w:rPr>
      <w:rFonts w:ascii="Tahoma" w:hAnsi="Tahoma" w:cs="Tahoma"/>
      <w:sz w:val="16"/>
      <w:szCs w:val="16"/>
    </w:rPr>
  </w:style>
  <w:style w:type="paragraph" w:customStyle="1" w:styleId="a9">
    <w:name w:val="Таблица шапка"/>
    <w:basedOn w:val="a1"/>
    <w:rsid w:val="00806473"/>
    <w:pPr>
      <w:keepNext/>
      <w:spacing w:before="40" w:after="40" w:line="240" w:lineRule="auto"/>
      <w:ind w:left="57" w:right="57" w:firstLine="0"/>
      <w:jc w:val="left"/>
    </w:pPr>
    <w:rPr>
      <w:sz w:val="22"/>
    </w:rPr>
  </w:style>
  <w:style w:type="paragraph" w:customStyle="1" w:styleId="aa">
    <w:name w:val="Таблица текст"/>
    <w:basedOn w:val="a1"/>
    <w:rsid w:val="00806473"/>
    <w:pPr>
      <w:spacing w:before="40" w:after="40" w:line="240" w:lineRule="auto"/>
      <w:ind w:left="57" w:right="57" w:firstLine="0"/>
      <w:jc w:val="left"/>
    </w:pPr>
    <w:rPr>
      <w:sz w:val="24"/>
    </w:rPr>
  </w:style>
  <w:style w:type="paragraph" w:customStyle="1" w:styleId="CharChar">
    <w:name w:val="Char Char"/>
    <w:basedOn w:val="a1"/>
    <w:rsid w:val="00E96D54"/>
    <w:pPr>
      <w:spacing w:after="160" w:line="240" w:lineRule="exact"/>
      <w:ind w:firstLine="0"/>
      <w:jc w:val="left"/>
    </w:pPr>
    <w:rPr>
      <w:rFonts w:ascii="Verdana" w:hAnsi="Verdana"/>
      <w:snapToGrid/>
      <w:sz w:val="20"/>
      <w:lang w:val="en-US" w:eastAsia="en-US"/>
    </w:rPr>
  </w:style>
  <w:style w:type="paragraph" w:styleId="ab">
    <w:name w:val="Body Text"/>
    <w:aliases w:val="Основной текст таблиц,в таблице,таблицы,в таблицах, в таблице, в таблицах"/>
    <w:basedOn w:val="a1"/>
    <w:link w:val="ac"/>
    <w:rsid w:val="00E96D54"/>
    <w:pPr>
      <w:spacing w:after="120" w:line="240" w:lineRule="auto"/>
      <w:ind w:firstLine="0"/>
    </w:pPr>
    <w:rPr>
      <w:snapToGrid/>
      <w:sz w:val="24"/>
      <w:szCs w:val="24"/>
    </w:rPr>
  </w:style>
  <w:style w:type="table" w:styleId="ad">
    <w:name w:val="Table Elegant"/>
    <w:basedOn w:val="a3"/>
    <w:rsid w:val="00AD4A36"/>
    <w:pPr>
      <w:spacing w:line="360" w:lineRule="auto"/>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e">
    <w:name w:val="header"/>
    <w:basedOn w:val="a1"/>
    <w:link w:val="af"/>
    <w:rsid w:val="00B053DF"/>
    <w:pPr>
      <w:tabs>
        <w:tab w:val="center" w:pos="4677"/>
        <w:tab w:val="right" w:pos="9355"/>
      </w:tabs>
    </w:pPr>
  </w:style>
  <w:style w:type="paragraph" w:styleId="af0">
    <w:name w:val="footer"/>
    <w:basedOn w:val="a1"/>
    <w:link w:val="af1"/>
    <w:rsid w:val="00B053DF"/>
    <w:pPr>
      <w:tabs>
        <w:tab w:val="center" w:pos="4677"/>
        <w:tab w:val="right" w:pos="9355"/>
      </w:tabs>
    </w:pPr>
  </w:style>
  <w:style w:type="paragraph" w:styleId="af2">
    <w:name w:val="Normal (Web)"/>
    <w:aliases w:val="Обычный (Web)"/>
    <w:basedOn w:val="a1"/>
    <w:uiPriority w:val="99"/>
    <w:rsid w:val="007F3F1D"/>
    <w:pPr>
      <w:spacing w:before="100" w:beforeAutospacing="1" w:after="100" w:afterAutospacing="1" w:line="240" w:lineRule="auto"/>
      <w:ind w:firstLine="0"/>
      <w:jc w:val="left"/>
    </w:pPr>
    <w:rPr>
      <w:snapToGrid/>
      <w:sz w:val="24"/>
      <w:szCs w:val="24"/>
    </w:rPr>
  </w:style>
  <w:style w:type="character" w:styleId="af3">
    <w:name w:val="Strong"/>
    <w:uiPriority w:val="22"/>
    <w:qFormat/>
    <w:rsid w:val="007F3F1D"/>
    <w:rPr>
      <w:b/>
      <w:bCs/>
    </w:rPr>
  </w:style>
  <w:style w:type="character" w:customStyle="1" w:styleId="apple-converted-space">
    <w:name w:val="apple-converted-space"/>
    <w:basedOn w:val="a2"/>
    <w:rsid w:val="007F3F1D"/>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244698"/>
    <w:pPr>
      <w:spacing w:before="100" w:beforeAutospacing="1" w:after="100" w:afterAutospacing="1" w:line="240" w:lineRule="auto"/>
      <w:ind w:firstLine="0"/>
      <w:jc w:val="left"/>
    </w:pPr>
    <w:rPr>
      <w:rFonts w:ascii="Tahoma" w:hAnsi="Tahoma"/>
      <w:snapToGrid/>
      <w:sz w:val="20"/>
      <w:lang w:val="en-US" w:eastAsia="en-US"/>
    </w:rPr>
  </w:style>
  <w:style w:type="paragraph" w:styleId="11">
    <w:name w:val="index 1"/>
    <w:basedOn w:val="a1"/>
    <w:next w:val="a1"/>
    <w:autoRedefine/>
    <w:semiHidden/>
    <w:rsid w:val="001E31BF"/>
    <w:pPr>
      <w:ind w:left="280" w:hanging="280"/>
    </w:pPr>
  </w:style>
  <w:style w:type="paragraph" w:styleId="af5">
    <w:name w:val="index heading"/>
    <w:basedOn w:val="a1"/>
    <w:next w:val="11"/>
    <w:semiHidden/>
    <w:rsid w:val="001E31BF"/>
    <w:pPr>
      <w:spacing w:line="240" w:lineRule="auto"/>
      <w:ind w:firstLine="0"/>
      <w:jc w:val="left"/>
    </w:pPr>
    <w:rPr>
      <w:snapToGrid/>
      <w:sz w:val="24"/>
    </w:rPr>
  </w:style>
  <w:style w:type="paragraph" w:customStyle="1" w:styleId="21">
    <w:name w:val="Основной текст 21"/>
    <w:basedOn w:val="a1"/>
    <w:rsid w:val="001E31BF"/>
    <w:pPr>
      <w:widowControl w:val="0"/>
      <w:overflowPunct w:val="0"/>
      <w:autoSpaceDE w:val="0"/>
      <w:autoSpaceDN w:val="0"/>
      <w:adjustRightInd w:val="0"/>
      <w:spacing w:before="60" w:line="240" w:lineRule="auto"/>
      <w:ind w:firstLine="0"/>
      <w:jc w:val="center"/>
      <w:textAlignment w:val="baseline"/>
    </w:pPr>
    <w:rPr>
      <w:b/>
      <w:snapToGrid/>
      <w:sz w:val="24"/>
    </w:rPr>
  </w:style>
  <w:style w:type="table" w:styleId="af6">
    <w:name w:val="Table Grid"/>
    <w:basedOn w:val="a3"/>
    <w:rsid w:val="001E31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4A63A1"/>
    <w:pPr>
      <w:widowControl w:val="0"/>
      <w:autoSpaceDE w:val="0"/>
      <w:autoSpaceDN w:val="0"/>
      <w:adjustRightInd w:val="0"/>
      <w:ind w:firstLine="720"/>
    </w:pPr>
    <w:rPr>
      <w:rFonts w:ascii="Arial" w:hAnsi="Arial" w:cs="Arial"/>
    </w:rPr>
  </w:style>
  <w:style w:type="character" w:customStyle="1" w:styleId="af7">
    <w:name w:val="Цветовое выделение"/>
    <w:rsid w:val="000F2276"/>
    <w:rPr>
      <w:b/>
      <w:color w:val="000080"/>
    </w:rPr>
  </w:style>
  <w:style w:type="character" w:customStyle="1" w:styleId="af8">
    <w:name w:val="Гипертекстовая ссылка"/>
    <w:rsid w:val="000F2276"/>
    <w:rPr>
      <w:rFonts w:cs="Times New Roman"/>
      <w:b/>
      <w:color w:val="008000"/>
    </w:rPr>
  </w:style>
  <w:style w:type="paragraph" w:customStyle="1" w:styleId="af9">
    <w:name w:val="Комментарий"/>
    <w:basedOn w:val="a1"/>
    <w:next w:val="a1"/>
    <w:rsid w:val="000F2276"/>
    <w:pPr>
      <w:widowControl w:val="0"/>
      <w:autoSpaceDE w:val="0"/>
      <w:autoSpaceDN w:val="0"/>
      <w:adjustRightInd w:val="0"/>
      <w:spacing w:before="75" w:line="240" w:lineRule="auto"/>
      <w:ind w:firstLine="0"/>
    </w:pPr>
    <w:rPr>
      <w:rFonts w:ascii="Arial" w:hAnsi="Arial"/>
      <w:i/>
      <w:iCs/>
      <w:snapToGrid/>
      <w:color w:val="800080"/>
      <w:sz w:val="24"/>
      <w:szCs w:val="24"/>
    </w:rPr>
  </w:style>
  <w:style w:type="paragraph" w:customStyle="1" w:styleId="afa">
    <w:name w:val="Нормальный (таблица)"/>
    <w:basedOn w:val="a1"/>
    <w:next w:val="a1"/>
    <w:rsid w:val="000F2276"/>
    <w:pPr>
      <w:widowControl w:val="0"/>
      <w:autoSpaceDE w:val="0"/>
      <w:autoSpaceDN w:val="0"/>
      <w:adjustRightInd w:val="0"/>
      <w:spacing w:line="240" w:lineRule="auto"/>
      <w:ind w:firstLine="0"/>
    </w:pPr>
    <w:rPr>
      <w:rFonts w:ascii="Arial" w:hAnsi="Arial"/>
      <w:snapToGrid/>
      <w:sz w:val="24"/>
      <w:szCs w:val="24"/>
    </w:rPr>
  </w:style>
  <w:style w:type="paragraph" w:customStyle="1" w:styleId="afb">
    <w:name w:val="Прижатый влево"/>
    <w:basedOn w:val="a1"/>
    <w:next w:val="a1"/>
    <w:rsid w:val="000F2276"/>
    <w:pPr>
      <w:widowControl w:val="0"/>
      <w:autoSpaceDE w:val="0"/>
      <w:autoSpaceDN w:val="0"/>
      <w:adjustRightInd w:val="0"/>
      <w:spacing w:line="240" w:lineRule="auto"/>
      <w:ind w:firstLine="0"/>
      <w:jc w:val="left"/>
    </w:pPr>
    <w:rPr>
      <w:rFonts w:ascii="Arial" w:hAnsi="Arial"/>
      <w:snapToGrid/>
      <w:sz w:val="24"/>
      <w:szCs w:val="24"/>
    </w:rPr>
  </w:style>
  <w:style w:type="paragraph" w:customStyle="1" w:styleId="Style6">
    <w:name w:val="Style6"/>
    <w:basedOn w:val="a1"/>
    <w:rsid w:val="00851E61"/>
    <w:pPr>
      <w:widowControl w:val="0"/>
      <w:autoSpaceDE w:val="0"/>
      <w:autoSpaceDN w:val="0"/>
      <w:adjustRightInd w:val="0"/>
      <w:spacing w:line="245" w:lineRule="exact"/>
      <w:ind w:firstLine="0"/>
      <w:jc w:val="left"/>
    </w:pPr>
    <w:rPr>
      <w:rFonts w:eastAsia="Calibri"/>
      <w:snapToGrid/>
      <w:sz w:val="24"/>
      <w:szCs w:val="24"/>
    </w:rPr>
  </w:style>
  <w:style w:type="character" w:customStyle="1" w:styleId="FontStyle16">
    <w:name w:val="Font Style16"/>
    <w:rsid w:val="00851E61"/>
    <w:rPr>
      <w:rFonts w:ascii="Times New Roman" w:hAnsi="Times New Roman" w:cs="Times New Roman"/>
      <w:sz w:val="20"/>
      <w:szCs w:val="20"/>
    </w:rPr>
  </w:style>
  <w:style w:type="paragraph" w:customStyle="1" w:styleId="Style4">
    <w:name w:val="Style4"/>
    <w:basedOn w:val="a1"/>
    <w:rsid w:val="00851E61"/>
    <w:pPr>
      <w:widowControl w:val="0"/>
      <w:autoSpaceDE w:val="0"/>
      <w:autoSpaceDN w:val="0"/>
      <w:adjustRightInd w:val="0"/>
      <w:spacing w:line="252" w:lineRule="exact"/>
      <w:ind w:firstLine="302"/>
    </w:pPr>
    <w:rPr>
      <w:rFonts w:eastAsia="Calibri"/>
      <w:snapToGrid/>
      <w:sz w:val="24"/>
      <w:szCs w:val="24"/>
    </w:rPr>
  </w:style>
  <w:style w:type="paragraph" w:customStyle="1" w:styleId="afc">
    <w:name w:val="ДОГВОР"/>
    <w:basedOn w:val="a1"/>
    <w:rsid w:val="00944EAB"/>
    <w:pPr>
      <w:spacing w:after="120" w:line="240" w:lineRule="auto"/>
    </w:pPr>
    <w:rPr>
      <w:rFonts w:eastAsia="Calibri"/>
      <w:snapToGrid/>
      <w:sz w:val="24"/>
    </w:rPr>
  </w:style>
  <w:style w:type="paragraph" w:customStyle="1" w:styleId="Style7">
    <w:name w:val="Style7"/>
    <w:basedOn w:val="a1"/>
    <w:rsid w:val="004B635E"/>
    <w:pPr>
      <w:widowControl w:val="0"/>
      <w:autoSpaceDE w:val="0"/>
      <w:autoSpaceDN w:val="0"/>
      <w:adjustRightInd w:val="0"/>
      <w:spacing w:line="252" w:lineRule="exact"/>
      <w:ind w:firstLine="302"/>
    </w:pPr>
    <w:rPr>
      <w:rFonts w:eastAsia="Calibri"/>
      <w:snapToGrid/>
      <w:sz w:val="24"/>
      <w:szCs w:val="24"/>
    </w:rPr>
  </w:style>
  <w:style w:type="character" w:customStyle="1" w:styleId="FontStyle12">
    <w:name w:val="Font Style12"/>
    <w:rsid w:val="004B635E"/>
    <w:rPr>
      <w:rFonts w:ascii="Times New Roman" w:hAnsi="Times New Roman" w:cs="Times New Roman"/>
      <w:sz w:val="20"/>
      <w:szCs w:val="20"/>
    </w:rPr>
  </w:style>
  <w:style w:type="paragraph" w:customStyle="1" w:styleId="Style8">
    <w:name w:val="Style8"/>
    <w:basedOn w:val="a1"/>
    <w:rsid w:val="004B635E"/>
    <w:pPr>
      <w:widowControl w:val="0"/>
      <w:autoSpaceDE w:val="0"/>
      <w:autoSpaceDN w:val="0"/>
      <w:adjustRightInd w:val="0"/>
      <w:spacing w:line="253" w:lineRule="exact"/>
      <w:ind w:firstLine="0"/>
      <w:jc w:val="center"/>
    </w:pPr>
    <w:rPr>
      <w:rFonts w:eastAsia="Calibri"/>
      <w:snapToGrid/>
      <w:sz w:val="24"/>
      <w:szCs w:val="24"/>
    </w:rPr>
  </w:style>
  <w:style w:type="paragraph" w:customStyle="1" w:styleId="Style11">
    <w:name w:val="Style11"/>
    <w:basedOn w:val="a1"/>
    <w:rsid w:val="004B635E"/>
    <w:pPr>
      <w:widowControl w:val="0"/>
      <w:autoSpaceDE w:val="0"/>
      <w:autoSpaceDN w:val="0"/>
      <w:adjustRightInd w:val="0"/>
      <w:spacing w:line="240" w:lineRule="auto"/>
      <w:ind w:firstLine="0"/>
      <w:jc w:val="left"/>
    </w:pPr>
    <w:rPr>
      <w:rFonts w:eastAsia="Calibri"/>
      <w:snapToGrid/>
      <w:sz w:val="24"/>
      <w:szCs w:val="24"/>
    </w:rPr>
  </w:style>
  <w:style w:type="paragraph" w:customStyle="1" w:styleId="Style12">
    <w:name w:val="Style12"/>
    <w:basedOn w:val="a1"/>
    <w:rsid w:val="004B635E"/>
    <w:pPr>
      <w:widowControl w:val="0"/>
      <w:autoSpaceDE w:val="0"/>
      <w:autoSpaceDN w:val="0"/>
      <w:adjustRightInd w:val="0"/>
      <w:spacing w:line="254" w:lineRule="exact"/>
      <w:ind w:firstLine="437"/>
    </w:pPr>
    <w:rPr>
      <w:rFonts w:eastAsia="Calibri"/>
      <w:snapToGrid/>
      <w:sz w:val="24"/>
      <w:szCs w:val="24"/>
    </w:rPr>
  </w:style>
  <w:style w:type="character" w:customStyle="1" w:styleId="FontStyle11">
    <w:name w:val="Font Style11"/>
    <w:rsid w:val="007B6397"/>
    <w:rPr>
      <w:rFonts w:ascii="Times New Roman" w:hAnsi="Times New Roman" w:cs="Times New Roman"/>
      <w:sz w:val="20"/>
      <w:szCs w:val="20"/>
    </w:rPr>
  </w:style>
  <w:style w:type="paragraph" w:customStyle="1" w:styleId="Style1">
    <w:name w:val="Style1"/>
    <w:basedOn w:val="a1"/>
    <w:rsid w:val="007B6397"/>
    <w:pPr>
      <w:widowControl w:val="0"/>
      <w:autoSpaceDE w:val="0"/>
      <w:autoSpaceDN w:val="0"/>
      <w:adjustRightInd w:val="0"/>
      <w:spacing w:line="259" w:lineRule="exact"/>
      <w:ind w:firstLine="0"/>
    </w:pPr>
    <w:rPr>
      <w:rFonts w:eastAsia="Calibri"/>
      <w:snapToGrid/>
      <w:sz w:val="24"/>
      <w:szCs w:val="24"/>
    </w:rPr>
  </w:style>
  <w:style w:type="paragraph" w:customStyle="1" w:styleId="Style3">
    <w:name w:val="Style3"/>
    <w:basedOn w:val="a1"/>
    <w:rsid w:val="007B6397"/>
    <w:pPr>
      <w:widowControl w:val="0"/>
      <w:autoSpaceDE w:val="0"/>
      <w:autoSpaceDN w:val="0"/>
      <w:adjustRightInd w:val="0"/>
      <w:spacing w:line="254" w:lineRule="exact"/>
      <w:ind w:firstLine="437"/>
    </w:pPr>
    <w:rPr>
      <w:rFonts w:eastAsia="Calibri"/>
      <w:snapToGrid/>
      <w:sz w:val="24"/>
      <w:szCs w:val="24"/>
    </w:rPr>
  </w:style>
  <w:style w:type="paragraph" w:styleId="31">
    <w:name w:val="Body Text 3"/>
    <w:basedOn w:val="a1"/>
    <w:rsid w:val="009103F2"/>
    <w:pPr>
      <w:spacing w:after="120"/>
    </w:pPr>
    <w:rPr>
      <w:sz w:val="16"/>
      <w:szCs w:val="16"/>
    </w:rPr>
  </w:style>
  <w:style w:type="character" w:styleId="afd">
    <w:name w:val="page number"/>
    <w:basedOn w:val="a2"/>
    <w:rsid w:val="00CC3003"/>
  </w:style>
  <w:style w:type="paragraph" w:customStyle="1" w:styleId="ConsPlusNonformat">
    <w:name w:val="ConsPlusNonformat"/>
    <w:rsid w:val="00853DF4"/>
    <w:pPr>
      <w:widowControl w:val="0"/>
      <w:autoSpaceDE w:val="0"/>
      <w:autoSpaceDN w:val="0"/>
      <w:adjustRightInd w:val="0"/>
    </w:pPr>
    <w:rPr>
      <w:rFonts w:ascii="Courier New" w:hAnsi="Courier New" w:cs="Courier New"/>
    </w:rPr>
  </w:style>
  <w:style w:type="paragraph" w:styleId="22">
    <w:name w:val="Body Text Indent 2"/>
    <w:basedOn w:val="a1"/>
    <w:rsid w:val="0081346F"/>
    <w:pPr>
      <w:spacing w:after="120" w:line="480" w:lineRule="auto"/>
      <w:ind w:left="283"/>
    </w:pPr>
  </w:style>
  <w:style w:type="paragraph" w:styleId="32">
    <w:name w:val="Body Text Indent 3"/>
    <w:basedOn w:val="a1"/>
    <w:rsid w:val="0081346F"/>
    <w:pPr>
      <w:widowControl w:val="0"/>
      <w:autoSpaceDE w:val="0"/>
      <w:autoSpaceDN w:val="0"/>
      <w:adjustRightInd w:val="0"/>
      <w:spacing w:after="120" w:line="240" w:lineRule="auto"/>
      <w:ind w:left="283" w:firstLine="0"/>
      <w:jc w:val="left"/>
    </w:pPr>
    <w:rPr>
      <w:snapToGrid/>
      <w:sz w:val="16"/>
      <w:szCs w:val="16"/>
    </w:rPr>
  </w:style>
  <w:style w:type="paragraph" w:styleId="afe">
    <w:name w:val="Document Map"/>
    <w:basedOn w:val="a1"/>
    <w:semiHidden/>
    <w:rsid w:val="006A406D"/>
    <w:pPr>
      <w:shd w:val="clear" w:color="auto" w:fill="000080"/>
    </w:pPr>
    <w:rPr>
      <w:rFonts w:ascii="Tahoma" w:hAnsi="Tahoma" w:cs="Tahoma"/>
      <w:sz w:val="20"/>
    </w:rPr>
  </w:style>
  <w:style w:type="paragraph" w:customStyle="1" w:styleId="aff">
    <w:name w:val="Пункт"/>
    <w:basedOn w:val="a1"/>
    <w:link w:val="12"/>
    <w:rsid w:val="00514423"/>
    <w:pPr>
      <w:tabs>
        <w:tab w:val="num" w:pos="1418"/>
      </w:tabs>
      <w:ind w:left="1418" w:hanging="1134"/>
    </w:pPr>
    <w:rPr>
      <w:snapToGrid/>
      <w:lang w:val="x-none" w:eastAsia="x-none"/>
    </w:rPr>
  </w:style>
  <w:style w:type="paragraph" w:customStyle="1" w:styleId="aff0">
    <w:name w:val="Подпункт"/>
    <w:basedOn w:val="aff"/>
    <w:link w:val="13"/>
    <w:rsid w:val="00514423"/>
    <w:pPr>
      <w:tabs>
        <w:tab w:val="clear" w:pos="1418"/>
        <w:tab w:val="num" w:pos="1134"/>
      </w:tabs>
      <w:ind w:left="1134"/>
    </w:pPr>
  </w:style>
  <w:style w:type="paragraph" w:customStyle="1" w:styleId="aff1">
    <w:name w:val="Подподпункт"/>
    <w:basedOn w:val="aff0"/>
    <w:link w:val="aff2"/>
    <w:rsid w:val="00514423"/>
    <w:pPr>
      <w:tabs>
        <w:tab w:val="clear" w:pos="1134"/>
        <w:tab w:val="num" w:pos="1560"/>
      </w:tabs>
      <w:ind w:left="1560" w:hanging="567"/>
    </w:pPr>
  </w:style>
  <w:style w:type="character" w:customStyle="1" w:styleId="13">
    <w:name w:val="Подпункт Знак1"/>
    <w:link w:val="aff0"/>
    <w:rsid w:val="002421B7"/>
    <w:rPr>
      <w:sz w:val="28"/>
      <w:lang w:val="x-none" w:eastAsia="x-none" w:bidi="ar-SA"/>
    </w:rPr>
  </w:style>
  <w:style w:type="character" w:customStyle="1" w:styleId="12">
    <w:name w:val="Пункт Знак1"/>
    <w:link w:val="aff"/>
    <w:locked/>
    <w:rsid w:val="002421B7"/>
    <w:rPr>
      <w:sz w:val="28"/>
      <w:lang w:val="x-none" w:eastAsia="x-none" w:bidi="ar-SA"/>
    </w:rPr>
  </w:style>
  <w:style w:type="paragraph" w:styleId="33">
    <w:name w:val="List Bullet 3"/>
    <w:basedOn w:val="a1"/>
    <w:autoRedefine/>
    <w:rsid w:val="008B40FB"/>
    <w:pPr>
      <w:spacing w:line="240" w:lineRule="auto"/>
      <w:ind w:firstLine="0"/>
    </w:pPr>
    <w:rPr>
      <w:snapToGrid/>
      <w:sz w:val="24"/>
      <w:szCs w:val="24"/>
      <w:shd w:val="clear" w:color="auto" w:fill="FFFFFF"/>
    </w:rPr>
  </w:style>
  <w:style w:type="paragraph" w:customStyle="1" w:styleId="FORMATTEXT">
    <w:name w:val=".FORMATTEXT"/>
    <w:rsid w:val="00A17969"/>
    <w:pPr>
      <w:widowControl w:val="0"/>
      <w:autoSpaceDE w:val="0"/>
      <w:autoSpaceDN w:val="0"/>
      <w:adjustRightInd w:val="0"/>
    </w:pPr>
    <w:rPr>
      <w:sz w:val="24"/>
      <w:szCs w:val="24"/>
    </w:rPr>
  </w:style>
  <w:style w:type="character" w:customStyle="1" w:styleId="text">
    <w:name w:val="text"/>
    <w:basedOn w:val="a2"/>
    <w:rsid w:val="00A17969"/>
  </w:style>
  <w:style w:type="paragraph" w:customStyle="1" w:styleId="-3">
    <w:name w:val="Пункт-3"/>
    <w:basedOn w:val="a1"/>
    <w:rsid w:val="00775881"/>
    <w:pPr>
      <w:tabs>
        <w:tab w:val="num" w:pos="1985"/>
      </w:tabs>
      <w:spacing w:line="240" w:lineRule="auto"/>
      <w:ind w:firstLine="709"/>
    </w:pPr>
    <w:rPr>
      <w:snapToGrid/>
      <w:szCs w:val="24"/>
    </w:rPr>
  </w:style>
  <w:style w:type="character" w:customStyle="1" w:styleId="FontStyle40">
    <w:name w:val="Font Style40"/>
    <w:rsid w:val="00060D79"/>
    <w:rPr>
      <w:rFonts w:ascii="Times New Roman" w:hAnsi="Times New Roman" w:cs="Times New Roman"/>
      <w:color w:val="000000"/>
      <w:sz w:val="22"/>
      <w:szCs w:val="22"/>
    </w:rPr>
  </w:style>
  <w:style w:type="character" w:customStyle="1" w:styleId="FontStyle44">
    <w:name w:val="Font Style44"/>
    <w:rsid w:val="00060D79"/>
    <w:rPr>
      <w:rFonts w:ascii="Times New Roman" w:hAnsi="Times New Roman" w:cs="Times New Roman"/>
      <w:color w:val="000000"/>
      <w:sz w:val="22"/>
      <w:szCs w:val="22"/>
    </w:rPr>
  </w:style>
  <w:style w:type="character" w:customStyle="1" w:styleId="FontStyle45">
    <w:name w:val="Font Style45"/>
    <w:rsid w:val="00060D79"/>
    <w:rPr>
      <w:rFonts w:ascii="Times New Roman" w:hAnsi="Times New Roman" w:cs="Times New Roman"/>
      <w:b/>
      <w:bCs/>
      <w:color w:val="000000"/>
      <w:sz w:val="22"/>
      <w:szCs w:val="22"/>
    </w:rPr>
  </w:style>
  <w:style w:type="table" w:customStyle="1" w:styleId="14">
    <w:name w:val="Сетка таблицы1"/>
    <w:basedOn w:val="a3"/>
    <w:next w:val="af6"/>
    <w:rsid w:val="00847B37"/>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Нумерованный абзац (ур-нь 1)"/>
    <w:basedOn w:val="a1"/>
    <w:rsid w:val="00951FB4"/>
    <w:pPr>
      <w:widowControl w:val="0"/>
      <w:spacing w:line="240" w:lineRule="auto"/>
      <w:ind w:firstLine="0"/>
    </w:pPr>
    <w:rPr>
      <w:rFonts w:eastAsia="Andale Sans UI"/>
      <w:snapToGrid/>
      <w:kern w:val="1"/>
      <w:sz w:val="22"/>
      <w:szCs w:val="24"/>
      <w:lang w:val="de-DE" w:eastAsia="fa-IR" w:bidi="fa-IR"/>
    </w:rPr>
  </w:style>
  <w:style w:type="paragraph" w:styleId="a">
    <w:name w:val="List Bullet"/>
    <w:basedOn w:val="a1"/>
    <w:rsid w:val="00203315"/>
    <w:pPr>
      <w:numPr>
        <w:numId w:val="2"/>
      </w:numPr>
      <w:contextualSpacing/>
    </w:pPr>
  </w:style>
  <w:style w:type="character" w:customStyle="1" w:styleId="FontStyle54">
    <w:name w:val="Font Style54"/>
    <w:uiPriority w:val="99"/>
    <w:rsid w:val="00021EC3"/>
    <w:rPr>
      <w:rFonts w:ascii="Times New Roman" w:hAnsi="Times New Roman"/>
      <w:b/>
      <w:sz w:val="22"/>
    </w:rPr>
  </w:style>
  <w:style w:type="character" w:customStyle="1" w:styleId="FontStyle53">
    <w:name w:val="Font Style53"/>
    <w:uiPriority w:val="99"/>
    <w:rsid w:val="00021EC3"/>
    <w:rPr>
      <w:rFonts w:ascii="Times New Roman" w:hAnsi="Times New Roman"/>
      <w:sz w:val="22"/>
    </w:rPr>
  </w:style>
  <w:style w:type="numbering" w:customStyle="1" w:styleId="15">
    <w:name w:val="Нет списка1"/>
    <w:next w:val="a4"/>
    <w:semiHidden/>
    <w:rsid w:val="004E3399"/>
  </w:style>
  <w:style w:type="table" w:customStyle="1" w:styleId="23">
    <w:name w:val="Сетка таблицы2"/>
    <w:basedOn w:val="a3"/>
    <w:next w:val="af6"/>
    <w:uiPriority w:val="59"/>
    <w:rsid w:val="004E3399"/>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1"/>
    <w:basedOn w:val="a1"/>
    <w:rsid w:val="004E3399"/>
    <w:pPr>
      <w:spacing w:after="160" w:line="240" w:lineRule="exact"/>
      <w:ind w:firstLine="0"/>
      <w:jc w:val="left"/>
    </w:pPr>
    <w:rPr>
      <w:rFonts w:ascii="Verdana" w:hAnsi="Verdana"/>
      <w:snapToGrid/>
      <w:sz w:val="20"/>
      <w:lang w:val="en-US" w:eastAsia="en-US"/>
    </w:rPr>
  </w:style>
  <w:style w:type="character" w:customStyle="1" w:styleId="af1">
    <w:name w:val="Нижний колонтитул Знак"/>
    <w:link w:val="af0"/>
    <w:rsid w:val="004E3399"/>
    <w:rPr>
      <w:snapToGrid w:val="0"/>
      <w:sz w:val="28"/>
    </w:rPr>
  </w:style>
  <w:style w:type="character" w:styleId="aff3">
    <w:name w:val="Emphasis"/>
    <w:qFormat/>
    <w:rsid w:val="004E3399"/>
    <w:rPr>
      <w:i/>
      <w:iCs/>
    </w:rPr>
  </w:style>
  <w:style w:type="paragraph" w:styleId="aff4">
    <w:name w:val="Subtitle"/>
    <w:basedOn w:val="a1"/>
    <w:link w:val="aff5"/>
    <w:qFormat/>
    <w:rsid w:val="004E3399"/>
    <w:pPr>
      <w:spacing w:line="240" w:lineRule="auto"/>
      <w:ind w:firstLine="0"/>
      <w:jc w:val="left"/>
    </w:pPr>
    <w:rPr>
      <w:b/>
      <w:snapToGrid/>
      <w:sz w:val="32"/>
      <w:szCs w:val="24"/>
    </w:rPr>
  </w:style>
  <w:style w:type="character" w:customStyle="1" w:styleId="aff5">
    <w:name w:val="Подзаголовок Знак"/>
    <w:link w:val="aff4"/>
    <w:rsid w:val="004E3399"/>
    <w:rPr>
      <w:b/>
      <w:sz w:val="32"/>
      <w:szCs w:val="24"/>
    </w:rPr>
  </w:style>
  <w:style w:type="paragraph" w:styleId="aff6">
    <w:name w:val="caption"/>
    <w:basedOn w:val="a1"/>
    <w:next w:val="a1"/>
    <w:qFormat/>
    <w:rsid w:val="004E3399"/>
    <w:pPr>
      <w:spacing w:line="240" w:lineRule="auto"/>
      <w:ind w:firstLine="0"/>
      <w:jc w:val="center"/>
    </w:pPr>
    <w:rPr>
      <w:rFonts w:ascii="Arial" w:hAnsi="Arial" w:cs="Arial"/>
      <w:b/>
      <w:bCs/>
      <w:snapToGrid/>
      <w:sz w:val="22"/>
      <w:szCs w:val="24"/>
    </w:rPr>
  </w:style>
  <w:style w:type="paragraph" w:customStyle="1" w:styleId="aff7">
    <w:name w:val="Знак"/>
    <w:basedOn w:val="a1"/>
    <w:rsid w:val="004E3399"/>
    <w:pPr>
      <w:spacing w:after="160" w:line="240" w:lineRule="exact"/>
      <w:ind w:firstLine="0"/>
      <w:jc w:val="left"/>
    </w:pPr>
    <w:rPr>
      <w:rFonts w:ascii="Verdana" w:hAnsi="Verdana" w:cs="Verdana"/>
      <w:snapToGrid/>
      <w:sz w:val="20"/>
      <w:lang w:val="en-US" w:eastAsia="en-US"/>
    </w:rPr>
  </w:style>
  <w:style w:type="paragraph" w:styleId="24">
    <w:name w:val="Body Text 2"/>
    <w:basedOn w:val="a1"/>
    <w:link w:val="25"/>
    <w:rsid w:val="004E3399"/>
    <w:pPr>
      <w:spacing w:after="120" w:line="480" w:lineRule="auto"/>
      <w:ind w:firstLine="0"/>
      <w:jc w:val="left"/>
    </w:pPr>
    <w:rPr>
      <w:snapToGrid/>
      <w:sz w:val="24"/>
      <w:szCs w:val="24"/>
    </w:rPr>
  </w:style>
  <w:style w:type="character" w:customStyle="1" w:styleId="25">
    <w:name w:val="Основной текст 2 Знак"/>
    <w:link w:val="24"/>
    <w:rsid w:val="004E3399"/>
    <w:rPr>
      <w:sz w:val="24"/>
      <w:szCs w:val="24"/>
    </w:rPr>
  </w:style>
  <w:style w:type="paragraph" w:styleId="aff8">
    <w:name w:val="Title"/>
    <w:basedOn w:val="a1"/>
    <w:link w:val="aff9"/>
    <w:qFormat/>
    <w:rsid w:val="004E3399"/>
    <w:pPr>
      <w:ind w:firstLine="0"/>
      <w:jc w:val="center"/>
    </w:pPr>
    <w:rPr>
      <w:snapToGrid/>
      <w:szCs w:val="24"/>
    </w:rPr>
  </w:style>
  <w:style w:type="character" w:customStyle="1" w:styleId="aff9">
    <w:name w:val="Название Знак"/>
    <w:link w:val="aff8"/>
    <w:rsid w:val="004E3399"/>
    <w:rPr>
      <w:sz w:val="28"/>
      <w:szCs w:val="24"/>
    </w:rPr>
  </w:style>
  <w:style w:type="character" w:customStyle="1" w:styleId="20">
    <w:name w:val="Заголовок 2 Знак"/>
    <w:aliases w:val="H2 Знак2,H2 Знак Знак1,Заголовок 21 Знак,Numbered text 3 Знак,2 headline Знак1,h Знак1,headline Знак1,h2 Знак,Заголовок 2 Знак1 Знак,Заголовок 2 Знак Знак Знак,H2 Знак Знак Знак,Numbered text 3 Знак Знак Знак,h2 Знак Знак Знак,2 Знак"/>
    <w:link w:val="2"/>
    <w:uiPriority w:val="9"/>
    <w:rsid w:val="004E3399"/>
    <w:rPr>
      <w:b/>
      <w:snapToGrid w:val="0"/>
      <w:sz w:val="32"/>
    </w:rPr>
  </w:style>
  <w:style w:type="character" w:customStyle="1" w:styleId="charname">
    <w:name w:val="char_name"/>
    <w:rsid w:val="004E3399"/>
  </w:style>
  <w:style w:type="numbering" w:customStyle="1" w:styleId="26">
    <w:name w:val="Нет списка2"/>
    <w:next w:val="a4"/>
    <w:semiHidden/>
    <w:rsid w:val="006875E2"/>
  </w:style>
  <w:style w:type="table" w:customStyle="1" w:styleId="34">
    <w:name w:val="Сетка таблицы3"/>
    <w:basedOn w:val="a3"/>
    <w:next w:val="af6"/>
    <w:uiPriority w:val="59"/>
    <w:rsid w:val="006875E2"/>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
    <w:name w:val="Iau.iue"/>
    <w:basedOn w:val="a1"/>
    <w:next w:val="a1"/>
    <w:rsid w:val="001162A5"/>
    <w:pPr>
      <w:autoSpaceDE w:val="0"/>
      <w:autoSpaceDN w:val="0"/>
      <w:adjustRightInd w:val="0"/>
      <w:spacing w:line="240" w:lineRule="auto"/>
      <w:ind w:firstLine="0"/>
      <w:jc w:val="left"/>
    </w:pPr>
    <w:rPr>
      <w:snapToGrid/>
      <w:sz w:val="24"/>
      <w:szCs w:val="24"/>
    </w:rPr>
  </w:style>
  <w:style w:type="paragraph" w:customStyle="1" w:styleId="Default">
    <w:name w:val="Default"/>
    <w:rsid w:val="009A7767"/>
    <w:pPr>
      <w:autoSpaceDE w:val="0"/>
      <w:autoSpaceDN w:val="0"/>
      <w:adjustRightInd w:val="0"/>
    </w:pPr>
    <w:rPr>
      <w:color w:val="000000"/>
      <w:sz w:val="24"/>
      <w:szCs w:val="24"/>
    </w:rPr>
  </w:style>
  <w:style w:type="character" w:customStyle="1" w:styleId="af">
    <w:name w:val="Верхний колонтитул Знак"/>
    <w:link w:val="ae"/>
    <w:rsid w:val="002511F8"/>
    <w:rPr>
      <w:snapToGrid w:val="0"/>
      <w:sz w:val="28"/>
    </w:rPr>
  </w:style>
  <w:style w:type="character" w:customStyle="1" w:styleId="10">
    <w:name w:val="Заголовок 1 Знак"/>
    <w:aliases w:val="Document Header1 Знак,H1 Знак,Введение... Знак,Б1 Знак,Heading 1iz Знак,Б11 Знак,co Знак,Заголовок 1_стандарта Знак,Заголовок параграфа (1.) Знак,Ариал11 Знак,Заголовок 1 абб Знак,h1 Знак,Header 1 Знак,1 Знак,Headi... Знак,Section Знак"/>
    <w:link w:val="1"/>
    <w:rsid w:val="005E2DDB"/>
    <w:rPr>
      <w:rFonts w:ascii="Arial" w:hAnsi="Arial"/>
      <w:b/>
      <w:kern w:val="28"/>
      <w:sz w:val="40"/>
    </w:rPr>
  </w:style>
  <w:style w:type="paragraph" w:customStyle="1" w:styleId="17">
    <w:name w:val="Абзац списка1"/>
    <w:basedOn w:val="a1"/>
    <w:rsid w:val="005E2DDB"/>
    <w:pPr>
      <w:spacing w:line="240" w:lineRule="auto"/>
      <w:ind w:left="720" w:firstLine="0"/>
      <w:contextualSpacing/>
      <w:jc w:val="left"/>
    </w:pPr>
    <w:rPr>
      <w:snapToGrid/>
      <w:sz w:val="24"/>
      <w:szCs w:val="24"/>
    </w:rPr>
  </w:style>
  <w:style w:type="character" w:customStyle="1" w:styleId="affa">
    <w:name w:val="@Текст с отступом Знак"/>
    <w:link w:val="affb"/>
    <w:locked/>
    <w:rsid w:val="001A2F39"/>
    <w:rPr>
      <w:rFonts w:ascii="Arial" w:hAnsi="Arial" w:cs="Arial"/>
      <w:sz w:val="24"/>
    </w:rPr>
  </w:style>
  <w:style w:type="paragraph" w:customStyle="1" w:styleId="affb">
    <w:name w:val="@Текст с отступом"/>
    <w:basedOn w:val="a1"/>
    <w:link w:val="affa"/>
    <w:rsid w:val="001A2F39"/>
    <w:pPr>
      <w:ind w:left="284" w:right="284" w:firstLine="851"/>
    </w:pPr>
    <w:rPr>
      <w:rFonts w:ascii="Arial" w:hAnsi="Arial" w:cs="Arial"/>
      <w:snapToGrid/>
      <w:sz w:val="24"/>
    </w:rPr>
  </w:style>
  <w:style w:type="paragraph" w:customStyle="1" w:styleId="18">
    <w:name w:val="Абзац списка1"/>
    <w:basedOn w:val="a1"/>
    <w:uiPriority w:val="99"/>
    <w:rsid w:val="006144CA"/>
    <w:pPr>
      <w:spacing w:line="240" w:lineRule="auto"/>
      <w:ind w:left="720" w:firstLine="0"/>
      <w:jc w:val="left"/>
    </w:pPr>
    <w:rPr>
      <w:rFonts w:ascii="Calibri" w:hAnsi="Calibri"/>
      <w:snapToGrid/>
      <w:sz w:val="22"/>
      <w:szCs w:val="22"/>
      <w:lang w:eastAsia="en-US"/>
    </w:rPr>
  </w:style>
  <w:style w:type="paragraph" w:customStyle="1" w:styleId="110">
    <w:name w:val="Обычный + 11 пт"/>
    <w:aliases w:val="По центру,Междустр.интервал:  полуторный,полужирный"/>
    <w:basedOn w:val="a1"/>
    <w:rsid w:val="00905ABE"/>
    <w:pPr>
      <w:ind w:firstLine="193"/>
    </w:pPr>
    <w:rPr>
      <w:snapToGrid/>
      <w:sz w:val="22"/>
      <w:szCs w:val="22"/>
    </w:rPr>
  </w:style>
  <w:style w:type="character" w:customStyle="1" w:styleId="30">
    <w:name w:val="Заголовок 3 Знак"/>
    <w:link w:val="3"/>
    <w:semiHidden/>
    <w:rsid w:val="00EB0873"/>
    <w:rPr>
      <w:rFonts w:ascii="Calibri Light" w:eastAsia="Times New Roman" w:hAnsi="Calibri Light" w:cs="Times New Roman"/>
      <w:b/>
      <w:bCs/>
      <w:snapToGrid w:val="0"/>
      <w:sz w:val="26"/>
      <w:szCs w:val="26"/>
    </w:rPr>
  </w:style>
  <w:style w:type="character" w:customStyle="1" w:styleId="aff2">
    <w:name w:val="Подподпункт Знак"/>
    <w:link w:val="aff1"/>
    <w:locked/>
    <w:rsid w:val="0033410E"/>
    <w:rPr>
      <w:sz w:val="28"/>
      <w:lang w:val="x-none" w:eastAsia="x-none"/>
    </w:rPr>
  </w:style>
  <w:style w:type="paragraph" w:styleId="affc">
    <w:name w:val="List Paragraph"/>
    <w:basedOn w:val="a1"/>
    <w:uiPriority w:val="34"/>
    <w:qFormat/>
    <w:rsid w:val="002510CA"/>
    <w:pPr>
      <w:spacing w:line="240" w:lineRule="auto"/>
      <w:ind w:left="708" w:firstLine="0"/>
      <w:jc w:val="left"/>
    </w:pPr>
    <w:rPr>
      <w:snapToGrid/>
      <w:sz w:val="24"/>
      <w:szCs w:val="24"/>
    </w:rPr>
  </w:style>
  <w:style w:type="paragraph" w:styleId="affd">
    <w:name w:val="footnote text"/>
    <w:aliases w:val="Текст сноски Знак Знак,Текст сноски Знак Знак Знак Знак"/>
    <w:basedOn w:val="a1"/>
    <w:link w:val="affe"/>
    <w:rsid w:val="00AE41D3"/>
    <w:rPr>
      <w:sz w:val="20"/>
    </w:rPr>
  </w:style>
  <w:style w:type="character" w:customStyle="1" w:styleId="affe">
    <w:name w:val="Текст сноски Знак"/>
    <w:aliases w:val="Текст сноски Знак Знак Знак,Текст сноски Знак Знак Знак Знак Знак"/>
    <w:link w:val="affd"/>
    <w:rsid w:val="00AE41D3"/>
    <w:rPr>
      <w:snapToGrid w:val="0"/>
    </w:rPr>
  </w:style>
  <w:style w:type="character" w:styleId="afff">
    <w:name w:val="footnote reference"/>
    <w:rsid w:val="00AE41D3"/>
    <w:rPr>
      <w:vertAlign w:val="superscript"/>
    </w:rPr>
  </w:style>
  <w:style w:type="character" w:customStyle="1" w:styleId="ac">
    <w:name w:val="Основной текст Знак"/>
    <w:aliases w:val="Основной текст таблиц Знак,в таблице Знак,таблицы Знак,в таблицах Знак, в таблице Знак, в таблицах Знак"/>
    <w:link w:val="ab"/>
    <w:rsid w:val="00FB649E"/>
    <w:rPr>
      <w:sz w:val="24"/>
      <w:szCs w:val="24"/>
    </w:rPr>
  </w:style>
  <w:style w:type="paragraph" w:customStyle="1" w:styleId="Style5">
    <w:name w:val="Style5"/>
    <w:basedOn w:val="a1"/>
    <w:rsid w:val="00D10ADB"/>
    <w:pPr>
      <w:widowControl w:val="0"/>
      <w:autoSpaceDE w:val="0"/>
      <w:autoSpaceDN w:val="0"/>
      <w:adjustRightInd w:val="0"/>
      <w:spacing w:line="319" w:lineRule="exact"/>
      <w:ind w:hanging="670"/>
    </w:pPr>
    <w:rPr>
      <w:snapToGrid/>
      <w:sz w:val="24"/>
      <w:szCs w:val="24"/>
    </w:rPr>
  </w:style>
  <w:style w:type="paragraph" w:customStyle="1" w:styleId="rvps1">
    <w:name w:val="rvps1"/>
    <w:basedOn w:val="a1"/>
    <w:rsid w:val="009C3AC0"/>
    <w:pPr>
      <w:spacing w:line="240" w:lineRule="auto"/>
      <w:ind w:firstLine="0"/>
      <w:jc w:val="center"/>
    </w:pPr>
    <w:rPr>
      <w:snapToGrid/>
      <w:sz w:val="24"/>
      <w:szCs w:val="24"/>
    </w:rPr>
  </w:style>
  <w:style w:type="paragraph" w:styleId="afff0">
    <w:name w:val="Revision"/>
    <w:hidden/>
    <w:uiPriority w:val="99"/>
    <w:semiHidden/>
    <w:rsid w:val="00CB3F26"/>
    <w:rPr>
      <w:sz w:val="24"/>
      <w:szCs w:val="24"/>
    </w:rPr>
  </w:style>
  <w:style w:type="paragraph" w:styleId="afff1">
    <w:name w:val="Body Text Indent"/>
    <w:basedOn w:val="a1"/>
    <w:link w:val="afff2"/>
    <w:rsid w:val="004F4086"/>
    <w:pPr>
      <w:spacing w:after="120"/>
      <w:ind w:left="283"/>
    </w:pPr>
  </w:style>
  <w:style w:type="character" w:customStyle="1" w:styleId="afff2">
    <w:name w:val="Основной текст с отступом Знак"/>
    <w:basedOn w:val="a2"/>
    <w:link w:val="afff1"/>
    <w:rsid w:val="004F4086"/>
    <w:rPr>
      <w:snapToGrid w:val="0"/>
      <w:sz w:val="28"/>
    </w:rPr>
  </w:style>
  <w:style w:type="numbering" w:customStyle="1" w:styleId="35">
    <w:name w:val="Нет списка3"/>
    <w:next w:val="a4"/>
    <w:semiHidden/>
    <w:rsid w:val="0026382D"/>
  </w:style>
  <w:style w:type="table" w:customStyle="1" w:styleId="40">
    <w:name w:val="Сетка таблицы4"/>
    <w:basedOn w:val="a3"/>
    <w:next w:val="af6"/>
    <w:uiPriority w:val="59"/>
    <w:rsid w:val="0026382D"/>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result">
    <w:name w:val="char_result"/>
    <w:basedOn w:val="a2"/>
    <w:rsid w:val="0026382D"/>
  </w:style>
  <w:style w:type="character" w:customStyle="1" w:styleId="product-spec-item-namestyle">
    <w:name w:val="product-spec-item-name_style"/>
    <w:basedOn w:val="a2"/>
    <w:rsid w:val="0026382D"/>
  </w:style>
  <w:style w:type="character" w:customStyle="1" w:styleId="product-spec-valuestyle">
    <w:name w:val="product-spec-value_style"/>
    <w:basedOn w:val="a2"/>
    <w:rsid w:val="0026382D"/>
  </w:style>
  <w:style w:type="character" w:customStyle="1" w:styleId="value9">
    <w:name w:val="value9"/>
    <w:rsid w:val="002638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9948">
      <w:bodyDiv w:val="1"/>
      <w:marLeft w:val="0"/>
      <w:marRight w:val="0"/>
      <w:marTop w:val="0"/>
      <w:marBottom w:val="0"/>
      <w:divBdr>
        <w:top w:val="none" w:sz="0" w:space="0" w:color="auto"/>
        <w:left w:val="none" w:sz="0" w:space="0" w:color="auto"/>
        <w:bottom w:val="none" w:sz="0" w:space="0" w:color="auto"/>
        <w:right w:val="none" w:sz="0" w:space="0" w:color="auto"/>
      </w:divBdr>
    </w:div>
    <w:div w:id="42801682">
      <w:bodyDiv w:val="1"/>
      <w:marLeft w:val="0"/>
      <w:marRight w:val="0"/>
      <w:marTop w:val="0"/>
      <w:marBottom w:val="0"/>
      <w:divBdr>
        <w:top w:val="none" w:sz="0" w:space="0" w:color="auto"/>
        <w:left w:val="none" w:sz="0" w:space="0" w:color="auto"/>
        <w:bottom w:val="none" w:sz="0" w:space="0" w:color="auto"/>
        <w:right w:val="none" w:sz="0" w:space="0" w:color="auto"/>
      </w:divBdr>
    </w:div>
    <w:div w:id="56558692">
      <w:bodyDiv w:val="1"/>
      <w:marLeft w:val="0"/>
      <w:marRight w:val="0"/>
      <w:marTop w:val="0"/>
      <w:marBottom w:val="0"/>
      <w:divBdr>
        <w:top w:val="none" w:sz="0" w:space="0" w:color="auto"/>
        <w:left w:val="none" w:sz="0" w:space="0" w:color="auto"/>
        <w:bottom w:val="none" w:sz="0" w:space="0" w:color="auto"/>
        <w:right w:val="none" w:sz="0" w:space="0" w:color="auto"/>
      </w:divBdr>
    </w:div>
    <w:div w:id="94832775">
      <w:bodyDiv w:val="1"/>
      <w:marLeft w:val="0"/>
      <w:marRight w:val="0"/>
      <w:marTop w:val="0"/>
      <w:marBottom w:val="0"/>
      <w:divBdr>
        <w:top w:val="none" w:sz="0" w:space="0" w:color="auto"/>
        <w:left w:val="none" w:sz="0" w:space="0" w:color="auto"/>
        <w:bottom w:val="none" w:sz="0" w:space="0" w:color="auto"/>
        <w:right w:val="none" w:sz="0" w:space="0" w:color="auto"/>
      </w:divBdr>
    </w:div>
    <w:div w:id="108476863">
      <w:bodyDiv w:val="1"/>
      <w:marLeft w:val="0"/>
      <w:marRight w:val="0"/>
      <w:marTop w:val="0"/>
      <w:marBottom w:val="0"/>
      <w:divBdr>
        <w:top w:val="none" w:sz="0" w:space="0" w:color="auto"/>
        <w:left w:val="none" w:sz="0" w:space="0" w:color="auto"/>
        <w:bottom w:val="none" w:sz="0" w:space="0" w:color="auto"/>
        <w:right w:val="none" w:sz="0" w:space="0" w:color="auto"/>
      </w:divBdr>
    </w:div>
    <w:div w:id="114449849">
      <w:bodyDiv w:val="1"/>
      <w:marLeft w:val="0"/>
      <w:marRight w:val="0"/>
      <w:marTop w:val="0"/>
      <w:marBottom w:val="0"/>
      <w:divBdr>
        <w:top w:val="none" w:sz="0" w:space="0" w:color="auto"/>
        <w:left w:val="none" w:sz="0" w:space="0" w:color="auto"/>
        <w:bottom w:val="none" w:sz="0" w:space="0" w:color="auto"/>
        <w:right w:val="none" w:sz="0" w:space="0" w:color="auto"/>
      </w:divBdr>
    </w:div>
    <w:div w:id="134687138">
      <w:bodyDiv w:val="1"/>
      <w:marLeft w:val="0"/>
      <w:marRight w:val="0"/>
      <w:marTop w:val="0"/>
      <w:marBottom w:val="0"/>
      <w:divBdr>
        <w:top w:val="none" w:sz="0" w:space="0" w:color="auto"/>
        <w:left w:val="none" w:sz="0" w:space="0" w:color="auto"/>
        <w:bottom w:val="none" w:sz="0" w:space="0" w:color="auto"/>
        <w:right w:val="none" w:sz="0" w:space="0" w:color="auto"/>
      </w:divBdr>
    </w:div>
    <w:div w:id="149372060">
      <w:bodyDiv w:val="1"/>
      <w:marLeft w:val="0"/>
      <w:marRight w:val="0"/>
      <w:marTop w:val="0"/>
      <w:marBottom w:val="0"/>
      <w:divBdr>
        <w:top w:val="none" w:sz="0" w:space="0" w:color="auto"/>
        <w:left w:val="none" w:sz="0" w:space="0" w:color="auto"/>
        <w:bottom w:val="none" w:sz="0" w:space="0" w:color="auto"/>
        <w:right w:val="none" w:sz="0" w:space="0" w:color="auto"/>
      </w:divBdr>
    </w:div>
    <w:div w:id="176576422">
      <w:bodyDiv w:val="1"/>
      <w:marLeft w:val="0"/>
      <w:marRight w:val="0"/>
      <w:marTop w:val="0"/>
      <w:marBottom w:val="0"/>
      <w:divBdr>
        <w:top w:val="none" w:sz="0" w:space="0" w:color="auto"/>
        <w:left w:val="none" w:sz="0" w:space="0" w:color="auto"/>
        <w:bottom w:val="none" w:sz="0" w:space="0" w:color="auto"/>
        <w:right w:val="none" w:sz="0" w:space="0" w:color="auto"/>
      </w:divBdr>
      <w:divsChild>
        <w:div w:id="1313560856">
          <w:marLeft w:val="0"/>
          <w:marRight w:val="0"/>
          <w:marTop w:val="0"/>
          <w:marBottom w:val="0"/>
          <w:divBdr>
            <w:top w:val="none" w:sz="0" w:space="0" w:color="auto"/>
            <w:left w:val="none" w:sz="0" w:space="0" w:color="auto"/>
            <w:bottom w:val="none" w:sz="0" w:space="0" w:color="auto"/>
            <w:right w:val="none" w:sz="0" w:space="0" w:color="auto"/>
          </w:divBdr>
        </w:div>
      </w:divsChild>
    </w:div>
    <w:div w:id="243147649">
      <w:bodyDiv w:val="1"/>
      <w:marLeft w:val="0"/>
      <w:marRight w:val="0"/>
      <w:marTop w:val="0"/>
      <w:marBottom w:val="0"/>
      <w:divBdr>
        <w:top w:val="none" w:sz="0" w:space="0" w:color="auto"/>
        <w:left w:val="none" w:sz="0" w:space="0" w:color="auto"/>
        <w:bottom w:val="none" w:sz="0" w:space="0" w:color="auto"/>
        <w:right w:val="none" w:sz="0" w:space="0" w:color="auto"/>
      </w:divBdr>
    </w:div>
    <w:div w:id="340547317">
      <w:bodyDiv w:val="1"/>
      <w:marLeft w:val="0"/>
      <w:marRight w:val="0"/>
      <w:marTop w:val="0"/>
      <w:marBottom w:val="0"/>
      <w:divBdr>
        <w:top w:val="none" w:sz="0" w:space="0" w:color="auto"/>
        <w:left w:val="none" w:sz="0" w:space="0" w:color="auto"/>
        <w:bottom w:val="none" w:sz="0" w:space="0" w:color="auto"/>
        <w:right w:val="none" w:sz="0" w:space="0" w:color="auto"/>
      </w:divBdr>
    </w:div>
    <w:div w:id="438069503">
      <w:bodyDiv w:val="1"/>
      <w:marLeft w:val="0"/>
      <w:marRight w:val="0"/>
      <w:marTop w:val="0"/>
      <w:marBottom w:val="0"/>
      <w:divBdr>
        <w:top w:val="none" w:sz="0" w:space="0" w:color="auto"/>
        <w:left w:val="none" w:sz="0" w:space="0" w:color="auto"/>
        <w:bottom w:val="none" w:sz="0" w:space="0" w:color="auto"/>
        <w:right w:val="none" w:sz="0" w:space="0" w:color="auto"/>
      </w:divBdr>
    </w:div>
    <w:div w:id="440999614">
      <w:bodyDiv w:val="1"/>
      <w:marLeft w:val="0"/>
      <w:marRight w:val="0"/>
      <w:marTop w:val="0"/>
      <w:marBottom w:val="0"/>
      <w:divBdr>
        <w:top w:val="none" w:sz="0" w:space="0" w:color="auto"/>
        <w:left w:val="none" w:sz="0" w:space="0" w:color="auto"/>
        <w:bottom w:val="none" w:sz="0" w:space="0" w:color="auto"/>
        <w:right w:val="none" w:sz="0" w:space="0" w:color="auto"/>
      </w:divBdr>
    </w:div>
    <w:div w:id="500892622">
      <w:bodyDiv w:val="1"/>
      <w:marLeft w:val="0"/>
      <w:marRight w:val="0"/>
      <w:marTop w:val="0"/>
      <w:marBottom w:val="0"/>
      <w:divBdr>
        <w:top w:val="none" w:sz="0" w:space="0" w:color="auto"/>
        <w:left w:val="none" w:sz="0" w:space="0" w:color="auto"/>
        <w:bottom w:val="none" w:sz="0" w:space="0" w:color="auto"/>
        <w:right w:val="none" w:sz="0" w:space="0" w:color="auto"/>
      </w:divBdr>
    </w:div>
    <w:div w:id="697313288">
      <w:bodyDiv w:val="1"/>
      <w:marLeft w:val="0"/>
      <w:marRight w:val="0"/>
      <w:marTop w:val="0"/>
      <w:marBottom w:val="0"/>
      <w:divBdr>
        <w:top w:val="none" w:sz="0" w:space="0" w:color="auto"/>
        <w:left w:val="none" w:sz="0" w:space="0" w:color="auto"/>
        <w:bottom w:val="none" w:sz="0" w:space="0" w:color="auto"/>
        <w:right w:val="none" w:sz="0" w:space="0" w:color="auto"/>
      </w:divBdr>
    </w:div>
    <w:div w:id="741758119">
      <w:bodyDiv w:val="1"/>
      <w:marLeft w:val="0"/>
      <w:marRight w:val="0"/>
      <w:marTop w:val="0"/>
      <w:marBottom w:val="0"/>
      <w:divBdr>
        <w:top w:val="none" w:sz="0" w:space="0" w:color="auto"/>
        <w:left w:val="none" w:sz="0" w:space="0" w:color="auto"/>
        <w:bottom w:val="none" w:sz="0" w:space="0" w:color="auto"/>
        <w:right w:val="none" w:sz="0" w:space="0" w:color="auto"/>
      </w:divBdr>
    </w:div>
    <w:div w:id="823350016">
      <w:bodyDiv w:val="1"/>
      <w:marLeft w:val="0"/>
      <w:marRight w:val="0"/>
      <w:marTop w:val="0"/>
      <w:marBottom w:val="0"/>
      <w:divBdr>
        <w:top w:val="none" w:sz="0" w:space="0" w:color="auto"/>
        <w:left w:val="none" w:sz="0" w:space="0" w:color="auto"/>
        <w:bottom w:val="none" w:sz="0" w:space="0" w:color="auto"/>
        <w:right w:val="none" w:sz="0" w:space="0" w:color="auto"/>
      </w:divBdr>
    </w:div>
    <w:div w:id="898788703">
      <w:bodyDiv w:val="1"/>
      <w:marLeft w:val="0"/>
      <w:marRight w:val="0"/>
      <w:marTop w:val="0"/>
      <w:marBottom w:val="0"/>
      <w:divBdr>
        <w:top w:val="none" w:sz="0" w:space="0" w:color="auto"/>
        <w:left w:val="none" w:sz="0" w:space="0" w:color="auto"/>
        <w:bottom w:val="none" w:sz="0" w:space="0" w:color="auto"/>
        <w:right w:val="none" w:sz="0" w:space="0" w:color="auto"/>
      </w:divBdr>
    </w:div>
    <w:div w:id="929580422">
      <w:bodyDiv w:val="1"/>
      <w:marLeft w:val="0"/>
      <w:marRight w:val="0"/>
      <w:marTop w:val="0"/>
      <w:marBottom w:val="0"/>
      <w:divBdr>
        <w:top w:val="none" w:sz="0" w:space="0" w:color="auto"/>
        <w:left w:val="none" w:sz="0" w:space="0" w:color="auto"/>
        <w:bottom w:val="none" w:sz="0" w:space="0" w:color="auto"/>
        <w:right w:val="none" w:sz="0" w:space="0" w:color="auto"/>
      </w:divBdr>
    </w:div>
    <w:div w:id="1033844638">
      <w:bodyDiv w:val="1"/>
      <w:marLeft w:val="0"/>
      <w:marRight w:val="0"/>
      <w:marTop w:val="0"/>
      <w:marBottom w:val="0"/>
      <w:divBdr>
        <w:top w:val="none" w:sz="0" w:space="0" w:color="auto"/>
        <w:left w:val="none" w:sz="0" w:space="0" w:color="auto"/>
        <w:bottom w:val="none" w:sz="0" w:space="0" w:color="auto"/>
        <w:right w:val="none" w:sz="0" w:space="0" w:color="auto"/>
      </w:divBdr>
    </w:div>
    <w:div w:id="1204754066">
      <w:bodyDiv w:val="1"/>
      <w:marLeft w:val="0"/>
      <w:marRight w:val="0"/>
      <w:marTop w:val="0"/>
      <w:marBottom w:val="0"/>
      <w:divBdr>
        <w:top w:val="none" w:sz="0" w:space="0" w:color="auto"/>
        <w:left w:val="none" w:sz="0" w:space="0" w:color="auto"/>
        <w:bottom w:val="none" w:sz="0" w:space="0" w:color="auto"/>
        <w:right w:val="none" w:sz="0" w:space="0" w:color="auto"/>
      </w:divBdr>
    </w:div>
    <w:div w:id="1227452989">
      <w:bodyDiv w:val="1"/>
      <w:marLeft w:val="0"/>
      <w:marRight w:val="0"/>
      <w:marTop w:val="0"/>
      <w:marBottom w:val="0"/>
      <w:divBdr>
        <w:top w:val="none" w:sz="0" w:space="0" w:color="auto"/>
        <w:left w:val="none" w:sz="0" w:space="0" w:color="auto"/>
        <w:bottom w:val="none" w:sz="0" w:space="0" w:color="auto"/>
        <w:right w:val="none" w:sz="0" w:space="0" w:color="auto"/>
      </w:divBdr>
    </w:div>
    <w:div w:id="1545674265">
      <w:bodyDiv w:val="1"/>
      <w:marLeft w:val="0"/>
      <w:marRight w:val="0"/>
      <w:marTop w:val="0"/>
      <w:marBottom w:val="0"/>
      <w:divBdr>
        <w:top w:val="none" w:sz="0" w:space="0" w:color="auto"/>
        <w:left w:val="none" w:sz="0" w:space="0" w:color="auto"/>
        <w:bottom w:val="none" w:sz="0" w:space="0" w:color="auto"/>
        <w:right w:val="none" w:sz="0" w:space="0" w:color="auto"/>
      </w:divBdr>
    </w:div>
    <w:div w:id="1584492570">
      <w:bodyDiv w:val="1"/>
      <w:marLeft w:val="0"/>
      <w:marRight w:val="0"/>
      <w:marTop w:val="0"/>
      <w:marBottom w:val="0"/>
      <w:divBdr>
        <w:top w:val="none" w:sz="0" w:space="0" w:color="auto"/>
        <w:left w:val="none" w:sz="0" w:space="0" w:color="auto"/>
        <w:bottom w:val="none" w:sz="0" w:space="0" w:color="auto"/>
        <w:right w:val="none" w:sz="0" w:space="0" w:color="auto"/>
      </w:divBdr>
    </w:div>
    <w:div w:id="1601375856">
      <w:bodyDiv w:val="1"/>
      <w:marLeft w:val="0"/>
      <w:marRight w:val="0"/>
      <w:marTop w:val="0"/>
      <w:marBottom w:val="0"/>
      <w:divBdr>
        <w:top w:val="none" w:sz="0" w:space="0" w:color="auto"/>
        <w:left w:val="none" w:sz="0" w:space="0" w:color="auto"/>
        <w:bottom w:val="none" w:sz="0" w:space="0" w:color="auto"/>
        <w:right w:val="none" w:sz="0" w:space="0" w:color="auto"/>
      </w:divBdr>
    </w:div>
    <w:div w:id="1617328198">
      <w:bodyDiv w:val="1"/>
      <w:marLeft w:val="0"/>
      <w:marRight w:val="0"/>
      <w:marTop w:val="0"/>
      <w:marBottom w:val="0"/>
      <w:divBdr>
        <w:top w:val="none" w:sz="0" w:space="0" w:color="auto"/>
        <w:left w:val="none" w:sz="0" w:space="0" w:color="auto"/>
        <w:bottom w:val="none" w:sz="0" w:space="0" w:color="auto"/>
        <w:right w:val="none" w:sz="0" w:space="0" w:color="auto"/>
      </w:divBdr>
    </w:div>
    <w:div w:id="1668364704">
      <w:bodyDiv w:val="1"/>
      <w:marLeft w:val="0"/>
      <w:marRight w:val="0"/>
      <w:marTop w:val="0"/>
      <w:marBottom w:val="0"/>
      <w:divBdr>
        <w:top w:val="none" w:sz="0" w:space="0" w:color="auto"/>
        <w:left w:val="none" w:sz="0" w:space="0" w:color="auto"/>
        <w:bottom w:val="none" w:sz="0" w:space="0" w:color="auto"/>
        <w:right w:val="none" w:sz="0" w:space="0" w:color="auto"/>
      </w:divBdr>
    </w:div>
    <w:div w:id="1848514649">
      <w:bodyDiv w:val="1"/>
      <w:marLeft w:val="0"/>
      <w:marRight w:val="0"/>
      <w:marTop w:val="0"/>
      <w:marBottom w:val="0"/>
      <w:divBdr>
        <w:top w:val="none" w:sz="0" w:space="0" w:color="auto"/>
        <w:left w:val="none" w:sz="0" w:space="0" w:color="auto"/>
        <w:bottom w:val="none" w:sz="0" w:space="0" w:color="auto"/>
        <w:right w:val="none" w:sz="0" w:space="0" w:color="auto"/>
      </w:divBdr>
    </w:div>
    <w:div w:id="1920555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efedyeva@tess.tomsk.ru" TargetMode="External"/><Relationship Id="rId13" Type="http://schemas.openxmlformats.org/officeDocument/2006/relationships/hyperlink" Target="garantF1://70717040.1000" TargetMode="External"/><Relationship Id="rId18" Type="http://schemas.openxmlformats.org/officeDocument/2006/relationships/hyperlink" Target="garantF1://70550730.0"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garantF1://70253464.0" TargetMode="External"/><Relationship Id="rId7" Type="http://schemas.openxmlformats.org/officeDocument/2006/relationships/endnotes" Target="endnotes.xml"/><Relationship Id="rId12" Type="http://schemas.openxmlformats.org/officeDocument/2006/relationships/hyperlink" Target="garantF1://12079043.10" TargetMode="External"/><Relationship Id="rId17" Type="http://schemas.openxmlformats.org/officeDocument/2006/relationships/hyperlink" Target="garantF1://70550726.0" TargetMode="External"/><Relationship Id="rId25" Type="http://schemas.openxmlformats.org/officeDocument/2006/relationships/hyperlink" Target="garantF1://12054854.401113" TargetMode="External"/><Relationship Id="rId2" Type="http://schemas.openxmlformats.org/officeDocument/2006/relationships/numbering" Target="numbering.xml"/><Relationship Id="rId16" Type="http://schemas.openxmlformats.org/officeDocument/2006/relationships/hyperlink" Target="garantF1://10800200.1" TargetMode="External"/><Relationship Id="rId20" Type="http://schemas.openxmlformats.org/officeDocument/2006/relationships/hyperlink" Target="garantF1://70550730.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70043044.1000" TargetMode="External"/><Relationship Id="rId24" Type="http://schemas.openxmlformats.org/officeDocument/2006/relationships/hyperlink" Target="garantF1://70253464.104" TargetMode="External"/><Relationship Id="rId5" Type="http://schemas.openxmlformats.org/officeDocument/2006/relationships/webSettings" Target="webSettings.xml"/><Relationship Id="rId15" Type="http://schemas.openxmlformats.org/officeDocument/2006/relationships/hyperlink" Target="garantF1://35919.1602" TargetMode="External"/><Relationship Id="rId23" Type="http://schemas.openxmlformats.org/officeDocument/2006/relationships/hyperlink" Target="garantF1://12088083.5" TargetMode="External"/><Relationship Id="rId28" Type="http://schemas.openxmlformats.org/officeDocument/2006/relationships/theme" Target="theme/theme1.xml"/><Relationship Id="rId10" Type="http://schemas.openxmlformats.org/officeDocument/2006/relationships/hyperlink" Target="http://zakupki.gov.ru" TargetMode="External"/><Relationship Id="rId19" Type="http://schemas.openxmlformats.org/officeDocument/2006/relationships/hyperlink" Target="garantF1://70550726.0" TargetMode="External"/><Relationship Id="rId4" Type="http://schemas.openxmlformats.org/officeDocument/2006/relationships/settings" Target="settings.xml"/><Relationship Id="rId9" Type="http://schemas.openxmlformats.org/officeDocument/2006/relationships/hyperlink" Target="http://www.gorsetitomsk.ru" TargetMode="External"/><Relationship Id="rId14" Type="http://schemas.openxmlformats.org/officeDocument/2006/relationships/hyperlink" Target="garantF1://71049550.5" TargetMode="External"/><Relationship Id="rId22" Type="http://schemas.openxmlformats.org/officeDocument/2006/relationships/hyperlink" Target="garantF1://12088083.0"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168ABD-8262-48CC-BACA-D94748E38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23</Pages>
  <Words>10197</Words>
  <Characters>58129</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Документация по запросу цен</vt:lpstr>
    </vt:vector>
  </TitlesOfParts>
  <Company/>
  <LinksUpToDate>false</LinksUpToDate>
  <CharactersWithSpaces>68190</CharactersWithSpaces>
  <SharedDoc>false</SharedDoc>
  <HLinks>
    <vt:vector size="162" baseType="variant">
      <vt:variant>
        <vt:i4>7733303</vt:i4>
      </vt:variant>
      <vt:variant>
        <vt:i4>78</vt:i4>
      </vt:variant>
      <vt:variant>
        <vt:i4>0</vt:i4>
      </vt:variant>
      <vt:variant>
        <vt:i4>5</vt:i4>
      </vt:variant>
      <vt:variant>
        <vt:lpwstr>garantf1://12054854.401113/</vt:lpwstr>
      </vt:variant>
      <vt:variant>
        <vt:lpwstr/>
      </vt:variant>
      <vt:variant>
        <vt:i4>2752529</vt:i4>
      </vt:variant>
      <vt:variant>
        <vt:i4>75</vt:i4>
      </vt:variant>
      <vt:variant>
        <vt:i4>0</vt:i4>
      </vt:variant>
      <vt:variant>
        <vt:i4>5</vt:i4>
      </vt:variant>
      <vt:variant>
        <vt:lpwstr/>
      </vt:variant>
      <vt:variant>
        <vt:lpwstr>sub_10108</vt:lpwstr>
      </vt:variant>
      <vt:variant>
        <vt:i4>2818065</vt:i4>
      </vt:variant>
      <vt:variant>
        <vt:i4>72</vt:i4>
      </vt:variant>
      <vt:variant>
        <vt:i4>0</vt:i4>
      </vt:variant>
      <vt:variant>
        <vt:i4>5</vt:i4>
      </vt:variant>
      <vt:variant>
        <vt:lpwstr/>
      </vt:variant>
      <vt:variant>
        <vt:lpwstr>sub_10115</vt:lpwstr>
      </vt:variant>
      <vt:variant>
        <vt:i4>2818065</vt:i4>
      </vt:variant>
      <vt:variant>
        <vt:i4>69</vt:i4>
      </vt:variant>
      <vt:variant>
        <vt:i4>0</vt:i4>
      </vt:variant>
      <vt:variant>
        <vt:i4>5</vt:i4>
      </vt:variant>
      <vt:variant>
        <vt:lpwstr/>
      </vt:variant>
      <vt:variant>
        <vt:lpwstr>sub_10114</vt:lpwstr>
      </vt:variant>
      <vt:variant>
        <vt:i4>5963784</vt:i4>
      </vt:variant>
      <vt:variant>
        <vt:i4>66</vt:i4>
      </vt:variant>
      <vt:variant>
        <vt:i4>0</vt:i4>
      </vt:variant>
      <vt:variant>
        <vt:i4>5</vt:i4>
      </vt:variant>
      <vt:variant>
        <vt:lpwstr>garantf1://70253464.104/</vt:lpwstr>
      </vt:variant>
      <vt:variant>
        <vt:lpwstr/>
      </vt:variant>
      <vt:variant>
        <vt:i4>6946868</vt:i4>
      </vt:variant>
      <vt:variant>
        <vt:i4>63</vt:i4>
      </vt:variant>
      <vt:variant>
        <vt:i4>0</vt:i4>
      </vt:variant>
      <vt:variant>
        <vt:i4>5</vt:i4>
      </vt:variant>
      <vt:variant>
        <vt:lpwstr>garantf1://12088083.5/</vt:lpwstr>
      </vt:variant>
      <vt:variant>
        <vt:lpwstr/>
      </vt:variant>
      <vt:variant>
        <vt:i4>6946865</vt:i4>
      </vt:variant>
      <vt:variant>
        <vt:i4>60</vt:i4>
      </vt:variant>
      <vt:variant>
        <vt:i4>0</vt:i4>
      </vt:variant>
      <vt:variant>
        <vt:i4>5</vt:i4>
      </vt:variant>
      <vt:variant>
        <vt:lpwstr>garantf1://12088083.0/</vt:lpwstr>
      </vt:variant>
      <vt:variant>
        <vt:lpwstr/>
      </vt:variant>
      <vt:variant>
        <vt:i4>7012413</vt:i4>
      </vt:variant>
      <vt:variant>
        <vt:i4>57</vt:i4>
      </vt:variant>
      <vt:variant>
        <vt:i4>0</vt:i4>
      </vt:variant>
      <vt:variant>
        <vt:i4>5</vt:i4>
      </vt:variant>
      <vt:variant>
        <vt:lpwstr>garantf1://70253464.0/</vt:lpwstr>
      </vt:variant>
      <vt:variant>
        <vt:lpwstr/>
      </vt:variant>
      <vt:variant>
        <vt:i4>6946874</vt:i4>
      </vt:variant>
      <vt:variant>
        <vt:i4>54</vt:i4>
      </vt:variant>
      <vt:variant>
        <vt:i4>0</vt:i4>
      </vt:variant>
      <vt:variant>
        <vt:i4>5</vt:i4>
      </vt:variant>
      <vt:variant>
        <vt:lpwstr>garantf1://70550730.0/</vt:lpwstr>
      </vt:variant>
      <vt:variant>
        <vt:lpwstr/>
      </vt:variant>
      <vt:variant>
        <vt:i4>7012412</vt:i4>
      </vt:variant>
      <vt:variant>
        <vt:i4>51</vt:i4>
      </vt:variant>
      <vt:variant>
        <vt:i4>0</vt:i4>
      </vt:variant>
      <vt:variant>
        <vt:i4>5</vt:i4>
      </vt:variant>
      <vt:variant>
        <vt:lpwstr>garantf1://70550726.0/</vt:lpwstr>
      </vt:variant>
      <vt:variant>
        <vt:lpwstr/>
      </vt:variant>
      <vt:variant>
        <vt:i4>6946874</vt:i4>
      </vt:variant>
      <vt:variant>
        <vt:i4>48</vt:i4>
      </vt:variant>
      <vt:variant>
        <vt:i4>0</vt:i4>
      </vt:variant>
      <vt:variant>
        <vt:i4>5</vt:i4>
      </vt:variant>
      <vt:variant>
        <vt:lpwstr>garantf1://70550730.0/</vt:lpwstr>
      </vt:variant>
      <vt:variant>
        <vt:lpwstr/>
      </vt:variant>
      <vt:variant>
        <vt:i4>7012412</vt:i4>
      </vt:variant>
      <vt:variant>
        <vt:i4>45</vt:i4>
      </vt:variant>
      <vt:variant>
        <vt:i4>0</vt:i4>
      </vt:variant>
      <vt:variant>
        <vt:i4>5</vt:i4>
      </vt:variant>
      <vt:variant>
        <vt:lpwstr>garantf1://70550726.0/</vt:lpwstr>
      </vt:variant>
      <vt:variant>
        <vt:lpwstr/>
      </vt:variant>
      <vt:variant>
        <vt:i4>6422587</vt:i4>
      </vt:variant>
      <vt:variant>
        <vt:i4>42</vt:i4>
      </vt:variant>
      <vt:variant>
        <vt:i4>0</vt:i4>
      </vt:variant>
      <vt:variant>
        <vt:i4>5</vt:i4>
      </vt:variant>
      <vt:variant>
        <vt:lpwstr>garantf1://10800200.1/</vt:lpwstr>
      </vt:variant>
      <vt:variant>
        <vt:lpwstr/>
      </vt:variant>
      <vt:variant>
        <vt:i4>7798822</vt:i4>
      </vt:variant>
      <vt:variant>
        <vt:i4>39</vt:i4>
      </vt:variant>
      <vt:variant>
        <vt:i4>0</vt:i4>
      </vt:variant>
      <vt:variant>
        <vt:i4>5</vt:i4>
      </vt:variant>
      <vt:variant>
        <vt:lpwstr>garantf1://35919.1602/</vt:lpwstr>
      </vt:variant>
      <vt:variant>
        <vt:lpwstr/>
      </vt:variant>
      <vt:variant>
        <vt:i4>6291517</vt:i4>
      </vt:variant>
      <vt:variant>
        <vt:i4>36</vt:i4>
      </vt:variant>
      <vt:variant>
        <vt:i4>0</vt:i4>
      </vt:variant>
      <vt:variant>
        <vt:i4>5</vt:i4>
      </vt:variant>
      <vt:variant>
        <vt:lpwstr>garantf1://71049550.5/</vt:lpwstr>
      </vt:variant>
      <vt:variant>
        <vt:lpwstr/>
      </vt:variant>
      <vt:variant>
        <vt:i4>4653064</vt:i4>
      </vt:variant>
      <vt:variant>
        <vt:i4>33</vt:i4>
      </vt:variant>
      <vt:variant>
        <vt:i4>0</vt:i4>
      </vt:variant>
      <vt:variant>
        <vt:i4>5</vt:i4>
      </vt:variant>
      <vt:variant>
        <vt:lpwstr>garantf1://70717040.1000/</vt:lpwstr>
      </vt:variant>
      <vt:variant>
        <vt:lpwstr/>
      </vt:variant>
      <vt:variant>
        <vt:i4>7864383</vt:i4>
      </vt:variant>
      <vt:variant>
        <vt:i4>30</vt:i4>
      </vt:variant>
      <vt:variant>
        <vt:i4>0</vt:i4>
      </vt:variant>
      <vt:variant>
        <vt:i4>5</vt:i4>
      </vt:variant>
      <vt:variant>
        <vt:lpwstr>garantf1://12079043.10/</vt:lpwstr>
      </vt:variant>
      <vt:variant>
        <vt:lpwstr/>
      </vt:variant>
      <vt:variant>
        <vt:i4>4456457</vt:i4>
      </vt:variant>
      <vt:variant>
        <vt:i4>27</vt:i4>
      </vt:variant>
      <vt:variant>
        <vt:i4>0</vt:i4>
      </vt:variant>
      <vt:variant>
        <vt:i4>5</vt:i4>
      </vt:variant>
      <vt:variant>
        <vt:lpwstr>garantf1://70043044.1000/</vt:lpwstr>
      </vt:variant>
      <vt:variant>
        <vt:lpwstr/>
      </vt:variant>
      <vt:variant>
        <vt:i4>2621457</vt:i4>
      </vt:variant>
      <vt:variant>
        <vt:i4>24</vt:i4>
      </vt:variant>
      <vt:variant>
        <vt:i4>0</vt:i4>
      </vt:variant>
      <vt:variant>
        <vt:i4>5</vt:i4>
      </vt:variant>
      <vt:variant>
        <vt:lpwstr/>
      </vt:variant>
      <vt:variant>
        <vt:lpwstr>sub_10126</vt:lpwstr>
      </vt:variant>
      <vt:variant>
        <vt:i4>2621457</vt:i4>
      </vt:variant>
      <vt:variant>
        <vt:i4>21</vt:i4>
      </vt:variant>
      <vt:variant>
        <vt:i4>0</vt:i4>
      </vt:variant>
      <vt:variant>
        <vt:i4>5</vt:i4>
      </vt:variant>
      <vt:variant>
        <vt:lpwstr/>
      </vt:variant>
      <vt:variant>
        <vt:lpwstr>sub_10125</vt:lpwstr>
      </vt:variant>
      <vt:variant>
        <vt:i4>2621457</vt:i4>
      </vt:variant>
      <vt:variant>
        <vt:i4>18</vt:i4>
      </vt:variant>
      <vt:variant>
        <vt:i4>0</vt:i4>
      </vt:variant>
      <vt:variant>
        <vt:i4>5</vt:i4>
      </vt:variant>
      <vt:variant>
        <vt:lpwstr/>
      </vt:variant>
      <vt:variant>
        <vt:lpwstr>sub_10124</vt:lpwstr>
      </vt:variant>
      <vt:variant>
        <vt:i4>4128869</vt:i4>
      </vt:variant>
      <vt:variant>
        <vt:i4>15</vt:i4>
      </vt:variant>
      <vt:variant>
        <vt:i4>0</vt:i4>
      </vt:variant>
      <vt:variant>
        <vt:i4>5</vt:i4>
      </vt:variant>
      <vt:variant>
        <vt:lpwstr>https://www.rts-tender.ru/</vt:lpwstr>
      </vt:variant>
      <vt:variant>
        <vt:lpwstr/>
      </vt:variant>
      <vt:variant>
        <vt:i4>7274549</vt:i4>
      </vt:variant>
      <vt:variant>
        <vt:i4>12</vt:i4>
      </vt:variant>
      <vt:variant>
        <vt:i4>0</vt:i4>
      </vt:variant>
      <vt:variant>
        <vt:i4>5</vt:i4>
      </vt:variant>
      <vt:variant>
        <vt:lpwstr>http://www.zakupki.gov.ru/</vt:lpwstr>
      </vt:variant>
      <vt:variant>
        <vt:lpwstr/>
      </vt:variant>
      <vt:variant>
        <vt:i4>4128869</vt:i4>
      </vt:variant>
      <vt:variant>
        <vt:i4>9</vt:i4>
      </vt:variant>
      <vt:variant>
        <vt:i4>0</vt:i4>
      </vt:variant>
      <vt:variant>
        <vt:i4>5</vt:i4>
      </vt:variant>
      <vt:variant>
        <vt:lpwstr>https://www.rts-tender.ru/</vt:lpwstr>
      </vt:variant>
      <vt:variant>
        <vt:lpwstr/>
      </vt:variant>
      <vt:variant>
        <vt:i4>983070</vt:i4>
      </vt:variant>
      <vt:variant>
        <vt:i4>6</vt:i4>
      </vt:variant>
      <vt:variant>
        <vt:i4>0</vt:i4>
      </vt:variant>
      <vt:variant>
        <vt:i4>5</vt:i4>
      </vt:variant>
      <vt:variant>
        <vt:lpwstr>https://www.gorsetitomsk.ru/</vt:lpwstr>
      </vt:variant>
      <vt:variant>
        <vt:lpwstr/>
      </vt:variant>
      <vt:variant>
        <vt:i4>7274549</vt:i4>
      </vt:variant>
      <vt:variant>
        <vt:i4>3</vt:i4>
      </vt:variant>
      <vt:variant>
        <vt:i4>0</vt:i4>
      </vt:variant>
      <vt:variant>
        <vt:i4>5</vt:i4>
      </vt:variant>
      <vt:variant>
        <vt:lpwstr>http://www.zakupki.gov.ru/</vt:lpwstr>
      </vt:variant>
      <vt:variant>
        <vt:lpwstr/>
      </vt:variant>
      <vt:variant>
        <vt:i4>1245249</vt:i4>
      </vt:variant>
      <vt:variant>
        <vt:i4>0</vt:i4>
      </vt:variant>
      <vt:variant>
        <vt:i4>0</vt:i4>
      </vt:variant>
      <vt:variant>
        <vt:i4>5</vt:i4>
      </vt:variant>
      <vt:variant>
        <vt:lpwstr>https://www.rts/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по запросу цен</dc:title>
  <dc:subject/>
  <dc:creator>ЮРА</dc:creator>
  <cp:keywords/>
  <dc:description/>
  <cp:lastModifiedBy>Степанова Марина</cp:lastModifiedBy>
  <cp:revision>28</cp:revision>
  <cp:lastPrinted>2020-01-27T09:58:00Z</cp:lastPrinted>
  <dcterms:created xsi:type="dcterms:W3CDTF">2020-02-12T07:12:00Z</dcterms:created>
  <dcterms:modified xsi:type="dcterms:W3CDTF">2020-02-12T08:53:00Z</dcterms:modified>
</cp:coreProperties>
</file>