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E4" w:rsidRPr="000F16F7" w:rsidRDefault="00D571E4" w:rsidP="00D571E4">
      <w:pPr>
        <w:jc w:val="center"/>
        <w:rPr>
          <w:b/>
          <w:sz w:val="22"/>
          <w:szCs w:val="22"/>
        </w:rPr>
      </w:pPr>
      <w:r w:rsidRPr="000F16F7">
        <w:rPr>
          <w:b/>
          <w:sz w:val="22"/>
          <w:szCs w:val="22"/>
        </w:rPr>
        <w:t>ПРОТОКОЛ</w:t>
      </w:r>
    </w:p>
    <w:p w:rsidR="00D571E4" w:rsidRPr="000F16F7" w:rsidRDefault="00D571E4" w:rsidP="00D571E4">
      <w:pPr>
        <w:ind w:firstLine="0"/>
        <w:jc w:val="center"/>
        <w:rPr>
          <w:sz w:val="22"/>
          <w:szCs w:val="22"/>
        </w:rPr>
      </w:pPr>
      <w:r w:rsidRPr="000F16F7">
        <w:rPr>
          <w:sz w:val="22"/>
          <w:szCs w:val="22"/>
        </w:rPr>
        <w:t xml:space="preserve">заседания закупочной комиссии по рассмотрению, оценке заявок на участие </w:t>
      </w:r>
    </w:p>
    <w:p w:rsidR="00F61DCB" w:rsidRPr="000F16F7" w:rsidRDefault="00D571E4" w:rsidP="00F61DCB">
      <w:pPr>
        <w:ind w:firstLine="0"/>
        <w:jc w:val="center"/>
        <w:rPr>
          <w:rStyle w:val="FontStyle44"/>
        </w:rPr>
      </w:pPr>
      <w:r w:rsidRPr="000F16F7">
        <w:rPr>
          <w:sz w:val="22"/>
          <w:szCs w:val="22"/>
        </w:rPr>
        <w:t xml:space="preserve">и определению победителя открытого запроса цен </w:t>
      </w:r>
      <w:r w:rsidRPr="000F16F7">
        <w:rPr>
          <w:rStyle w:val="FontStyle44"/>
        </w:rPr>
        <w:t xml:space="preserve">на право заключения договора поставки </w:t>
      </w:r>
    </w:p>
    <w:p w:rsidR="00CC39BD" w:rsidRDefault="00CC39BD" w:rsidP="00CC39BD">
      <w:pPr>
        <w:ind w:firstLine="0"/>
        <w:jc w:val="center"/>
        <w:rPr>
          <w:sz w:val="22"/>
          <w:szCs w:val="22"/>
        </w:rPr>
      </w:pPr>
      <w:r w:rsidRPr="00CC39BD">
        <w:rPr>
          <w:sz w:val="22"/>
          <w:szCs w:val="22"/>
        </w:rPr>
        <w:t xml:space="preserve">ограничителей перенапряжений </w:t>
      </w:r>
    </w:p>
    <w:p w:rsidR="00D571E4" w:rsidRPr="000F16F7" w:rsidRDefault="00D571E4" w:rsidP="00CC39BD">
      <w:pPr>
        <w:ind w:firstLine="0"/>
        <w:jc w:val="center"/>
        <w:rPr>
          <w:sz w:val="22"/>
          <w:szCs w:val="22"/>
        </w:rPr>
      </w:pPr>
      <w:r w:rsidRPr="000F16F7">
        <w:rPr>
          <w:sz w:val="22"/>
          <w:szCs w:val="22"/>
          <w:u w:val="single"/>
        </w:rPr>
        <w:t xml:space="preserve">№ </w:t>
      </w:r>
      <w:r w:rsidR="0058767C">
        <w:rPr>
          <w:sz w:val="22"/>
          <w:szCs w:val="22"/>
          <w:u w:val="single"/>
        </w:rPr>
        <w:t>47</w:t>
      </w:r>
      <w:r w:rsidRPr="000F16F7">
        <w:rPr>
          <w:sz w:val="22"/>
          <w:szCs w:val="22"/>
          <w:u w:val="single"/>
        </w:rPr>
        <w:t>/15</w:t>
      </w:r>
      <w:r w:rsidRPr="000F16F7">
        <w:rPr>
          <w:sz w:val="22"/>
          <w:szCs w:val="22"/>
        </w:rPr>
        <w:tab/>
        <w:t xml:space="preserve">                                                                           </w:t>
      </w:r>
      <w:r w:rsidR="00F61DCB" w:rsidRPr="000F16F7">
        <w:rPr>
          <w:sz w:val="22"/>
          <w:szCs w:val="22"/>
        </w:rPr>
        <w:t xml:space="preserve">                               </w:t>
      </w:r>
      <w:r w:rsidRPr="000F16F7">
        <w:rPr>
          <w:sz w:val="22"/>
          <w:szCs w:val="22"/>
        </w:rPr>
        <w:t xml:space="preserve"> </w:t>
      </w:r>
      <w:r w:rsidR="00CC39BD">
        <w:rPr>
          <w:sz w:val="22"/>
          <w:szCs w:val="22"/>
        </w:rPr>
        <w:t xml:space="preserve">            </w:t>
      </w:r>
      <w:r w:rsidRPr="000F16F7">
        <w:rPr>
          <w:sz w:val="22"/>
          <w:szCs w:val="22"/>
          <w:u w:val="single"/>
        </w:rPr>
        <w:t>«</w:t>
      </w:r>
      <w:r w:rsidR="00CC39BD">
        <w:rPr>
          <w:sz w:val="22"/>
          <w:szCs w:val="22"/>
          <w:u w:val="single"/>
        </w:rPr>
        <w:t>07</w:t>
      </w:r>
      <w:r w:rsidRPr="000F16F7">
        <w:rPr>
          <w:sz w:val="22"/>
          <w:szCs w:val="22"/>
          <w:u w:val="single"/>
        </w:rPr>
        <w:t xml:space="preserve">» </w:t>
      </w:r>
      <w:r w:rsidR="00CC39BD">
        <w:rPr>
          <w:sz w:val="22"/>
          <w:szCs w:val="22"/>
          <w:u w:val="single"/>
        </w:rPr>
        <w:t>апреля</w:t>
      </w:r>
      <w:r w:rsidRPr="000F16F7">
        <w:rPr>
          <w:sz w:val="22"/>
          <w:szCs w:val="22"/>
          <w:u w:val="single"/>
        </w:rPr>
        <w:t xml:space="preserve"> 2015 года</w:t>
      </w:r>
    </w:p>
    <w:p w:rsidR="00D571E4" w:rsidRPr="000F16F7" w:rsidRDefault="00D571E4" w:rsidP="00024D6A">
      <w:pPr>
        <w:ind w:firstLine="0"/>
        <w:jc w:val="right"/>
        <w:rPr>
          <w:sz w:val="22"/>
          <w:szCs w:val="22"/>
        </w:rPr>
      </w:pPr>
      <w:r w:rsidRPr="000F16F7">
        <w:rPr>
          <w:sz w:val="22"/>
          <w:szCs w:val="22"/>
        </w:rPr>
        <w:t>г.Томск</w:t>
      </w:r>
    </w:p>
    <w:p w:rsidR="00D571E4" w:rsidRPr="000F16F7" w:rsidRDefault="00D571E4" w:rsidP="00D571E4">
      <w:pPr>
        <w:ind w:firstLine="0"/>
        <w:jc w:val="center"/>
        <w:rPr>
          <w:sz w:val="22"/>
          <w:szCs w:val="22"/>
        </w:rPr>
      </w:pPr>
    </w:p>
    <w:p w:rsidR="00D571E4" w:rsidRPr="00AF3874" w:rsidRDefault="00D571E4" w:rsidP="00D571E4">
      <w:pPr>
        <w:pStyle w:val="a"/>
        <w:numPr>
          <w:ilvl w:val="0"/>
          <w:numId w:val="0"/>
        </w:numPr>
        <w:spacing w:line="240" w:lineRule="auto"/>
        <w:rPr>
          <w:sz w:val="22"/>
          <w:szCs w:val="22"/>
        </w:rPr>
      </w:pPr>
      <w:r w:rsidRPr="00AF3874">
        <w:rPr>
          <w:b/>
          <w:sz w:val="22"/>
          <w:szCs w:val="22"/>
        </w:rPr>
        <w:t>1. Заказчик:</w:t>
      </w:r>
      <w:r w:rsidRPr="00AF3874">
        <w:rPr>
          <w:sz w:val="22"/>
          <w:szCs w:val="22"/>
        </w:rPr>
        <w:t xml:space="preserve"> ООО «Горсети», 634012, Российская Федерация, г. Томск, ул. Шевченко, 62а.</w:t>
      </w:r>
    </w:p>
    <w:p w:rsidR="00D571E4" w:rsidRPr="00AF3874" w:rsidRDefault="00D571E4" w:rsidP="00D571E4">
      <w:pPr>
        <w:pStyle w:val="a"/>
        <w:numPr>
          <w:ilvl w:val="0"/>
          <w:numId w:val="0"/>
        </w:numPr>
        <w:spacing w:before="0" w:line="240" w:lineRule="auto"/>
        <w:jc w:val="left"/>
        <w:rPr>
          <w:b/>
          <w:sz w:val="22"/>
          <w:szCs w:val="22"/>
        </w:rPr>
      </w:pPr>
      <w:r w:rsidRPr="00AF3874">
        <w:rPr>
          <w:b/>
          <w:sz w:val="22"/>
          <w:szCs w:val="22"/>
        </w:rPr>
        <w:t>2. Предмет открытого запроса цен:</w:t>
      </w:r>
    </w:p>
    <w:p w:rsidR="00415D05" w:rsidRPr="00AF3874" w:rsidRDefault="00D571E4" w:rsidP="00415D05">
      <w:pPr>
        <w:tabs>
          <w:tab w:val="left" w:pos="709"/>
          <w:tab w:val="left" w:pos="851"/>
        </w:tabs>
        <w:ind w:firstLine="709"/>
        <w:rPr>
          <w:sz w:val="22"/>
          <w:szCs w:val="22"/>
        </w:rPr>
      </w:pPr>
      <w:r w:rsidRPr="00AF3874">
        <w:rPr>
          <w:sz w:val="22"/>
          <w:szCs w:val="22"/>
        </w:rPr>
        <w:t xml:space="preserve">Предметом закупки является право заключения договора на </w:t>
      </w:r>
      <w:r w:rsidRPr="00AF3874">
        <w:rPr>
          <w:rStyle w:val="FontStyle40"/>
        </w:rPr>
        <w:t xml:space="preserve">право заключения договора поставки </w:t>
      </w:r>
      <w:r w:rsidR="00CC39BD" w:rsidRPr="00AF3874">
        <w:rPr>
          <w:sz w:val="22"/>
          <w:szCs w:val="22"/>
        </w:rPr>
        <w:t>ограничителей перенапряжений</w:t>
      </w:r>
      <w:r w:rsidR="00415D05" w:rsidRPr="00AF3874">
        <w:rPr>
          <w:sz w:val="22"/>
          <w:szCs w:val="22"/>
        </w:rPr>
        <w:t>.</w:t>
      </w:r>
    </w:p>
    <w:p w:rsidR="00D571E4" w:rsidRPr="00AF3874" w:rsidRDefault="00D571E4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  <w:r w:rsidRPr="00AF3874">
        <w:rPr>
          <w:b/>
          <w:sz w:val="22"/>
          <w:szCs w:val="22"/>
        </w:rPr>
        <w:t xml:space="preserve">3. </w:t>
      </w:r>
      <w:r w:rsidRPr="00AF3874">
        <w:rPr>
          <w:b/>
          <w:bCs/>
          <w:sz w:val="22"/>
          <w:szCs w:val="22"/>
        </w:rPr>
        <w:t xml:space="preserve">Объемы </w:t>
      </w:r>
      <w:r w:rsidRPr="00AF3874">
        <w:rPr>
          <w:rStyle w:val="FontStyle45"/>
        </w:rPr>
        <w:t>поставляемого товара</w:t>
      </w:r>
      <w:r w:rsidRPr="00AF3874">
        <w:rPr>
          <w:b/>
          <w:bCs/>
          <w:sz w:val="22"/>
          <w:szCs w:val="22"/>
        </w:rPr>
        <w:t>:</w:t>
      </w:r>
    </w:p>
    <w:p w:rsidR="00F1538D" w:rsidRPr="00AF3874" w:rsidRDefault="00F1538D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</w:p>
    <w:tbl>
      <w:tblPr>
        <w:tblW w:w="1019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720"/>
        <w:gridCol w:w="3420"/>
        <w:gridCol w:w="2097"/>
        <w:gridCol w:w="1276"/>
        <w:gridCol w:w="2683"/>
      </w:tblGrid>
      <w:tr w:rsidR="00F1538D" w:rsidRPr="00AF3874" w:rsidTr="00F1538D">
        <w:trPr>
          <w:trHeight w:val="955"/>
        </w:trPr>
        <w:tc>
          <w:tcPr>
            <w:tcW w:w="720" w:type="dxa"/>
            <w:vAlign w:val="center"/>
          </w:tcPr>
          <w:p w:rsidR="00F1538D" w:rsidRPr="00AF3874" w:rsidRDefault="00F1538D" w:rsidP="00A4220E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F3874">
              <w:rPr>
                <w:b/>
                <w:sz w:val="22"/>
                <w:szCs w:val="22"/>
              </w:rPr>
              <w:t>№</w:t>
            </w:r>
          </w:p>
          <w:p w:rsidR="00F1538D" w:rsidRPr="00AF3874" w:rsidRDefault="00F1538D" w:rsidP="00A4220E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F3874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420" w:type="dxa"/>
            <w:vAlign w:val="center"/>
          </w:tcPr>
          <w:p w:rsidR="00F1538D" w:rsidRPr="00AF3874" w:rsidRDefault="00F1538D" w:rsidP="00A4220E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F3874">
              <w:rPr>
                <w:b/>
                <w:sz w:val="22"/>
                <w:szCs w:val="22"/>
              </w:rPr>
              <w:t>Наименование</w:t>
            </w:r>
          </w:p>
          <w:p w:rsidR="00F1538D" w:rsidRPr="00AF3874" w:rsidRDefault="00F1538D" w:rsidP="00A4220E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F3874">
              <w:rPr>
                <w:b/>
                <w:sz w:val="22"/>
                <w:szCs w:val="22"/>
              </w:rPr>
              <w:t>оборудования</w:t>
            </w:r>
          </w:p>
        </w:tc>
        <w:tc>
          <w:tcPr>
            <w:tcW w:w="2097" w:type="dxa"/>
            <w:vAlign w:val="center"/>
          </w:tcPr>
          <w:p w:rsidR="00F1538D" w:rsidRPr="00AF3874" w:rsidRDefault="00F1538D" w:rsidP="00A4220E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F3874">
              <w:rPr>
                <w:b/>
                <w:sz w:val="22"/>
                <w:szCs w:val="22"/>
              </w:rPr>
              <w:t>Марка, модель, тип</w:t>
            </w:r>
          </w:p>
        </w:tc>
        <w:tc>
          <w:tcPr>
            <w:tcW w:w="1276" w:type="dxa"/>
            <w:vAlign w:val="center"/>
          </w:tcPr>
          <w:p w:rsidR="00F1538D" w:rsidRPr="00AF3874" w:rsidRDefault="00F1538D" w:rsidP="00A4220E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F3874">
              <w:rPr>
                <w:b/>
                <w:sz w:val="22"/>
                <w:szCs w:val="22"/>
              </w:rPr>
              <w:t>Единица</w:t>
            </w:r>
          </w:p>
          <w:p w:rsidR="00F1538D" w:rsidRPr="00AF3874" w:rsidRDefault="00F1538D" w:rsidP="00A4220E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F3874">
              <w:rPr>
                <w:b/>
                <w:sz w:val="22"/>
                <w:szCs w:val="22"/>
              </w:rPr>
              <w:t>измерения</w:t>
            </w:r>
          </w:p>
        </w:tc>
        <w:tc>
          <w:tcPr>
            <w:tcW w:w="2683" w:type="dxa"/>
            <w:vAlign w:val="center"/>
          </w:tcPr>
          <w:p w:rsidR="00F1538D" w:rsidRPr="00AF3874" w:rsidRDefault="00F1538D" w:rsidP="00A4220E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F3874">
              <w:rPr>
                <w:b/>
                <w:sz w:val="22"/>
                <w:szCs w:val="22"/>
              </w:rPr>
              <w:t>Количество</w:t>
            </w:r>
          </w:p>
        </w:tc>
      </w:tr>
      <w:tr w:rsidR="00F1538D" w:rsidRPr="00AF3874" w:rsidTr="00F1538D">
        <w:trPr>
          <w:trHeight w:val="296"/>
        </w:trPr>
        <w:tc>
          <w:tcPr>
            <w:tcW w:w="720" w:type="dxa"/>
            <w:vAlign w:val="center"/>
          </w:tcPr>
          <w:p w:rsidR="00F1538D" w:rsidRPr="00AF3874" w:rsidRDefault="00F1538D" w:rsidP="00A4220E">
            <w:pPr>
              <w:ind w:firstLine="0"/>
              <w:jc w:val="center"/>
              <w:rPr>
                <w:sz w:val="22"/>
                <w:szCs w:val="22"/>
              </w:rPr>
            </w:pPr>
            <w:r w:rsidRPr="00AF3874">
              <w:rPr>
                <w:sz w:val="22"/>
                <w:szCs w:val="22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38D" w:rsidRPr="00AF3874" w:rsidRDefault="00F1538D" w:rsidP="00A4220E">
            <w:pPr>
              <w:widowControl w:val="0"/>
              <w:shd w:val="clear" w:color="auto" w:fill="FFFFFF"/>
              <w:adjustRightInd w:val="0"/>
              <w:spacing w:after="96"/>
              <w:ind w:firstLine="0"/>
              <w:jc w:val="left"/>
              <w:textAlignment w:val="baseline"/>
              <w:outlineLvl w:val="0"/>
              <w:rPr>
                <w:kern w:val="36"/>
                <w:sz w:val="22"/>
                <w:szCs w:val="22"/>
              </w:rPr>
            </w:pPr>
            <w:r w:rsidRPr="00AF3874">
              <w:rPr>
                <w:kern w:val="36"/>
                <w:sz w:val="22"/>
                <w:szCs w:val="22"/>
              </w:rPr>
              <w:t>Ограничитель перенапряжений нелинейный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38D" w:rsidRPr="00AF3874" w:rsidRDefault="00F1538D" w:rsidP="00A4220E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AF3874">
              <w:rPr>
                <w:sz w:val="22"/>
                <w:szCs w:val="22"/>
              </w:rPr>
              <w:t xml:space="preserve">ОПН-П/ЗЭУ-10/12,7/10/550 </w:t>
            </w:r>
            <w:r w:rsidRPr="00AF3874">
              <w:rPr>
                <w:sz w:val="22"/>
                <w:szCs w:val="22"/>
                <w:lang w:val="en-US"/>
              </w:rPr>
              <w:t>IV</w:t>
            </w:r>
            <w:r w:rsidRPr="00AF3874">
              <w:rPr>
                <w:sz w:val="22"/>
                <w:szCs w:val="22"/>
              </w:rPr>
              <w:t xml:space="preserve"> УХЛ1-</w:t>
            </w:r>
            <w:r w:rsidRPr="00AF3874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38D" w:rsidRPr="00AF3874" w:rsidRDefault="00F1538D" w:rsidP="00A4220E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AF3874">
              <w:rPr>
                <w:sz w:val="22"/>
                <w:szCs w:val="22"/>
              </w:rPr>
              <w:t>шт.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38D" w:rsidRPr="00AF3874" w:rsidRDefault="00F1538D" w:rsidP="00A4220E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AF3874">
              <w:rPr>
                <w:sz w:val="22"/>
                <w:szCs w:val="22"/>
              </w:rPr>
              <w:t>168</w:t>
            </w:r>
          </w:p>
        </w:tc>
      </w:tr>
    </w:tbl>
    <w:p w:rsidR="00D571E4" w:rsidRPr="00AF3874" w:rsidRDefault="00D571E4" w:rsidP="00D571E4">
      <w:pPr>
        <w:ind w:firstLine="0"/>
        <w:rPr>
          <w:b/>
          <w:bCs/>
          <w:color w:val="000000"/>
          <w:sz w:val="22"/>
          <w:szCs w:val="22"/>
        </w:rPr>
      </w:pPr>
    </w:p>
    <w:p w:rsidR="0052456D" w:rsidRPr="00AF3874" w:rsidRDefault="00D571E4" w:rsidP="0052456D">
      <w:pPr>
        <w:ind w:firstLine="0"/>
        <w:rPr>
          <w:sz w:val="22"/>
          <w:szCs w:val="22"/>
        </w:rPr>
      </w:pPr>
      <w:r w:rsidRPr="00AF3874">
        <w:rPr>
          <w:b/>
          <w:sz w:val="22"/>
          <w:szCs w:val="22"/>
        </w:rPr>
        <w:t xml:space="preserve">4. Начальная (максимальная) цена: </w:t>
      </w:r>
      <w:r w:rsidR="00F1538D" w:rsidRPr="00AF3874">
        <w:rPr>
          <w:sz w:val="22"/>
          <w:szCs w:val="22"/>
        </w:rPr>
        <w:t>269 000 (Двести шестьдесят девять тысяч) рублей 00 копеек, в том числе НДС</w:t>
      </w:r>
      <w:r w:rsidR="0052456D" w:rsidRPr="00AF3874">
        <w:rPr>
          <w:sz w:val="22"/>
          <w:szCs w:val="22"/>
        </w:rPr>
        <w:t>.</w:t>
      </w:r>
    </w:p>
    <w:p w:rsidR="00D571E4" w:rsidRPr="00AF3874" w:rsidRDefault="00D571E4" w:rsidP="00024D6A">
      <w:pPr>
        <w:ind w:firstLine="0"/>
        <w:outlineLvl w:val="0"/>
        <w:rPr>
          <w:rStyle w:val="FontStyle44"/>
          <w:b/>
          <w:bCs/>
        </w:rPr>
      </w:pPr>
      <w:r w:rsidRPr="00AF3874">
        <w:rPr>
          <w:b/>
          <w:sz w:val="22"/>
          <w:szCs w:val="22"/>
        </w:rPr>
        <w:t xml:space="preserve">5. Место </w:t>
      </w:r>
      <w:r w:rsidRPr="00AF3874">
        <w:rPr>
          <w:rStyle w:val="FontStyle45"/>
        </w:rPr>
        <w:t xml:space="preserve">поставки товара: </w:t>
      </w:r>
      <w:r w:rsidR="00D40275" w:rsidRPr="00AF3874">
        <w:rPr>
          <w:sz w:val="22"/>
          <w:szCs w:val="22"/>
        </w:rPr>
        <w:t>Россия, г. Томск, ул. Нижне - Луговая, 85а (склад ООО «Горсети»)</w:t>
      </w:r>
      <w:r w:rsidR="00024D6A" w:rsidRPr="00AF3874">
        <w:rPr>
          <w:sz w:val="22"/>
          <w:szCs w:val="22"/>
        </w:rPr>
        <w:t>.</w:t>
      </w:r>
    </w:p>
    <w:p w:rsidR="00D571E4" w:rsidRPr="00AF3874" w:rsidRDefault="00D571E4" w:rsidP="00D571E4">
      <w:pPr>
        <w:ind w:firstLine="0"/>
        <w:rPr>
          <w:rStyle w:val="FontStyle45"/>
        </w:rPr>
      </w:pPr>
      <w:r w:rsidRPr="00AF3874">
        <w:rPr>
          <w:b/>
          <w:sz w:val="22"/>
          <w:szCs w:val="22"/>
        </w:rPr>
        <w:t xml:space="preserve">6. Срок </w:t>
      </w:r>
      <w:r w:rsidRPr="00AF3874">
        <w:rPr>
          <w:rStyle w:val="FontStyle45"/>
        </w:rPr>
        <w:t>и условия поставки товара:</w:t>
      </w:r>
    </w:p>
    <w:p w:rsidR="00F1538D" w:rsidRPr="00AF3874" w:rsidRDefault="00E25E0D" w:rsidP="00F1538D">
      <w:pPr>
        <w:tabs>
          <w:tab w:val="left" w:pos="180"/>
        </w:tabs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ab/>
      </w:r>
      <w:r w:rsidRPr="00AF3874">
        <w:rPr>
          <w:sz w:val="22"/>
          <w:szCs w:val="22"/>
        </w:rPr>
        <w:tab/>
      </w:r>
      <w:r w:rsidR="00F1538D" w:rsidRPr="00AF3874">
        <w:rPr>
          <w:sz w:val="22"/>
          <w:szCs w:val="22"/>
        </w:rPr>
        <w:t xml:space="preserve">Поставка товара осуществляется отдельными партиями, с даты подписания договора по «31» декабря 2015 года. </w:t>
      </w:r>
    </w:p>
    <w:p w:rsidR="00F1538D" w:rsidRPr="00AF3874" w:rsidRDefault="00F1538D" w:rsidP="00F1538D">
      <w:pPr>
        <w:tabs>
          <w:tab w:val="left" w:pos="180"/>
        </w:tabs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ab/>
      </w:r>
      <w:r w:rsidRPr="00AF3874">
        <w:rPr>
          <w:sz w:val="22"/>
          <w:szCs w:val="22"/>
        </w:rPr>
        <w:tab/>
        <w:t xml:space="preserve">Товар поставляется согласно письменной заявки Заказчика, направленной Поставщику посредством факсимильной либо электронной связи. В письменной заявке указывается: наименование поставляемого товара, марка, модель, тип, дата поставки товара, цена, количество поставляемого товара и место поставки товара. </w:t>
      </w:r>
    </w:p>
    <w:p w:rsidR="00F1538D" w:rsidRPr="00AF3874" w:rsidRDefault="00F1538D" w:rsidP="00F1538D">
      <w:pPr>
        <w:tabs>
          <w:tab w:val="left" w:pos="180"/>
        </w:tabs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ab/>
      </w:r>
      <w:r w:rsidRPr="00AF3874">
        <w:rPr>
          <w:sz w:val="22"/>
          <w:szCs w:val="22"/>
        </w:rPr>
        <w:tab/>
        <w:t>Срок поставки товара - в течение не более 10 (Десять) рабочих дней со дня направления Заказчиком письменной заявки Поставщику.</w:t>
      </w:r>
    </w:p>
    <w:p w:rsidR="00D571E4" w:rsidRPr="00AF3874" w:rsidRDefault="00D571E4" w:rsidP="00F1538D">
      <w:pPr>
        <w:tabs>
          <w:tab w:val="left" w:pos="180"/>
        </w:tabs>
        <w:ind w:firstLine="0"/>
        <w:rPr>
          <w:b/>
          <w:sz w:val="22"/>
          <w:szCs w:val="22"/>
        </w:rPr>
      </w:pPr>
      <w:r w:rsidRPr="00AF3874">
        <w:rPr>
          <w:b/>
          <w:sz w:val="22"/>
          <w:szCs w:val="22"/>
        </w:rPr>
        <w:t>7. Срок исполнения договора</w:t>
      </w:r>
    </w:p>
    <w:p w:rsidR="00D571E4" w:rsidRPr="00AF3874" w:rsidRDefault="00D571E4" w:rsidP="00D571E4">
      <w:pPr>
        <w:ind w:firstLine="709"/>
        <w:rPr>
          <w:color w:val="000000"/>
          <w:sz w:val="22"/>
          <w:szCs w:val="22"/>
        </w:rPr>
      </w:pPr>
      <w:r w:rsidRPr="00AF3874">
        <w:rPr>
          <w:color w:val="000000"/>
          <w:sz w:val="22"/>
          <w:szCs w:val="22"/>
        </w:rPr>
        <w:t xml:space="preserve">Договор вступает в силу с даты подписания и действует </w:t>
      </w:r>
      <w:r w:rsidR="00D40275" w:rsidRPr="00AF3874">
        <w:rPr>
          <w:color w:val="000000"/>
          <w:sz w:val="22"/>
          <w:szCs w:val="22"/>
        </w:rPr>
        <w:t>п</w:t>
      </w:r>
      <w:r w:rsidRPr="00AF3874">
        <w:rPr>
          <w:color w:val="000000"/>
          <w:sz w:val="22"/>
          <w:szCs w:val="22"/>
        </w:rPr>
        <w:t xml:space="preserve">о 31.12.2015 года. </w:t>
      </w:r>
    </w:p>
    <w:p w:rsidR="00D571E4" w:rsidRPr="00AF3874" w:rsidRDefault="00D571E4" w:rsidP="00D571E4">
      <w:pPr>
        <w:ind w:firstLine="0"/>
        <w:rPr>
          <w:b/>
          <w:sz w:val="22"/>
          <w:szCs w:val="22"/>
        </w:rPr>
      </w:pPr>
      <w:r w:rsidRPr="00AF3874">
        <w:rPr>
          <w:b/>
          <w:sz w:val="22"/>
          <w:szCs w:val="22"/>
        </w:rPr>
        <w:t>8. Состав комиссии:</w:t>
      </w:r>
    </w:p>
    <w:p w:rsidR="00F1538D" w:rsidRPr="00AF3874" w:rsidRDefault="00F1538D" w:rsidP="00F1538D">
      <w:pPr>
        <w:tabs>
          <w:tab w:val="left" w:pos="0"/>
        </w:tabs>
        <w:ind w:firstLine="709"/>
        <w:rPr>
          <w:sz w:val="22"/>
          <w:szCs w:val="22"/>
          <w:u w:val="single"/>
        </w:rPr>
      </w:pPr>
      <w:r w:rsidRPr="00AF3874">
        <w:rPr>
          <w:sz w:val="22"/>
          <w:szCs w:val="22"/>
          <w:u w:val="single"/>
        </w:rPr>
        <w:t>Председатель закупочной комиссии:</w:t>
      </w:r>
    </w:p>
    <w:p w:rsidR="00F1538D" w:rsidRPr="00AF3874" w:rsidRDefault="00F1538D" w:rsidP="00F1538D">
      <w:pPr>
        <w:tabs>
          <w:tab w:val="left" w:pos="0"/>
        </w:tabs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>Резников Максим Владимирович – исполнительный директор;</w:t>
      </w:r>
    </w:p>
    <w:p w:rsidR="00F1538D" w:rsidRPr="00AF3874" w:rsidRDefault="00F1538D" w:rsidP="00F1538D">
      <w:pPr>
        <w:tabs>
          <w:tab w:val="left" w:pos="180"/>
        </w:tabs>
        <w:ind w:firstLine="680"/>
        <w:rPr>
          <w:sz w:val="22"/>
          <w:szCs w:val="22"/>
          <w:u w:val="single"/>
        </w:rPr>
      </w:pPr>
      <w:r w:rsidRPr="00AF3874">
        <w:rPr>
          <w:sz w:val="22"/>
          <w:szCs w:val="22"/>
          <w:u w:val="single"/>
        </w:rPr>
        <w:t>Заместитель председателя комиссии:</w:t>
      </w:r>
    </w:p>
    <w:p w:rsidR="00F1538D" w:rsidRPr="00AF3874" w:rsidRDefault="00F1538D" w:rsidP="00F1538D">
      <w:pPr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>Валитов Рафаиль Халилович - технический директор;</w:t>
      </w:r>
    </w:p>
    <w:p w:rsidR="00F1538D" w:rsidRPr="00AF3874" w:rsidRDefault="00F1538D" w:rsidP="00F1538D">
      <w:pPr>
        <w:ind w:left="-360" w:firstLine="0"/>
        <w:rPr>
          <w:sz w:val="22"/>
          <w:szCs w:val="22"/>
          <w:u w:val="single"/>
        </w:rPr>
      </w:pPr>
      <w:r w:rsidRPr="00AF3874">
        <w:rPr>
          <w:sz w:val="22"/>
          <w:szCs w:val="22"/>
        </w:rPr>
        <w:t xml:space="preserve">                 </w:t>
      </w:r>
      <w:r w:rsidRPr="00AF3874">
        <w:rPr>
          <w:sz w:val="22"/>
          <w:szCs w:val="22"/>
          <w:u w:val="single"/>
        </w:rPr>
        <w:t>Члены комиссии:</w:t>
      </w:r>
    </w:p>
    <w:p w:rsidR="00F1538D" w:rsidRPr="00AF3874" w:rsidRDefault="00F1538D" w:rsidP="00F1538D">
      <w:pPr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>Шульгин Вадим Игоревич - заместитель генерального директора по материально-техническому обеспечению;</w:t>
      </w:r>
    </w:p>
    <w:p w:rsidR="00F1538D" w:rsidRPr="00AF3874" w:rsidRDefault="00F1538D" w:rsidP="00F1538D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>Комаров Евгений Павлович – заместитель генерального директора по безопасности;</w:t>
      </w:r>
    </w:p>
    <w:p w:rsidR="00F1538D" w:rsidRPr="00AF3874" w:rsidRDefault="00F1538D" w:rsidP="00F1538D">
      <w:pPr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>Марухленко Марина Владимировна – начальник отдела закупок.</w:t>
      </w:r>
    </w:p>
    <w:p w:rsidR="00D571E4" w:rsidRPr="00AF3874" w:rsidRDefault="00D571E4" w:rsidP="00D571E4">
      <w:pPr>
        <w:ind w:firstLine="709"/>
        <w:rPr>
          <w:sz w:val="22"/>
          <w:szCs w:val="22"/>
        </w:rPr>
      </w:pPr>
      <w:r w:rsidRPr="00AF3874">
        <w:rPr>
          <w:sz w:val="22"/>
          <w:szCs w:val="22"/>
        </w:rPr>
        <w:t>Состав закупочной комиссии определен приказом ООО «Горсети» № 15 от «21» января 2015 года.</w:t>
      </w:r>
    </w:p>
    <w:p w:rsidR="00D571E4" w:rsidRPr="00AF3874" w:rsidRDefault="00D571E4" w:rsidP="00D571E4">
      <w:pPr>
        <w:ind w:firstLine="709"/>
        <w:rPr>
          <w:sz w:val="22"/>
          <w:szCs w:val="22"/>
        </w:rPr>
      </w:pPr>
      <w:r w:rsidRPr="00AF3874">
        <w:rPr>
          <w:sz w:val="22"/>
          <w:szCs w:val="22"/>
        </w:rPr>
        <w:t>Заседание проводится в присутствии </w:t>
      </w:r>
      <w:r w:rsidR="00D40275" w:rsidRPr="00AF3874">
        <w:rPr>
          <w:sz w:val="22"/>
          <w:szCs w:val="22"/>
        </w:rPr>
        <w:t>5</w:t>
      </w:r>
      <w:r w:rsidRPr="00AF3874">
        <w:rPr>
          <w:sz w:val="22"/>
          <w:szCs w:val="22"/>
        </w:rPr>
        <w:t xml:space="preserve"> член</w:t>
      </w:r>
      <w:r w:rsidR="00D40275" w:rsidRPr="00AF3874">
        <w:rPr>
          <w:sz w:val="22"/>
          <w:szCs w:val="22"/>
        </w:rPr>
        <w:t>ов</w:t>
      </w:r>
      <w:r w:rsidRPr="00AF3874">
        <w:rPr>
          <w:sz w:val="22"/>
          <w:szCs w:val="22"/>
        </w:rPr>
        <w:t xml:space="preserve"> комиссии, что составляет не менее чем 50% от списочного состава закупочной комиссии, кворум имеется. Комиссия правомочна.     </w:t>
      </w:r>
    </w:p>
    <w:p w:rsidR="00D571E4" w:rsidRPr="00AF3874" w:rsidRDefault="00D571E4" w:rsidP="00D571E4">
      <w:pPr>
        <w:ind w:firstLine="0"/>
        <w:rPr>
          <w:sz w:val="22"/>
          <w:szCs w:val="22"/>
        </w:rPr>
      </w:pPr>
      <w:r w:rsidRPr="00AF3874">
        <w:rPr>
          <w:b/>
          <w:sz w:val="22"/>
          <w:szCs w:val="22"/>
        </w:rPr>
        <w:t>9. Вопросы заседания закупочной комиссии</w:t>
      </w:r>
      <w:r w:rsidRPr="00AF3874">
        <w:rPr>
          <w:b/>
          <w:caps/>
          <w:sz w:val="22"/>
          <w:szCs w:val="22"/>
        </w:rPr>
        <w:t>:</w:t>
      </w:r>
    </w:p>
    <w:p w:rsidR="00D571E4" w:rsidRPr="00AF3874" w:rsidRDefault="00D571E4" w:rsidP="00D571E4">
      <w:pPr>
        <w:ind w:firstLine="709"/>
        <w:rPr>
          <w:sz w:val="22"/>
          <w:szCs w:val="22"/>
        </w:rPr>
      </w:pPr>
      <w:r w:rsidRPr="00AF3874">
        <w:rPr>
          <w:sz w:val="22"/>
          <w:szCs w:val="22"/>
        </w:rPr>
        <w:t>а) О рассмотрении заявок на участие в открытом запросе цен и о допуске участников закупки к участию в открытом запросе цен или об отказе такого допуска.</w:t>
      </w:r>
    </w:p>
    <w:p w:rsidR="0052456D" w:rsidRPr="00AF3874" w:rsidRDefault="00A20A5A" w:rsidP="0052456D">
      <w:pPr>
        <w:keepLines/>
        <w:tabs>
          <w:tab w:val="decimal" w:pos="284"/>
        </w:tabs>
        <w:rPr>
          <w:sz w:val="22"/>
          <w:szCs w:val="22"/>
        </w:rPr>
      </w:pPr>
      <w:r w:rsidRPr="00AF3874">
        <w:rPr>
          <w:sz w:val="22"/>
          <w:szCs w:val="22"/>
        </w:rPr>
        <w:t xml:space="preserve">  </w:t>
      </w:r>
      <w:r w:rsidR="00D571E4" w:rsidRPr="00AF3874">
        <w:rPr>
          <w:sz w:val="22"/>
          <w:szCs w:val="22"/>
        </w:rPr>
        <w:t>б) Об оценке заявок на участие в открытом запросе цен и определении победителя открытого запроса цен.</w:t>
      </w:r>
    </w:p>
    <w:p w:rsidR="00D571E4" w:rsidRPr="00AF3874" w:rsidRDefault="00D571E4" w:rsidP="0052456D">
      <w:pPr>
        <w:keepLines/>
        <w:tabs>
          <w:tab w:val="decimal" w:pos="284"/>
        </w:tabs>
        <w:rPr>
          <w:sz w:val="22"/>
          <w:szCs w:val="22"/>
        </w:rPr>
      </w:pPr>
      <w:r w:rsidRPr="00AF3874">
        <w:rPr>
          <w:b/>
          <w:cap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D571E4" w:rsidRPr="00AF3874" w:rsidRDefault="00D571E4" w:rsidP="00D571E4">
      <w:pPr>
        <w:keepLines/>
        <w:tabs>
          <w:tab w:val="decimal" w:pos="284"/>
        </w:tabs>
        <w:ind w:firstLine="0"/>
        <w:rPr>
          <w:caps/>
          <w:sz w:val="22"/>
          <w:szCs w:val="22"/>
        </w:rPr>
      </w:pPr>
      <w:r w:rsidRPr="00AF3874">
        <w:rPr>
          <w:b/>
          <w:caps/>
          <w:sz w:val="22"/>
          <w:szCs w:val="22"/>
        </w:rPr>
        <w:t xml:space="preserve">О РАССМОТРЕНИИ ЗАЯВОК НА УЧАСТИЕ В открытом </w:t>
      </w:r>
      <w:r w:rsidRPr="00AF3874">
        <w:rPr>
          <w:b/>
          <w:sz w:val="22"/>
          <w:szCs w:val="22"/>
        </w:rPr>
        <w:t xml:space="preserve">ЗАПРОСЕ ЦЕН И О ДОПУСКЕ УЧАСТНИКОВ ЗАКУПКИ К УЧАСТИЮ </w:t>
      </w:r>
      <w:r w:rsidRPr="00AF3874">
        <w:rPr>
          <w:b/>
          <w:caps/>
          <w:sz w:val="22"/>
          <w:szCs w:val="22"/>
        </w:rPr>
        <w:t xml:space="preserve">В открытом </w:t>
      </w:r>
      <w:r w:rsidRPr="00AF3874">
        <w:rPr>
          <w:b/>
          <w:sz w:val="22"/>
          <w:szCs w:val="22"/>
        </w:rPr>
        <w:t>ЗАПРОСЕ ЦЕН ИЛИ ОБ ОТКАЗЕ ТАКОГО ДОПУСКА</w:t>
      </w:r>
    </w:p>
    <w:p w:rsidR="00D571E4" w:rsidRPr="00AF3874" w:rsidRDefault="00D571E4" w:rsidP="00D571E4">
      <w:pPr>
        <w:ind w:firstLine="709"/>
        <w:rPr>
          <w:sz w:val="22"/>
          <w:szCs w:val="22"/>
        </w:rPr>
      </w:pPr>
      <w:r w:rsidRPr="00AF3874">
        <w:rPr>
          <w:bCs/>
          <w:sz w:val="22"/>
          <w:szCs w:val="22"/>
        </w:rPr>
        <w:t xml:space="preserve">Заседание комиссии по рассмотрению и оценке заявок на участие в открытом запросе цен проводится </w:t>
      </w:r>
      <w:r w:rsidR="00F1538D" w:rsidRPr="00AF3874">
        <w:rPr>
          <w:bCs/>
          <w:sz w:val="22"/>
          <w:szCs w:val="22"/>
        </w:rPr>
        <w:t>07</w:t>
      </w:r>
      <w:r w:rsidRPr="00AF3874">
        <w:rPr>
          <w:bCs/>
          <w:sz w:val="22"/>
          <w:szCs w:val="22"/>
        </w:rPr>
        <w:t>.0</w:t>
      </w:r>
      <w:r w:rsidR="00F1538D" w:rsidRPr="00AF3874">
        <w:rPr>
          <w:bCs/>
          <w:sz w:val="22"/>
          <w:szCs w:val="22"/>
        </w:rPr>
        <w:t>4</w:t>
      </w:r>
      <w:r w:rsidRPr="00AF3874">
        <w:rPr>
          <w:bCs/>
          <w:sz w:val="22"/>
          <w:szCs w:val="22"/>
        </w:rPr>
        <w:t>.2015 года в 1</w:t>
      </w:r>
      <w:r w:rsidR="00F1538D" w:rsidRPr="00AF3874">
        <w:rPr>
          <w:bCs/>
          <w:sz w:val="22"/>
          <w:szCs w:val="22"/>
        </w:rPr>
        <w:t>1</w:t>
      </w:r>
      <w:r w:rsidRPr="00AF3874">
        <w:rPr>
          <w:bCs/>
          <w:sz w:val="22"/>
          <w:szCs w:val="22"/>
        </w:rPr>
        <w:t xml:space="preserve">:00 (время местное) по адресу: </w:t>
      </w:r>
      <w:r w:rsidRPr="00AF3874">
        <w:rPr>
          <w:sz w:val="22"/>
          <w:szCs w:val="22"/>
        </w:rPr>
        <w:t xml:space="preserve">634012, Российская Федерация, г. Томск, ул. Шевченко, 62а. </w:t>
      </w:r>
    </w:p>
    <w:p w:rsidR="00D571E4" w:rsidRPr="00AF3874" w:rsidRDefault="00D571E4" w:rsidP="00D571E4">
      <w:pPr>
        <w:ind w:firstLine="709"/>
        <w:rPr>
          <w:sz w:val="22"/>
          <w:szCs w:val="22"/>
        </w:rPr>
      </w:pPr>
      <w:r w:rsidRPr="00AF3874">
        <w:rPr>
          <w:sz w:val="22"/>
          <w:szCs w:val="22"/>
        </w:rPr>
        <w:lastRenderedPageBreak/>
        <w:t>При этом члены закупочной комиссии руководствовались требованиями законодательства Российской Федерации по размещению заказов и условиями закупочной документации.</w:t>
      </w:r>
    </w:p>
    <w:p w:rsidR="00D571E4" w:rsidRPr="00AF3874" w:rsidRDefault="00D571E4" w:rsidP="00D571E4">
      <w:pPr>
        <w:ind w:left="-360" w:firstLine="360"/>
        <w:rPr>
          <w:b/>
          <w:bCs/>
          <w:sz w:val="22"/>
          <w:szCs w:val="22"/>
        </w:rPr>
      </w:pPr>
    </w:p>
    <w:p w:rsidR="00D571E4" w:rsidRPr="00AF3874" w:rsidRDefault="00D571E4" w:rsidP="00D571E4">
      <w:pPr>
        <w:ind w:left="-360" w:firstLine="360"/>
        <w:rPr>
          <w:b/>
          <w:bCs/>
          <w:sz w:val="22"/>
          <w:szCs w:val="22"/>
        </w:rPr>
      </w:pPr>
      <w:r w:rsidRPr="00AF3874">
        <w:rPr>
          <w:b/>
          <w:bCs/>
          <w:sz w:val="22"/>
          <w:szCs w:val="22"/>
        </w:rPr>
        <w:t>Представлены заявки следующих участников открытого запроса цен:</w:t>
      </w:r>
    </w:p>
    <w:p w:rsidR="00D571E4" w:rsidRPr="00AF3874" w:rsidRDefault="00D571E4" w:rsidP="00D571E4">
      <w:pPr>
        <w:rPr>
          <w:sz w:val="22"/>
          <w:szCs w:val="22"/>
        </w:rPr>
      </w:pPr>
      <w:r w:rsidRPr="00AF3874">
        <w:rPr>
          <w:b/>
          <w:sz w:val="22"/>
          <w:szCs w:val="22"/>
        </w:rPr>
        <w:t>1. Общество с ограниченной ответственностью «</w:t>
      </w:r>
      <w:r w:rsidR="00C41F89" w:rsidRPr="00AF3874">
        <w:rPr>
          <w:b/>
          <w:sz w:val="22"/>
          <w:szCs w:val="22"/>
        </w:rPr>
        <w:t>Энерго</w:t>
      </w:r>
      <w:r w:rsidR="00E05635">
        <w:rPr>
          <w:b/>
          <w:sz w:val="22"/>
          <w:szCs w:val="22"/>
        </w:rPr>
        <w:t>З</w:t>
      </w:r>
      <w:r w:rsidR="00C41F89" w:rsidRPr="00AF3874">
        <w:rPr>
          <w:b/>
          <w:sz w:val="22"/>
          <w:szCs w:val="22"/>
        </w:rPr>
        <w:t>ащита</w:t>
      </w:r>
      <w:r w:rsidRPr="00AF3874">
        <w:rPr>
          <w:b/>
          <w:sz w:val="22"/>
          <w:szCs w:val="22"/>
        </w:rPr>
        <w:t>»</w:t>
      </w:r>
      <w:r w:rsidRPr="00AF3874">
        <w:rPr>
          <w:sz w:val="22"/>
          <w:szCs w:val="22"/>
        </w:rPr>
        <w:t xml:space="preserve"> ИНН/КПП/ОГРН </w:t>
      </w:r>
      <w:r w:rsidR="00C41F89" w:rsidRPr="00AF3874">
        <w:rPr>
          <w:sz w:val="22"/>
          <w:szCs w:val="22"/>
        </w:rPr>
        <w:t>5904259817</w:t>
      </w:r>
      <w:r w:rsidRPr="00AF3874">
        <w:rPr>
          <w:sz w:val="22"/>
          <w:szCs w:val="22"/>
        </w:rPr>
        <w:t>/</w:t>
      </w:r>
      <w:r w:rsidR="00C41F89" w:rsidRPr="00AF3874">
        <w:rPr>
          <w:sz w:val="22"/>
          <w:szCs w:val="22"/>
        </w:rPr>
        <w:t>590401001</w:t>
      </w:r>
      <w:r w:rsidRPr="00AF3874">
        <w:rPr>
          <w:sz w:val="22"/>
          <w:szCs w:val="22"/>
        </w:rPr>
        <w:t>/</w:t>
      </w:r>
      <w:r w:rsidR="00C41F89" w:rsidRPr="00AF3874">
        <w:rPr>
          <w:sz w:val="22"/>
          <w:szCs w:val="22"/>
        </w:rPr>
        <w:t>1115904019110</w:t>
      </w:r>
      <w:r w:rsidRPr="00AF3874">
        <w:rPr>
          <w:sz w:val="22"/>
          <w:szCs w:val="22"/>
        </w:rPr>
        <w:t>, юридический</w:t>
      </w:r>
      <w:r w:rsidR="00C41F89" w:rsidRPr="00AF3874">
        <w:rPr>
          <w:sz w:val="22"/>
          <w:szCs w:val="22"/>
        </w:rPr>
        <w:t xml:space="preserve"> адрес: 614007, Пермский край, г. Пермь, ул. Николая Островского, 64а, офис 2; фактический/почтовый адреса</w:t>
      </w:r>
      <w:r w:rsidR="006461DF" w:rsidRPr="00AF3874">
        <w:rPr>
          <w:sz w:val="22"/>
          <w:szCs w:val="22"/>
        </w:rPr>
        <w:t xml:space="preserve">: </w:t>
      </w:r>
      <w:r w:rsidR="00C41F89" w:rsidRPr="00AF3874">
        <w:rPr>
          <w:sz w:val="22"/>
          <w:szCs w:val="22"/>
        </w:rPr>
        <w:t>614030</w:t>
      </w:r>
      <w:r w:rsidR="006461DF" w:rsidRPr="00AF3874">
        <w:rPr>
          <w:sz w:val="22"/>
          <w:szCs w:val="22"/>
        </w:rPr>
        <w:t xml:space="preserve">, </w:t>
      </w:r>
      <w:r w:rsidR="00C41F89" w:rsidRPr="00AF3874">
        <w:rPr>
          <w:sz w:val="22"/>
          <w:szCs w:val="22"/>
        </w:rPr>
        <w:t xml:space="preserve">Пермский край, </w:t>
      </w:r>
      <w:r w:rsidR="006461DF" w:rsidRPr="00AF3874">
        <w:rPr>
          <w:sz w:val="22"/>
          <w:szCs w:val="22"/>
        </w:rPr>
        <w:t xml:space="preserve">г. </w:t>
      </w:r>
      <w:r w:rsidR="00C41F89" w:rsidRPr="00AF3874">
        <w:rPr>
          <w:sz w:val="22"/>
          <w:szCs w:val="22"/>
        </w:rPr>
        <w:t>Пермь</w:t>
      </w:r>
      <w:r w:rsidR="006461DF" w:rsidRPr="00AF3874">
        <w:rPr>
          <w:sz w:val="22"/>
          <w:szCs w:val="22"/>
        </w:rPr>
        <w:t xml:space="preserve">, ул. </w:t>
      </w:r>
      <w:r w:rsidR="00C41F89" w:rsidRPr="00AF3874">
        <w:rPr>
          <w:sz w:val="22"/>
          <w:szCs w:val="22"/>
        </w:rPr>
        <w:t>Репина</w:t>
      </w:r>
      <w:r w:rsidR="006461DF" w:rsidRPr="00AF3874">
        <w:rPr>
          <w:sz w:val="22"/>
          <w:szCs w:val="22"/>
        </w:rPr>
        <w:t xml:space="preserve">, </w:t>
      </w:r>
      <w:r w:rsidR="00C41F89" w:rsidRPr="00AF3874">
        <w:rPr>
          <w:sz w:val="22"/>
          <w:szCs w:val="22"/>
        </w:rPr>
        <w:t>20, офис 56.</w:t>
      </w:r>
    </w:p>
    <w:p w:rsidR="00D571E4" w:rsidRPr="00AF3874" w:rsidRDefault="00D571E4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t>Заявка ООО «</w:t>
      </w:r>
      <w:r w:rsidR="00C41F89" w:rsidRPr="00AF3874">
        <w:rPr>
          <w:sz w:val="22"/>
          <w:szCs w:val="22"/>
        </w:rPr>
        <w:t>Энерго</w:t>
      </w:r>
      <w:r w:rsidR="00E05635">
        <w:rPr>
          <w:sz w:val="22"/>
          <w:szCs w:val="22"/>
        </w:rPr>
        <w:t>З</w:t>
      </w:r>
      <w:r w:rsidR="00C41F89" w:rsidRPr="00AF3874">
        <w:rPr>
          <w:sz w:val="22"/>
          <w:szCs w:val="22"/>
        </w:rPr>
        <w:t>ащита</w:t>
      </w:r>
      <w:r w:rsidRPr="00AF3874">
        <w:rPr>
          <w:sz w:val="22"/>
          <w:szCs w:val="22"/>
        </w:rPr>
        <w:t xml:space="preserve">» на участие в открытом запросе цен предоставлена </w:t>
      </w:r>
      <w:r w:rsidR="00C41F89" w:rsidRPr="00AF3874">
        <w:rPr>
          <w:sz w:val="22"/>
          <w:szCs w:val="22"/>
        </w:rPr>
        <w:t>01</w:t>
      </w:r>
      <w:r w:rsidRPr="00AF3874">
        <w:rPr>
          <w:sz w:val="22"/>
          <w:szCs w:val="22"/>
        </w:rPr>
        <w:t>.0</w:t>
      </w:r>
      <w:r w:rsidR="00C41F89" w:rsidRPr="00AF3874">
        <w:rPr>
          <w:sz w:val="22"/>
          <w:szCs w:val="22"/>
        </w:rPr>
        <w:t>4</w:t>
      </w:r>
      <w:r w:rsidRPr="00AF3874">
        <w:rPr>
          <w:sz w:val="22"/>
          <w:szCs w:val="22"/>
        </w:rPr>
        <w:t xml:space="preserve">.2015 года в </w:t>
      </w:r>
      <w:r w:rsidR="00C41F89" w:rsidRPr="00AF3874">
        <w:rPr>
          <w:sz w:val="22"/>
          <w:szCs w:val="22"/>
        </w:rPr>
        <w:t>14</w:t>
      </w:r>
      <w:r w:rsidRPr="00AF3874">
        <w:rPr>
          <w:sz w:val="22"/>
          <w:szCs w:val="22"/>
        </w:rPr>
        <w:t>:</w:t>
      </w:r>
      <w:r w:rsidR="00C41F89" w:rsidRPr="00AF3874">
        <w:rPr>
          <w:sz w:val="22"/>
          <w:szCs w:val="22"/>
        </w:rPr>
        <w:t>13</w:t>
      </w:r>
      <w:r w:rsidRPr="00AF3874">
        <w:rPr>
          <w:sz w:val="22"/>
          <w:szCs w:val="22"/>
        </w:rPr>
        <w:t xml:space="preserve"> по местному времени и признана в целом соответствующей установленным требованиям закупочной документации. Цена договора, предложенная участником закупки, составляет </w:t>
      </w:r>
      <w:r w:rsidR="00C41F89" w:rsidRPr="00AF3874">
        <w:rPr>
          <w:rStyle w:val="a6"/>
          <w:b w:val="0"/>
          <w:bCs w:val="0"/>
          <w:sz w:val="22"/>
          <w:szCs w:val="22"/>
        </w:rPr>
        <w:t>258 720,00</w:t>
      </w:r>
      <w:r w:rsidRPr="00AF3874">
        <w:rPr>
          <w:rStyle w:val="a6"/>
          <w:b w:val="0"/>
          <w:bCs w:val="0"/>
          <w:sz w:val="22"/>
          <w:szCs w:val="22"/>
        </w:rPr>
        <w:t xml:space="preserve"> </w:t>
      </w:r>
      <w:r w:rsidR="00663E89" w:rsidRPr="00AF3874">
        <w:rPr>
          <w:rStyle w:val="a6"/>
          <w:b w:val="0"/>
          <w:bCs w:val="0"/>
          <w:sz w:val="22"/>
          <w:szCs w:val="22"/>
        </w:rPr>
        <w:t>(</w:t>
      </w:r>
      <w:r w:rsidR="00C41F89" w:rsidRPr="00AF3874">
        <w:rPr>
          <w:rStyle w:val="a6"/>
          <w:b w:val="0"/>
          <w:bCs w:val="0"/>
          <w:sz w:val="22"/>
          <w:szCs w:val="22"/>
        </w:rPr>
        <w:t>Двести пятьдесят восемь</w:t>
      </w:r>
      <w:r w:rsidR="00663E89" w:rsidRPr="00AF3874">
        <w:rPr>
          <w:rStyle w:val="a6"/>
          <w:b w:val="0"/>
          <w:bCs w:val="0"/>
          <w:sz w:val="22"/>
          <w:szCs w:val="22"/>
        </w:rPr>
        <w:t xml:space="preserve"> тысяч </w:t>
      </w:r>
      <w:r w:rsidR="00C41F89" w:rsidRPr="00AF3874">
        <w:rPr>
          <w:rStyle w:val="a6"/>
          <w:b w:val="0"/>
          <w:bCs w:val="0"/>
          <w:sz w:val="22"/>
          <w:szCs w:val="22"/>
        </w:rPr>
        <w:t>семьсот двадцать</w:t>
      </w:r>
      <w:r w:rsidR="006461DF" w:rsidRPr="00AF3874">
        <w:rPr>
          <w:rStyle w:val="a6"/>
          <w:b w:val="0"/>
          <w:bCs w:val="0"/>
          <w:sz w:val="22"/>
          <w:szCs w:val="22"/>
        </w:rPr>
        <w:t xml:space="preserve"> </w:t>
      </w:r>
      <w:r w:rsidR="00663E89" w:rsidRPr="00AF3874">
        <w:rPr>
          <w:rStyle w:val="a6"/>
          <w:b w:val="0"/>
          <w:bCs w:val="0"/>
          <w:sz w:val="22"/>
          <w:szCs w:val="22"/>
        </w:rPr>
        <w:t>рубл</w:t>
      </w:r>
      <w:r w:rsidR="00C41F89" w:rsidRPr="00AF3874">
        <w:rPr>
          <w:rStyle w:val="a6"/>
          <w:b w:val="0"/>
          <w:bCs w:val="0"/>
          <w:sz w:val="22"/>
          <w:szCs w:val="22"/>
        </w:rPr>
        <w:t>ей</w:t>
      </w:r>
      <w:r w:rsidR="00663E89" w:rsidRPr="00AF3874">
        <w:rPr>
          <w:rStyle w:val="a6"/>
          <w:b w:val="0"/>
          <w:bCs w:val="0"/>
          <w:sz w:val="22"/>
          <w:szCs w:val="22"/>
        </w:rPr>
        <w:t xml:space="preserve"> 00 копеек</w:t>
      </w:r>
      <w:r w:rsidRPr="00AF3874">
        <w:rPr>
          <w:sz w:val="22"/>
          <w:szCs w:val="22"/>
        </w:rPr>
        <w:t xml:space="preserve">) с учетом НДС. </w:t>
      </w:r>
    </w:p>
    <w:p w:rsidR="00D571E4" w:rsidRPr="00AF3874" w:rsidRDefault="00D571E4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AF3874">
        <w:rPr>
          <w:b/>
          <w:sz w:val="22"/>
          <w:szCs w:val="22"/>
        </w:rPr>
        <w:t>Решение:</w:t>
      </w:r>
      <w:r w:rsidRPr="00AF3874">
        <w:rPr>
          <w:sz w:val="22"/>
          <w:szCs w:val="22"/>
        </w:rPr>
        <w:t xml:space="preserve"> признать заявку </w:t>
      </w:r>
      <w:r w:rsidR="00EE076C" w:rsidRPr="00AF3874">
        <w:rPr>
          <w:sz w:val="22"/>
          <w:szCs w:val="22"/>
        </w:rPr>
        <w:t>ООО «</w:t>
      </w:r>
      <w:r w:rsidR="00C41F89" w:rsidRPr="00AF3874">
        <w:rPr>
          <w:sz w:val="22"/>
          <w:szCs w:val="22"/>
        </w:rPr>
        <w:t>Энерго</w:t>
      </w:r>
      <w:r w:rsidR="00E05635">
        <w:rPr>
          <w:sz w:val="22"/>
          <w:szCs w:val="22"/>
        </w:rPr>
        <w:t>З</w:t>
      </w:r>
      <w:r w:rsidR="00C41F89" w:rsidRPr="00AF3874">
        <w:rPr>
          <w:sz w:val="22"/>
          <w:szCs w:val="22"/>
        </w:rPr>
        <w:t>ащита</w:t>
      </w:r>
      <w:r w:rsidR="00EE076C" w:rsidRPr="00AF3874">
        <w:rPr>
          <w:sz w:val="22"/>
          <w:szCs w:val="22"/>
        </w:rPr>
        <w:t>»</w:t>
      </w:r>
      <w:r w:rsidRPr="00AF3874">
        <w:rPr>
          <w:sz w:val="22"/>
          <w:szCs w:val="22"/>
        </w:rPr>
        <w:t xml:space="preserve"> и самого участника соответствующими требованиям законодательства РФ и документации открытого запроса цен. Признать </w:t>
      </w:r>
      <w:r w:rsidR="00EE076C" w:rsidRPr="00AF3874">
        <w:rPr>
          <w:sz w:val="22"/>
          <w:szCs w:val="22"/>
        </w:rPr>
        <w:t>ООО «</w:t>
      </w:r>
      <w:r w:rsidR="00C41F89" w:rsidRPr="00AF3874">
        <w:rPr>
          <w:sz w:val="22"/>
          <w:szCs w:val="22"/>
        </w:rPr>
        <w:t>Энерго</w:t>
      </w:r>
      <w:r w:rsidR="00E05635">
        <w:rPr>
          <w:sz w:val="22"/>
          <w:szCs w:val="22"/>
        </w:rPr>
        <w:t>З</w:t>
      </w:r>
      <w:r w:rsidR="00C41F89" w:rsidRPr="00AF3874">
        <w:rPr>
          <w:sz w:val="22"/>
          <w:szCs w:val="22"/>
        </w:rPr>
        <w:t>ащита</w:t>
      </w:r>
      <w:r w:rsidR="00EE076C" w:rsidRPr="00AF3874">
        <w:rPr>
          <w:sz w:val="22"/>
          <w:szCs w:val="22"/>
        </w:rPr>
        <w:t xml:space="preserve">» </w:t>
      </w:r>
      <w:r w:rsidRPr="00AF3874">
        <w:rPr>
          <w:sz w:val="22"/>
          <w:szCs w:val="22"/>
        </w:rPr>
        <w:t>участником открытого запроса цен.</w:t>
      </w:r>
    </w:p>
    <w:p w:rsidR="00EE076C" w:rsidRPr="00AF3874" w:rsidRDefault="00EE076C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</w:p>
    <w:p w:rsidR="00EE076C" w:rsidRPr="00AF3874" w:rsidRDefault="00284CD7" w:rsidP="00EE076C">
      <w:pPr>
        <w:rPr>
          <w:sz w:val="22"/>
          <w:szCs w:val="22"/>
        </w:rPr>
      </w:pPr>
      <w:r w:rsidRPr="00AF3874">
        <w:rPr>
          <w:b/>
          <w:sz w:val="22"/>
          <w:szCs w:val="22"/>
        </w:rPr>
        <w:t>2</w:t>
      </w:r>
      <w:r w:rsidR="00EE076C" w:rsidRPr="00AF3874">
        <w:rPr>
          <w:b/>
          <w:sz w:val="22"/>
          <w:szCs w:val="22"/>
        </w:rPr>
        <w:t>. Общество с ограниченной ответственностью «</w:t>
      </w:r>
      <w:r w:rsidR="0058767C" w:rsidRPr="00AF3874">
        <w:rPr>
          <w:b/>
          <w:sz w:val="22"/>
          <w:szCs w:val="22"/>
        </w:rPr>
        <w:t>Федеральная Снабженческая Компания</w:t>
      </w:r>
      <w:r w:rsidR="00EE076C" w:rsidRPr="00AF3874">
        <w:rPr>
          <w:b/>
          <w:sz w:val="22"/>
          <w:szCs w:val="22"/>
        </w:rPr>
        <w:t>»</w:t>
      </w:r>
      <w:r w:rsidR="00EE076C" w:rsidRPr="00AF3874">
        <w:rPr>
          <w:sz w:val="22"/>
          <w:szCs w:val="22"/>
        </w:rPr>
        <w:t xml:space="preserve"> ИНН/КПП/ОГРН </w:t>
      </w:r>
      <w:r w:rsidR="0058767C" w:rsidRPr="00AF3874">
        <w:rPr>
          <w:sz w:val="22"/>
          <w:szCs w:val="22"/>
        </w:rPr>
        <w:t>5406704543</w:t>
      </w:r>
      <w:r w:rsidR="00EE076C" w:rsidRPr="00AF3874">
        <w:rPr>
          <w:sz w:val="22"/>
          <w:szCs w:val="22"/>
        </w:rPr>
        <w:t>/</w:t>
      </w:r>
      <w:r w:rsidR="0058767C" w:rsidRPr="00AF3874">
        <w:rPr>
          <w:sz w:val="22"/>
          <w:szCs w:val="22"/>
        </w:rPr>
        <w:t>540601001</w:t>
      </w:r>
      <w:r w:rsidR="00EE076C" w:rsidRPr="00AF3874">
        <w:rPr>
          <w:sz w:val="22"/>
          <w:szCs w:val="22"/>
        </w:rPr>
        <w:t>/</w:t>
      </w:r>
      <w:r w:rsidR="0058767C" w:rsidRPr="00AF3874">
        <w:rPr>
          <w:sz w:val="22"/>
          <w:szCs w:val="22"/>
        </w:rPr>
        <w:t>1125476043175</w:t>
      </w:r>
      <w:r w:rsidR="00EE076C" w:rsidRPr="00AF3874">
        <w:rPr>
          <w:sz w:val="22"/>
          <w:szCs w:val="22"/>
        </w:rPr>
        <w:t>, юридический</w:t>
      </w:r>
      <w:r w:rsidR="0058767C" w:rsidRPr="00AF3874">
        <w:rPr>
          <w:sz w:val="22"/>
          <w:szCs w:val="22"/>
        </w:rPr>
        <w:t xml:space="preserve"> адрес: 630005, г. Новосибирск, ул. Карамзина, 53; </w:t>
      </w:r>
      <w:r w:rsidR="00663E89" w:rsidRPr="00AF3874">
        <w:rPr>
          <w:sz w:val="22"/>
          <w:szCs w:val="22"/>
        </w:rPr>
        <w:t>почтовый</w:t>
      </w:r>
      <w:r w:rsidR="00EE076C" w:rsidRPr="00AF3874">
        <w:rPr>
          <w:sz w:val="22"/>
          <w:szCs w:val="22"/>
        </w:rPr>
        <w:t xml:space="preserve"> адрес: </w:t>
      </w:r>
      <w:r w:rsidR="0058767C" w:rsidRPr="00AF3874">
        <w:rPr>
          <w:sz w:val="22"/>
          <w:szCs w:val="22"/>
        </w:rPr>
        <w:t>г. Новосибирск, а/я 345;</w:t>
      </w:r>
      <w:r w:rsidR="00EE076C" w:rsidRPr="00AF3874">
        <w:rPr>
          <w:sz w:val="22"/>
          <w:szCs w:val="22"/>
        </w:rPr>
        <w:t xml:space="preserve"> </w:t>
      </w:r>
      <w:r w:rsidR="00663E89" w:rsidRPr="00AF3874">
        <w:rPr>
          <w:sz w:val="22"/>
          <w:szCs w:val="22"/>
        </w:rPr>
        <w:t>фактический</w:t>
      </w:r>
      <w:r w:rsidR="00550E01" w:rsidRPr="00AF3874">
        <w:rPr>
          <w:sz w:val="22"/>
          <w:szCs w:val="22"/>
        </w:rPr>
        <w:t xml:space="preserve"> адрес:</w:t>
      </w:r>
      <w:r w:rsidR="00A051D5" w:rsidRPr="00AF3874">
        <w:rPr>
          <w:sz w:val="22"/>
          <w:szCs w:val="22"/>
        </w:rPr>
        <w:t xml:space="preserve"> </w:t>
      </w:r>
      <w:r w:rsidR="0058767C" w:rsidRPr="00AF3874">
        <w:rPr>
          <w:sz w:val="22"/>
          <w:szCs w:val="22"/>
        </w:rPr>
        <w:t>630017, г. Новосибирск, ул. Ленинградская, 273, офис 18</w:t>
      </w:r>
      <w:r w:rsidR="00550E01" w:rsidRPr="00AF3874">
        <w:rPr>
          <w:sz w:val="22"/>
          <w:szCs w:val="22"/>
        </w:rPr>
        <w:t>.</w:t>
      </w:r>
    </w:p>
    <w:p w:rsidR="00EE076C" w:rsidRPr="00AF3874" w:rsidRDefault="00EE076C" w:rsidP="00EE076C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t>Заявка ООО «</w:t>
      </w:r>
      <w:r w:rsidR="0058767C" w:rsidRPr="00AF3874">
        <w:rPr>
          <w:sz w:val="22"/>
          <w:szCs w:val="22"/>
        </w:rPr>
        <w:t>Федеральная Снабженческая Компания</w:t>
      </w:r>
      <w:r w:rsidRPr="00AF3874">
        <w:rPr>
          <w:sz w:val="22"/>
          <w:szCs w:val="22"/>
        </w:rPr>
        <w:t xml:space="preserve">» на участие в открытом запросе цен предоставлена </w:t>
      </w:r>
      <w:r w:rsidR="0058767C" w:rsidRPr="00AF3874">
        <w:rPr>
          <w:sz w:val="22"/>
          <w:szCs w:val="22"/>
        </w:rPr>
        <w:t>03</w:t>
      </w:r>
      <w:r w:rsidRPr="00AF3874">
        <w:rPr>
          <w:sz w:val="22"/>
          <w:szCs w:val="22"/>
        </w:rPr>
        <w:t>.0</w:t>
      </w:r>
      <w:r w:rsidR="0058767C" w:rsidRPr="00AF3874">
        <w:rPr>
          <w:sz w:val="22"/>
          <w:szCs w:val="22"/>
        </w:rPr>
        <w:t>4</w:t>
      </w:r>
      <w:r w:rsidRPr="00AF3874">
        <w:rPr>
          <w:sz w:val="22"/>
          <w:szCs w:val="22"/>
        </w:rPr>
        <w:t xml:space="preserve">.2015 года в </w:t>
      </w:r>
      <w:r w:rsidR="0058767C" w:rsidRPr="00AF3874">
        <w:rPr>
          <w:sz w:val="22"/>
          <w:szCs w:val="22"/>
        </w:rPr>
        <w:t>15</w:t>
      </w:r>
      <w:r w:rsidRPr="00AF3874">
        <w:rPr>
          <w:sz w:val="22"/>
          <w:szCs w:val="22"/>
        </w:rPr>
        <w:t>:</w:t>
      </w:r>
      <w:r w:rsidR="0058767C" w:rsidRPr="00AF3874">
        <w:rPr>
          <w:sz w:val="22"/>
          <w:szCs w:val="22"/>
        </w:rPr>
        <w:t>40</w:t>
      </w:r>
      <w:r w:rsidRPr="00AF3874">
        <w:rPr>
          <w:sz w:val="22"/>
          <w:szCs w:val="22"/>
        </w:rPr>
        <w:t xml:space="preserve"> по местному времени и признана в целом соответствующей установленным требованиям закупочной документации. Цена договора, предложенная участником закупки, составляет </w:t>
      </w:r>
      <w:r w:rsidR="0058767C" w:rsidRPr="00AF3874">
        <w:rPr>
          <w:rStyle w:val="a6"/>
          <w:b w:val="0"/>
          <w:bCs w:val="0"/>
          <w:sz w:val="22"/>
          <w:szCs w:val="22"/>
        </w:rPr>
        <w:t>258 720,00 (Двести пятьдесят восемь тысяч семьсот двадцать рублей 00 копеек) с учетом НДС</w:t>
      </w:r>
      <w:r w:rsidRPr="00AF3874">
        <w:rPr>
          <w:sz w:val="22"/>
          <w:szCs w:val="22"/>
        </w:rPr>
        <w:t xml:space="preserve">. </w:t>
      </w:r>
    </w:p>
    <w:p w:rsidR="00EE076C" w:rsidRPr="00AF3874" w:rsidRDefault="00EE076C" w:rsidP="00EE076C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AF3874">
        <w:rPr>
          <w:b/>
          <w:sz w:val="22"/>
          <w:szCs w:val="22"/>
        </w:rPr>
        <w:t>Решение:</w:t>
      </w:r>
      <w:r w:rsidRPr="00AF3874">
        <w:rPr>
          <w:sz w:val="22"/>
          <w:szCs w:val="22"/>
        </w:rPr>
        <w:t xml:space="preserve"> признать заявку ООО </w:t>
      </w:r>
      <w:r w:rsidR="00284CD7" w:rsidRPr="00AF3874">
        <w:rPr>
          <w:sz w:val="22"/>
          <w:szCs w:val="22"/>
        </w:rPr>
        <w:t>«</w:t>
      </w:r>
      <w:r w:rsidR="0058767C" w:rsidRPr="00AF3874">
        <w:rPr>
          <w:sz w:val="22"/>
          <w:szCs w:val="22"/>
        </w:rPr>
        <w:t>Федеральная Снабженческая Компания</w:t>
      </w:r>
      <w:r w:rsidR="00284CD7" w:rsidRPr="00AF3874">
        <w:rPr>
          <w:sz w:val="22"/>
          <w:szCs w:val="22"/>
        </w:rPr>
        <w:t>»</w:t>
      </w:r>
      <w:r w:rsidRPr="00AF3874">
        <w:rPr>
          <w:sz w:val="22"/>
          <w:szCs w:val="22"/>
        </w:rPr>
        <w:t xml:space="preserve"> и самого участника соответствующими требованиям законодательства РФ и документации открытого запроса цен. Признать ООО </w:t>
      </w:r>
      <w:r w:rsidR="00284CD7" w:rsidRPr="00AF3874">
        <w:rPr>
          <w:sz w:val="22"/>
          <w:szCs w:val="22"/>
        </w:rPr>
        <w:t>«</w:t>
      </w:r>
      <w:r w:rsidR="0058767C" w:rsidRPr="00AF3874">
        <w:rPr>
          <w:sz w:val="22"/>
          <w:szCs w:val="22"/>
        </w:rPr>
        <w:t>Федеральная Снабженческая Компания</w:t>
      </w:r>
      <w:r w:rsidR="00284CD7" w:rsidRPr="00AF3874">
        <w:rPr>
          <w:sz w:val="22"/>
          <w:szCs w:val="22"/>
        </w:rPr>
        <w:t xml:space="preserve">» </w:t>
      </w:r>
      <w:r w:rsidRPr="00AF3874">
        <w:rPr>
          <w:sz w:val="22"/>
          <w:szCs w:val="22"/>
        </w:rPr>
        <w:t>участником открытого запроса цен.</w:t>
      </w:r>
    </w:p>
    <w:p w:rsidR="00D571E4" w:rsidRPr="00AF3874" w:rsidRDefault="00D571E4" w:rsidP="00D571E4">
      <w:pPr>
        <w:keepLines/>
        <w:tabs>
          <w:tab w:val="decimal" w:pos="284"/>
        </w:tabs>
        <w:ind w:firstLine="0"/>
        <w:rPr>
          <w:b/>
          <w:sz w:val="22"/>
          <w:szCs w:val="22"/>
        </w:rPr>
      </w:pPr>
    </w:p>
    <w:p w:rsidR="00CA7488" w:rsidRPr="00AF3874" w:rsidRDefault="00CA7488" w:rsidP="003165D9">
      <w:pPr>
        <w:ind w:firstLine="0"/>
        <w:rPr>
          <w:b/>
          <w:sz w:val="22"/>
          <w:szCs w:val="22"/>
        </w:rPr>
      </w:pPr>
    </w:p>
    <w:p w:rsidR="00D571E4" w:rsidRPr="00AF3874" w:rsidRDefault="00D571E4" w:rsidP="00CA7488">
      <w:pPr>
        <w:rPr>
          <w:b/>
          <w:sz w:val="22"/>
          <w:szCs w:val="22"/>
        </w:rPr>
      </w:pPr>
      <w:r w:rsidRPr="00AF3874">
        <w:rPr>
          <w:b/>
          <w:sz w:val="22"/>
          <w:szCs w:val="22"/>
        </w:rPr>
        <w:t>ОБ ОЦЕНКЕ ЗАЯВОК И ОПРЕДЕЛЕНИИ ПОБЕДИТЕЛЯ ОТКРЫТОГО ЗАПРОСА ЦЕН</w:t>
      </w:r>
    </w:p>
    <w:p w:rsidR="00AF3874" w:rsidRPr="00AF3874" w:rsidRDefault="00AF3874" w:rsidP="00AF3874">
      <w:pPr>
        <w:pStyle w:val="a"/>
        <w:numPr>
          <w:ilvl w:val="0"/>
          <w:numId w:val="0"/>
        </w:numPr>
        <w:spacing w:before="0" w:line="240" w:lineRule="auto"/>
        <w:ind w:firstLine="709"/>
        <w:rPr>
          <w:rStyle w:val="FontStyle44"/>
        </w:rPr>
      </w:pPr>
      <w:r w:rsidRPr="00AF3874">
        <w:rPr>
          <w:sz w:val="22"/>
          <w:szCs w:val="22"/>
        </w:rPr>
        <w:t xml:space="preserve">На основании документации открытого запроса цен раздела </w:t>
      </w:r>
      <w:r w:rsidRPr="00AF3874">
        <w:rPr>
          <w:b/>
          <w:sz w:val="22"/>
          <w:szCs w:val="22"/>
        </w:rPr>
        <w:t xml:space="preserve">УСЛОВИЯ ПРОВЕДЕНИЯ ОТКРЫТОГО ЗАПРОСА ЦЕН </w:t>
      </w:r>
      <w:r w:rsidRPr="00AF3874">
        <w:rPr>
          <w:sz w:val="22"/>
          <w:szCs w:val="22"/>
        </w:rPr>
        <w:t>пункта</w:t>
      </w:r>
      <w:r w:rsidRPr="00AF3874">
        <w:rPr>
          <w:b/>
          <w:sz w:val="22"/>
          <w:szCs w:val="22"/>
        </w:rPr>
        <w:t xml:space="preserve"> 4. Критерии выбора победителя</w:t>
      </w:r>
      <w:r w:rsidRPr="00AF3874">
        <w:rPr>
          <w:sz w:val="22"/>
          <w:szCs w:val="22"/>
        </w:rPr>
        <w:t xml:space="preserve"> </w:t>
      </w:r>
      <w:r w:rsidRPr="00AF3874">
        <w:rPr>
          <w:rStyle w:val="FontStyle44"/>
        </w:rPr>
        <w:t xml:space="preserve">признается победителем участник закупки, соответствующий требованиям документации о проведении запроса цен и предложивший самую низкую цену договора. </w:t>
      </w:r>
    </w:p>
    <w:p w:rsidR="00AF3874" w:rsidRPr="00AF3874" w:rsidRDefault="00AF3874" w:rsidP="00AF3874">
      <w:pPr>
        <w:pStyle w:val="a"/>
        <w:numPr>
          <w:ilvl w:val="0"/>
          <w:numId w:val="0"/>
        </w:numPr>
        <w:spacing w:before="0" w:line="240" w:lineRule="auto"/>
        <w:ind w:firstLine="709"/>
        <w:rPr>
          <w:sz w:val="22"/>
          <w:szCs w:val="22"/>
        </w:rPr>
      </w:pPr>
      <w:r w:rsidRPr="00AF3874">
        <w:rPr>
          <w:rStyle w:val="FontStyle44"/>
        </w:rPr>
        <w:t>П</w:t>
      </w:r>
      <w:r w:rsidRPr="00AF3874">
        <w:rPr>
          <w:sz w:val="22"/>
          <w:szCs w:val="22"/>
        </w:rPr>
        <w:t>редложения участников закупки о цене договора, со</w:t>
      </w:r>
      <w:bookmarkStart w:id="0" w:name="_GoBack"/>
      <w:bookmarkEnd w:id="0"/>
      <w:r w:rsidRPr="00AF3874">
        <w:rPr>
          <w:sz w:val="22"/>
          <w:szCs w:val="22"/>
        </w:rPr>
        <w:t>держащиеся в заявках на участие в запросе цен, совпадают, победителем признается участник закупки, заявка которого была получена раньше остальных заявок.</w:t>
      </w:r>
    </w:p>
    <w:p w:rsidR="00AF3874" w:rsidRPr="00AF3874" w:rsidRDefault="00AF3874" w:rsidP="00AF3874">
      <w:pPr>
        <w:keepNext/>
        <w:keepLines/>
        <w:ind w:firstLine="680"/>
        <w:rPr>
          <w:b/>
          <w:sz w:val="22"/>
          <w:szCs w:val="22"/>
        </w:rPr>
      </w:pPr>
      <w:r w:rsidRPr="00AF3874">
        <w:rPr>
          <w:b/>
          <w:sz w:val="22"/>
          <w:szCs w:val="22"/>
        </w:rPr>
        <w:t xml:space="preserve">Решение закупочной комиссии: </w:t>
      </w:r>
    </w:p>
    <w:p w:rsidR="00AF3874" w:rsidRPr="00AF3874" w:rsidRDefault="00AF3874" w:rsidP="00AF3874">
      <w:pPr>
        <w:keepNext/>
        <w:keepLines/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t>Победителем открытого запроса цен в соответствии с установленным в документации открытого запроса цен порядком признается ООО «Энерго</w:t>
      </w:r>
      <w:r w:rsidR="0034532F">
        <w:rPr>
          <w:sz w:val="22"/>
          <w:szCs w:val="22"/>
        </w:rPr>
        <w:t>З</w:t>
      </w:r>
      <w:r w:rsidRPr="00AF3874">
        <w:rPr>
          <w:sz w:val="22"/>
          <w:szCs w:val="22"/>
        </w:rPr>
        <w:t>ащита» и право заключения договора.</w:t>
      </w:r>
    </w:p>
    <w:p w:rsidR="00AF3874" w:rsidRPr="00AF3874" w:rsidRDefault="00AF3874" w:rsidP="00D571E4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2"/>
        </w:rPr>
      </w:pPr>
    </w:p>
    <w:p w:rsidR="00D571E4" w:rsidRPr="00AF3874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b/>
          <w:sz w:val="22"/>
          <w:szCs w:val="22"/>
        </w:rPr>
      </w:pPr>
      <w:r w:rsidRPr="00AF3874">
        <w:rPr>
          <w:sz w:val="22"/>
          <w:szCs w:val="22"/>
        </w:rPr>
        <w:t>Результаты голосования:</w:t>
      </w:r>
    </w:p>
    <w:p w:rsidR="00D571E4" w:rsidRPr="00AF3874" w:rsidRDefault="00D571E4" w:rsidP="00D571E4">
      <w:pPr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t xml:space="preserve">«За» </w:t>
      </w:r>
      <w:r w:rsidR="00CB7BB9" w:rsidRPr="00AF3874">
        <w:rPr>
          <w:sz w:val="22"/>
          <w:szCs w:val="22"/>
        </w:rPr>
        <w:t xml:space="preserve">5 </w:t>
      </w:r>
      <w:r w:rsidRPr="00AF3874">
        <w:rPr>
          <w:sz w:val="22"/>
          <w:szCs w:val="22"/>
        </w:rPr>
        <w:t>член</w:t>
      </w:r>
      <w:r w:rsidR="00CB7BB9" w:rsidRPr="00AF3874">
        <w:rPr>
          <w:sz w:val="22"/>
          <w:szCs w:val="22"/>
        </w:rPr>
        <w:t>ов</w:t>
      </w:r>
      <w:r w:rsidRPr="00AF3874">
        <w:rPr>
          <w:sz w:val="22"/>
          <w:szCs w:val="22"/>
        </w:rPr>
        <w:t xml:space="preserve"> закупочной комиссии.</w:t>
      </w:r>
    </w:p>
    <w:p w:rsidR="00D571E4" w:rsidRPr="00AF3874" w:rsidRDefault="00D571E4" w:rsidP="00D571E4">
      <w:pPr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t xml:space="preserve">«Против» </w:t>
      </w:r>
      <w:r w:rsidRPr="00AF3874">
        <w:rPr>
          <w:sz w:val="22"/>
          <w:szCs w:val="22"/>
          <w:u w:val="single"/>
        </w:rPr>
        <w:t>0</w:t>
      </w:r>
      <w:r w:rsidRPr="00AF3874">
        <w:rPr>
          <w:sz w:val="22"/>
          <w:szCs w:val="22"/>
        </w:rPr>
        <w:t xml:space="preserve"> членов закупочной комиссии.</w:t>
      </w:r>
    </w:p>
    <w:p w:rsidR="00D571E4" w:rsidRPr="00AF3874" w:rsidRDefault="00D571E4" w:rsidP="00D571E4">
      <w:pPr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t xml:space="preserve">«Воздержалось» </w:t>
      </w:r>
      <w:r w:rsidRPr="00AF3874">
        <w:rPr>
          <w:sz w:val="22"/>
          <w:szCs w:val="22"/>
          <w:u w:val="single"/>
        </w:rPr>
        <w:t>0</w:t>
      </w:r>
      <w:r w:rsidRPr="00AF3874">
        <w:rPr>
          <w:sz w:val="22"/>
          <w:szCs w:val="22"/>
        </w:rPr>
        <w:t xml:space="preserve"> членов закупочной комиссии.</w:t>
      </w:r>
    </w:p>
    <w:p w:rsidR="00D571E4" w:rsidRPr="00AF3874" w:rsidRDefault="00D571E4" w:rsidP="00D571E4">
      <w:pPr>
        <w:rPr>
          <w:sz w:val="22"/>
          <w:szCs w:val="22"/>
        </w:rPr>
      </w:pPr>
    </w:p>
    <w:p w:rsidR="00D571E4" w:rsidRPr="00AF3874" w:rsidRDefault="00D571E4" w:rsidP="00D571E4">
      <w:pPr>
        <w:ind w:firstLine="0"/>
        <w:rPr>
          <w:b/>
          <w:sz w:val="22"/>
          <w:szCs w:val="22"/>
        </w:rPr>
      </w:pPr>
      <w:r w:rsidRPr="00AF3874">
        <w:rPr>
          <w:b/>
          <w:sz w:val="22"/>
          <w:szCs w:val="22"/>
        </w:rPr>
        <w:t>ПОДПИСИ ЧЛЕНОВ ЗАКУПОЧНОЙ</w:t>
      </w:r>
      <w:r w:rsidRPr="00AF3874">
        <w:rPr>
          <w:sz w:val="22"/>
          <w:szCs w:val="22"/>
        </w:rPr>
        <w:t xml:space="preserve"> </w:t>
      </w:r>
      <w:r w:rsidRPr="00AF3874">
        <w:rPr>
          <w:b/>
          <w:sz w:val="22"/>
          <w:szCs w:val="22"/>
        </w:rPr>
        <w:t>КОМИССИИ:</w:t>
      </w:r>
    </w:p>
    <w:p w:rsidR="00C41F89" w:rsidRPr="00AF3874" w:rsidRDefault="00C41F89" w:rsidP="00D571E4">
      <w:pPr>
        <w:ind w:firstLine="0"/>
        <w:rPr>
          <w:b/>
          <w:sz w:val="22"/>
          <w:szCs w:val="22"/>
        </w:rPr>
      </w:pPr>
    </w:p>
    <w:p w:rsidR="00C41F89" w:rsidRPr="00AF3874" w:rsidRDefault="00C41F89" w:rsidP="00C41F89">
      <w:pPr>
        <w:pStyle w:val="24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AF3874">
        <w:rPr>
          <w:sz w:val="22"/>
          <w:szCs w:val="22"/>
          <w:u w:val="single"/>
        </w:rPr>
        <w:t>__________________________________(Резников М.В.)</w:t>
      </w:r>
    </w:p>
    <w:p w:rsidR="00C41F89" w:rsidRPr="00AF3874" w:rsidRDefault="00C41F89" w:rsidP="00C41F89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AF387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C41F89" w:rsidRPr="00AF3874" w:rsidRDefault="00C41F89" w:rsidP="00C41F89">
      <w:pPr>
        <w:pStyle w:val="24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AF3874">
        <w:rPr>
          <w:sz w:val="22"/>
          <w:szCs w:val="22"/>
          <w:u w:val="single"/>
        </w:rPr>
        <w:t>__________________________________(Валитов Р.Х.)</w:t>
      </w:r>
    </w:p>
    <w:p w:rsidR="00C41F89" w:rsidRPr="00AF3874" w:rsidRDefault="00C41F89" w:rsidP="00C41F89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AF387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C41F89" w:rsidRPr="00AF3874" w:rsidRDefault="00C41F89" w:rsidP="00C41F89">
      <w:pPr>
        <w:pStyle w:val="24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AF3874">
        <w:rPr>
          <w:sz w:val="22"/>
          <w:szCs w:val="22"/>
          <w:u w:val="single"/>
        </w:rPr>
        <w:t>__________________________________(Шульгин В.И.)</w:t>
      </w:r>
    </w:p>
    <w:p w:rsidR="00C41F89" w:rsidRPr="00AF3874" w:rsidRDefault="00C41F89" w:rsidP="00C41F89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AF387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C41F89" w:rsidRPr="00AF3874" w:rsidRDefault="00C41F89" w:rsidP="00C41F89">
      <w:pPr>
        <w:pStyle w:val="24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AF3874">
        <w:rPr>
          <w:sz w:val="22"/>
          <w:szCs w:val="22"/>
          <w:u w:val="single"/>
        </w:rPr>
        <w:t>__________________________________(Комаров Е.П.)</w:t>
      </w:r>
    </w:p>
    <w:p w:rsidR="00C41F89" w:rsidRPr="00AF3874" w:rsidRDefault="00C41F89" w:rsidP="00C41F89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AF387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C41F89" w:rsidRPr="00AF3874" w:rsidRDefault="00C41F89" w:rsidP="00C41F89">
      <w:pPr>
        <w:pStyle w:val="24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</w:rPr>
      </w:pPr>
      <w:r w:rsidRPr="00AF3874">
        <w:rPr>
          <w:sz w:val="22"/>
          <w:szCs w:val="22"/>
          <w:u w:val="single"/>
        </w:rPr>
        <w:t>__________________________________ (Марухленко М.В.)</w:t>
      </w:r>
    </w:p>
    <w:p w:rsidR="00C41F89" w:rsidRPr="00AF3874" w:rsidRDefault="00C41F89" w:rsidP="00C41F89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AF387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8B3DBD" w:rsidRPr="00A53BE5" w:rsidRDefault="008B3DBD" w:rsidP="008B3DBD">
      <w:pPr>
        <w:pStyle w:val="22"/>
        <w:keepNext/>
        <w:tabs>
          <w:tab w:val="left" w:pos="851"/>
          <w:tab w:val="left" w:pos="4680"/>
          <w:tab w:val="left" w:pos="4860"/>
        </w:tabs>
        <w:ind w:left="720" w:firstLine="0"/>
        <w:jc w:val="left"/>
        <w:rPr>
          <w:sz w:val="22"/>
          <w:szCs w:val="22"/>
        </w:rPr>
      </w:pPr>
    </w:p>
    <w:p w:rsidR="00D571E4" w:rsidRPr="00A53BE5" w:rsidRDefault="00D571E4" w:rsidP="008B3DBD">
      <w:pPr>
        <w:pStyle w:val="21"/>
        <w:keepNext/>
        <w:tabs>
          <w:tab w:val="left" w:pos="851"/>
          <w:tab w:val="left" w:pos="4680"/>
          <w:tab w:val="left" w:pos="4860"/>
        </w:tabs>
        <w:ind w:firstLine="0"/>
        <w:jc w:val="left"/>
        <w:rPr>
          <w:sz w:val="22"/>
          <w:szCs w:val="22"/>
          <w:vertAlign w:val="superscript"/>
        </w:rPr>
      </w:pPr>
    </w:p>
    <w:sectPr w:rsidR="00D571E4" w:rsidRPr="00A53BE5" w:rsidSect="00EE076C">
      <w:pgSz w:w="11906" w:h="16838" w:code="9"/>
      <w:pgMar w:top="426" w:right="746" w:bottom="851" w:left="10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1BB" w:rsidRDefault="007561BB" w:rsidP="00D571E4">
      <w:r>
        <w:separator/>
      </w:r>
    </w:p>
  </w:endnote>
  <w:endnote w:type="continuationSeparator" w:id="0">
    <w:p w:rsidR="007561BB" w:rsidRDefault="007561BB" w:rsidP="00D5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1BB" w:rsidRDefault="007561BB" w:rsidP="00D571E4">
      <w:r>
        <w:separator/>
      </w:r>
    </w:p>
  </w:footnote>
  <w:footnote w:type="continuationSeparator" w:id="0">
    <w:p w:rsidR="007561BB" w:rsidRDefault="007561BB" w:rsidP="00D5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25748"/>
    <w:multiLevelType w:val="hybridMultilevel"/>
    <w:tmpl w:val="CD5A73A4"/>
    <w:lvl w:ilvl="0" w:tplc="F8266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E4"/>
    <w:rsid w:val="00004EEC"/>
    <w:rsid w:val="00024D6A"/>
    <w:rsid w:val="000318B4"/>
    <w:rsid w:val="000F16F7"/>
    <w:rsid w:val="00111C17"/>
    <w:rsid w:val="00284CD7"/>
    <w:rsid w:val="003165D9"/>
    <w:rsid w:val="0034532F"/>
    <w:rsid w:val="00415D05"/>
    <w:rsid w:val="00476EF1"/>
    <w:rsid w:val="004F4D4B"/>
    <w:rsid w:val="0052456D"/>
    <w:rsid w:val="00550E01"/>
    <w:rsid w:val="0058767C"/>
    <w:rsid w:val="005E2170"/>
    <w:rsid w:val="005F502C"/>
    <w:rsid w:val="0062043E"/>
    <w:rsid w:val="006461DF"/>
    <w:rsid w:val="00663E89"/>
    <w:rsid w:val="00673420"/>
    <w:rsid w:val="006A7523"/>
    <w:rsid w:val="007561BB"/>
    <w:rsid w:val="007F420F"/>
    <w:rsid w:val="008B3DBD"/>
    <w:rsid w:val="008B6D16"/>
    <w:rsid w:val="008D4250"/>
    <w:rsid w:val="008E3F6E"/>
    <w:rsid w:val="009474D7"/>
    <w:rsid w:val="00A051D5"/>
    <w:rsid w:val="00A138AE"/>
    <w:rsid w:val="00A20A5A"/>
    <w:rsid w:val="00A53BE5"/>
    <w:rsid w:val="00AF3874"/>
    <w:rsid w:val="00C00E4D"/>
    <w:rsid w:val="00C41F89"/>
    <w:rsid w:val="00CA7488"/>
    <w:rsid w:val="00CB25D2"/>
    <w:rsid w:val="00CB7BB9"/>
    <w:rsid w:val="00CC39BD"/>
    <w:rsid w:val="00CE5727"/>
    <w:rsid w:val="00D40275"/>
    <w:rsid w:val="00D41C0A"/>
    <w:rsid w:val="00D571E4"/>
    <w:rsid w:val="00D602A0"/>
    <w:rsid w:val="00DE6939"/>
    <w:rsid w:val="00E05635"/>
    <w:rsid w:val="00E25E0D"/>
    <w:rsid w:val="00EE076C"/>
    <w:rsid w:val="00EF0646"/>
    <w:rsid w:val="00F1305A"/>
    <w:rsid w:val="00F1538D"/>
    <w:rsid w:val="00F53A46"/>
    <w:rsid w:val="00F61DCB"/>
    <w:rsid w:val="00F9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2BBBB-E300-4705-B1D3-070E38AB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571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0"/>
    <w:next w:val="a0"/>
    <w:link w:val="10"/>
    <w:qFormat/>
    <w:rsid w:val="00D571E4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0"/>
    <w:next w:val="a0"/>
    <w:link w:val="20"/>
    <w:qFormat/>
    <w:rsid w:val="00D571E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co Знак,Заголовок 1_стандарта Знак,Заголовок параграфа (1.) Знак,Ариал11 Знак,Заголовок 1 абб Знак,h1 Знак,Header 1 Знак,1 Знак,Headi... Знак,Section Знак"/>
    <w:basedOn w:val="a1"/>
    <w:link w:val="1"/>
    <w:rsid w:val="00D571E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2,H2 Знак Знак1,Заголовок 21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2 Знак"/>
    <w:basedOn w:val="a1"/>
    <w:link w:val="2"/>
    <w:rsid w:val="00D571E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footer"/>
    <w:basedOn w:val="a0"/>
    <w:link w:val="a5"/>
    <w:rsid w:val="00D571E4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1"/>
    <w:link w:val="a4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D571E4"/>
  </w:style>
  <w:style w:type="paragraph" w:customStyle="1" w:styleId="CharChar">
    <w:name w:val="Char Char"/>
    <w:basedOn w:val="a0"/>
    <w:rsid w:val="00D571E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6">
    <w:name w:val="Strong"/>
    <w:qFormat/>
    <w:rsid w:val="00D571E4"/>
    <w:rPr>
      <w:b/>
      <w:bCs/>
    </w:rPr>
  </w:style>
  <w:style w:type="character" w:customStyle="1" w:styleId="a7">
    <w:name w:val="Подпункт Знак"/>
    <w:rsid w:val="00D571E4"/>
    <w:rPr>
      <w:sz w:val="28"/>
      <w:lang w:val="ru-RU" w:eastAsia="ru-RU" w:bidi="ar-SA"/>
    </w:rPr>
  </w:style>
  <w:style w:type="character" w:customStyle="1" w:styleId="a8">
    <w:name w:val="комментарий"/>
    <w:rsid w:val="00D571E4"/>
    <w:rPr>
      <w:b/>
      <w:i/>
      <w:shd w:val="clear" w:color="auto" w:fill="FFFF99"/>
    </w:rPr>
  </w:style>
  <w:style w:type="paragraph" w:styleId="a">
    <w:name w:val="List Number"/>
    <w:basedOn w:val="a0"/>
    <w:rsid w:val="00D571E4"/>
    <w:pPr>
      <w:numPr>
        <w:ilvl w:val="4"/>
        <w:numId w:val="1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customStyle="1" w:styleId="FontStyle44">
    <w:name w:val="Font Style44"/>
    <w:rsid w:val="00D571E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5">
    <w:name w:val="Font Style45"/>
    <w:rsid w:val="00D571E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0">
    <w:name w:val="Font Style40"/>
    <w:rsid w:val="00D571E4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header"/>
    <w:basedOn w:val="a0"/>
    <w:link w:val="aa"/>
    <w:uiPriority w:val="99"/>
    <w:unhideWhenUsed/>
    <w:rsid w:val="00D57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0">
    <w:name w:val="Char Char"/>
    <w:basedOn w:val="a0"/>
    <w:rsid w:val="00F61DC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2">
    <w:name w:val="Основной текст 22"/>
    <w:basedOn w:val="a0"/>
    <w:rsid w:val="008B3DBD"/>
  </w:style>
  <w:style w:type="paragraph" w:customStyle="1" w:styleId="CharChar1">
    <w:name w:val="Char Char"/>
    <w:basedOn w:val="a0"/>
    <w:rsid w:val="00476EF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CharChar2">
    <w:name w:val="Char Char"/>
    <w:basedOn w:val="a0"/>
    <w:rsid w:val="00E25E0D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0"/>
    <w:link w:val="ac"/>
    <w:uiPriority w:val="99"/>
    <w:semiHidden/>
    <w:unhideWhenUsed/>
    <w:rsid w:val="00A53BE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A53BE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3">
    <w:name w:val="Основной текст 23"/>
    <w:basedOn w:val="a0"/>
    <w:rsid w:val="00CB7BB9"/>
  </w:style>
  <w:style w:type="paragraph" w:customStyle="1" w:styleId="24">
    <w:name w:val="Основной текст 24"/>
    <w:basedOn w:val="a0"/>
    <w:rsid w:val="00C41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1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Марухленко Марина В.</dc:creator>
  <cp:keywords/>
  <dc:description/>
  <cp:lastModifiedBy>Степанова Марина</cp:lastModifiedBy>
  <cp:revision>25</cp:revision>
  <cp:lastPrinted>2015-03-24T05:10:00Z</cp:lastPrinted>
  <dcterms:created xsi:type="dcterms:W3CDTF">2015-03-13T03:45:00Z</dcterms:created>
  <dcterms:modified xsi:type="dcterms:W3CDTF">2015-04-08T07:25:00Z</dcterms:modified>
</cp:coreProperties>
</file>