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D95" w:rsidRDefault="00D11D95" w:rsidP="00D11D95">
      <w:pPr>
        <w:jc w:val="center"/>
        <w:rPr>
          <w:b/>
        </w:rPr>
      </w:pPr>
      <w:r w:rsidRPr="00E2404F">
        <w:rPr>
          <w:b/>
        </w:rPr>
        <w:t>ПРОТОКОЛ</w:t>
      </w:r>
    </w:p>
    <w:p w:rsidR="00D11D95" w:rsidRPr="00D11D95" w:rsidRDefault="00D11D95" w:rsidP="00D11D95">
      <w:pPr>
        <w:ind w:firstLine="0"/>
        <w:jc w:val="center"/>
        <w:rPr>
          <w:szCs w:val="24"/>
        </w:rPr>
      </w:pPr>
      <w:r>
        <w:t xml:space="preserve">заседания закупочной  комиссии </w:t>
      </w:r>
      <w:r w:rsidRPr="00E2404F">
        <w:t>по рассмотрению, оценке заявок на участие</w:t>
      </w:r>
      <w:r>
        <w:t xml:space="preserve"> </w:t>
      </w:r>
      <w:r w:rsidRPr="00E2404F">
        <w:t>и определению победителя</w:t>
      </w:r>
      <w:r>
        <w:t xml:space="preserve"> </w:t>
      </w:r>
      <w:r w:rsidRPr="00E2404F">
        <w:t>открытого запроса цен на поставку</w:t>
      </w:r>
      <w:r>
        <w:t xml:space="preserve"> </w:t>
      </w:r>
      <w:r w:rsidR="000D23C3">
        <w:rPr>
          <w:szCs w:val="24"/>
        </w:rPr>
        <w:t xml:space="preserve">вакуумного выключателя </w:t>
      </w:r>
      <w:r w:rsidR="000D23C3">
        <w:rPr>
          <w:szCs w:val="24"/>
          <w:lang w:val="en-US"/>
        </w:rPr>
        <w:t>BB</w:t>
      </w:r>
      <w:r w:rsidR="000D23C3" w:rsidRPr="000D23C3">
        <w:rPr>
          <w:szCs w:val="24"/>
        </w:rPr>
        <w:t>/</w:t>
      </w:r>
      <w:r w:rsidR="000D23C3">
        <w:rPr>
          <w:szCs w:val="24"/>
          <w:lang w:val="en-US"/>
        </w:rPr>
        <w:t>TEL</w:t>
      </w:r>
      <w:r w:rsidR="000D23C3" w:rsidRPr="000D23C3">
        <w:rPr>
          <w:szCs w:val="24"/>
        </w:rPr>
        <w:t>-10-12.5/1000</w:t>
      </w:r>
      <w:r w:rsidR="000D23C3">
        <w:rPr>
          <w:szCs w:val="24"/>
        </w:rPr>
        <w:t>У2 с монтажно-установочным комплектом</w:t>
      </w:r>
      <w:r>
        <w:rPr>
          <w:szCs w:val="24"/>
        </w:rPr>
        <w:t>.</w:t>
      </w:r>
    </w:p>
    <w:p w:rsidR="00D11D95" w:rsidRPr="006120C4" w:rsidRDefault="00D11D95" w:rsidP="00D11D95">
      <w:pPr>
        <w:ind w:firstLine="0"/>
        <w:jc w:val="center"/>
      </w:pPr>
    </w:p>
    <w:p w:rsidR="00D11D95" w:rsidRPr="00E2404F" w:rsidRDefault="00D11D95" w:rsidP="00D11D95">
      <w:pPr>
        <w:tabs>
          <w:tab w:val="right" w:pos="9356"/>
        </w:tabs>
        <w:ind w:firstLine="0"/>
        <w:rPr>
          <w:szCs w:val="24"/>
        </w:rPr>
      </w:pPr>
      <w:r w:rsidRPr="00DD2DDA">
        <w:rPr>
          <w:szCs w:val="24"/>
          <w:u w:val="single"/>
        </w:rPr>
        <w:t xml:space="preserve">№ </w:t>
      </w:r>
      <w:r w:rsidR="00DD2DDA" w:rsidRPr="00DD2DDA">
        <w:rPr>
          <w:szCs w:val="24"/>
          <w:u w:val="single"/>
        </w:rPr>
        <w:t>8</w:t>
      </w:r>
      <w:r w:rsidR="00AC39BC" w:rsidRPr="00DD2DDA">
        <w:rPr>
          <w:szCs w:val="24"/>
          <w:u w:val="single"/>
        </w:rPr>
        <w:t>/14</w:t>
      </w:r>
      <w:bookmarkStart w:id="0" w:name="_GoBack"/>
      <w:bookmarkEnd w:id="0"/>
      <w:r w:rsidRPr="00E2404F">
        <w:rPr>
          <w:szCs w:val="24"/>
        </w:rPr>
        <w:tab/>
        <w:t xml:space="preserve">          </w:t>
      </w:r>
      <w:r w:rsidRPr="00E2404F">
        <w:rPr>
          <w:szCs w:val="24"/>
          <w:u w:val="single"/>
        </w:rPr>
        <w:t>«</w:t>
      </w:r>
      <w:r w:rsidR="000029DF">
        <w:rPr>
          <w:szCs w:val="24"/>
          <w:u w:val="single"/>
        </w:rPr>
        <w:t>1</w:t>
      </w:r>
      <w:r w:rsidR="000D23C3">
        <w:rPr>
          <w:szCs w:val="24"/>
          <w:u w:val="single"/>
        </w:rPr>
        <w:t>9</w:t>
      </w:r>
      <w:r w:rsidRPr="00E2404F">
        <w:rPr>
          <w:szCs w:val="24"/>
          <w:u w:val="single"/>
        </w:rPr>
        <w:t xml:space="preserve">» </w:t>
      </w:r>
      <w:r w:rsidR="000029DF">
        <w:rPr>
          <w:szCs w:val="24"/>
          <w:u w:val="single"/>
        </w:rPr>
        <w:t>февраля</w:t>
      </w:r>
      <w:r w:rsidRPr="00E2404F">
        <w:rPr>
          <w:szCs w:val="24"/>
          <w:u w:val="single"/>
        </w:rPr>
        <w:t xml:space="preserve"> 201</w:t>
      </w:r>
      <w:r w:rsidR="000029DF">
        <w:rPr>
          <w:szCs w:val="24"/>
          <w:u w:val="single"/>
        </w:rPr>
        <w:t>4</w:t>
      </w:r>
      <w:r w:rsidRPr="00E2404F">
        <w:rPr>
          <w:szCs w:val="24"/>
          <w:u w:val="single"/>
        </w:rPr>
        <w:t xml:space="preserve"> года   </w:t>
      </w:r>
    </w:p>
    <w:p w:rsidR="00D11D95" w:rsidRPr="001A07D7" w:rsidRDefault="00D11D95" w:rsidP="00D11D95">
      <w:pPr>
        <w:ind w:firstLine="0"/>
        <w:jc w:val="center"/>
        <w:rPr>
          <w:szCs w:val="24"/>
        </w:rPr>
      </w:pPr>
      <w:r w:rsidRPr="00E2404F">
        <w:t xml:space="preserve">                                                                                                        </w:t>
      </w:r>
      <w:proofErr w:type="spellStart"/>
      <w:r w:rsidRPr="00E2404F">
        <w:t>г</w:t>
      </w:r>
      <w:proofErr w:type="gramStart"/>
      <w:r w:rsidRPr="00E2404F">
        <w:t>.Т</w:t>
      </w:r>
      <w:proofErr w:type="gramEnd"/>
      <w:r w:rsidRPr="00E2404F">
        <w:t>омск</w:t>
      </w:r>
      <w:proofErr w:type="spellEnd"/>
    </w:p>
    <w:p w:rsidR="00D11D95" w:rsidRPr="00E2404F" w:rsidRDefault="00D11D95" w:rsidP="00D11D95">
      <w:pPr>
        <w:pStyle w:val="a"/>
        <w:numPr>
          <w:ilvl w:val="0"/>
          <w:numId w:val="0"/>
        </w:numPr>
        <w:spacing w:line="240" w:lineRule="auto"/>
        <w:jc w:val="left"/>
        <w:rPr>
          <w:b/>
          <w:sz w:val="24"/>
        </w:rPr>
      </w:pPr>
      <w:r w:rsidRPr="00E2404F">
        <w:rPr>
          <w:b/>
          <w:sz w:val="24"/>
        </w:rPr>
        <w:t>1. Предмет открытого запроса цен:</w:t>
      </w:r>
    </w:p>
    <w:p w:rsidR="000D23C3" w:rsidRDefault="00D11D95" w:rsidP="000D23C3">
      <w:pPr>
        <w:ind w:firstLine="709"/>
        <w:rPr>
          <w:szCs w:val="24"/>
        </w:rPr>
      </w:pPr>
      <w:r w:rsidRPr="00E2404F">
        <w:rPr>
          <w:szCs w:val="24"/>
        </w:rPr>
        <w:t xml:space="preserve">Предметом  открытого запроса цен является право заключения договора на поставку </w:t>
      </w:r>
      <w:r w:rsidR="000D23C3">
        <w:rPr>
          <w:szCs w:val="24"/>
        </w:rPr>
        <w:t xml:space="preserve">вакуумного выключателя </w:t>
      </w:r>
      <w:r w:rsidR="000D23C3">
        <w:rPr>
          <w:szCs w:val="24"/>
          <w:lang w:val="en-US"/>
        </w:rPr>
        <w:t>BB</w:t>
      </w:r>
      <w:r w:rsidR="000D23C3" w:rsidRPr="000D23C3">
        <w:rPr>
          <w:szCs w:val="24"/>
        </w:rPr>
        <w:t>/</w:t>
      </w:r>
      <w:r w:rsidR="000D23C3">
        <w:rPr>
          <w:szCs w:val="24"/>
          <w:lang w:val="en-US"/>
        </w:rPr>
        <w:t>TEL</w:t>
      </w:r>
      <w:r w:rsidR="000D23C3" w:rsidRPr="000D23C3">
        <w:rPr>
          <w:szCs w:val="24"/>
        </w:rPr>
        <w:t>-10-12.5/1000</w:t>
      </w:r>
      <w:r w:rsidR="000D23C3">
        <w:rPr>
          <w:szCs w:val="24"/>
        </w:rPr>
        <w:t>У2 с монтажно-установочным комплектом.</w:t>
      </w:r>
    </w:p>
    <w:p w:rsidR="00D11D95" w:rsidRPr="00E2404F" w:rsidRDefault="00D11D95" w:rsidP="000D23C3">
      <w:pPr>
        <w:ind w:firstLine="0"/>
      </w:pPr>
      <w:r w:rsidRPr="00E2404F">
        <w:rPr>
          <w:b/>
        </w:rPr>
        <w:t>2. Заказчик:</w:t>
      </w:r>
      <w:r w:rsidRPr="00E2404F">
        <w:t xml:space="preserve"> ООО «Горсети», 634012, Российская Федерация, г. Томск, ул. Шевченко, 62а.</w:t>
      </w:r>
    </w:p>
    <w:p w:rsidR="00D11D95" w:rsidRDefault="00D11D95" w:rsidP="00D11D95">
      <w:pPr>
        <w:ind w:firstLine="0"/>
        <w:rPr>
          <w:szCs w:val="24"/>
        </w:rPr>
      </w:pPr>
      <w:r w:rsidRPr="00E2404F">
        <w:rPr>
          <w:b/>
          <w:szCs w:val="24"/>
        </w:rPr>
        <w:t xml:space="preserve">3. Начальная (максимальная) цена: </w:t>
      </w:r>
      <w:r w:rsidR="000D23C3">
        <w:rPr>
          <w:rStyle w:val="ac"/>
          <w:b w:val="0"/>
          <w:bCs w:val="0"/>
          <w:szCs w:val="24"/>
        </w:rPr>
        <w:t>247 084</w:t>
      </w:r>
      <w:r w:rsidRPr="00E1261B">
        <w:rPr>
          <w:rStyle w:val="ac"/>
          <w:b w:val="0"/>
          <w:bCs w:val="0"/>
          <w:szCs w:val="24"/>
        </w:rPr>
        <w:t>,0</w:t>
      </w:r>
      <w:r w:rsidR="000D23C3">
        <w:rPr>
          <w:rStyle w:val="ac"/>
          <w:b w:val="0"/>
          <w:bCs w:val="0"/>
          <w:szCs w:val="24"/>
        </w:rPr>
        <w:t>1</w:t>
      </w:r>
      <w:r w:rsidRPr="00E1261B">
        <w:rPr>
          <w:rStyle w:val="ac"/>
          <w:b w:val="0"/>
          <w:bCs w:val="0"/>
          <w:szCs w:val="24"/>
        </w:rPr>
        <w:t xml:space="preserve"> (</w:t>
      </w:r>
      <w:r w:rsidR="000D23C3">
        <w:rPr>
          <w:rStyle w:val="ac"/>
          <w:b w:val="0"/>
          <w:bCs w:val="0"/>
          <w:szCs w:val="24"/>
        </w:rPr>
        <w:t>двести сорок семь тысяч восемьдесят четыре</w:t>
      </w:r>
      <w:r w:rsidR="000029DF">
        <w:rPr>
          <w:rStyle w:val="ac"/>
          <w:b w:val="0"/>
          <w:bCs w:val="0"/>
          <w:szCs w:val="24"/>
        </w:rPr>
        <w:t>)</w:t>
      </w:r>
      <w:r w:rsidRPr="00E1261B">
        <w:rPr>
          <w:rStyle w:val="ac"/>
          <w:b w:val="0"/>
          <w:bCs w:val="0"/>
          <w:szCs w:val="24"/>
        </w:rPr>
        <w:t xml:space="preserve"> рубл</w:t>
      </w:r>
      <w:r w:rsidR="000D23C3">
        <w:rPr>
          <w:rStyle w:val="ac"/>
          <w:b w:val="0"/>
          <w:bCs w:val="0"/>
          <w:szCs w:val="24"/>
        </w:rPr>
        <w:t>я</w:t>
      </w:r>
      <w:r w:rsidRPr="00E1261B">
        <w:rPr>
          <w:rStyle w:val="ac"/>
          <w:b w:val="0"/>
          <w:bCs w:val="0"/>
          <w:szCs w:val="24"/>
        </w:rPr>
        <w:t xml:space="preserve"> 0</w:t>
      </w:r>
      <w:r w:rsidR="000D23C3">
        <w:rPr>
          <w:rStyle w:val="ac"/>
          <w:b w:val="0"/>
          <w:bCs w:val="0"/>
          <w:szCs w:val="24"/>
        </w:rPr>
        <w:t>1</w:t>
      </w:r>
      <w:r w:rsidRPr="00E1261B">
        <w:rPr>
          <w:rStyle w:val="ac"/>
          <w:b w:val="0"/>
          <w:bCs w:val="0"/>
          <w:szCs w:val="24"/>
        </w:rPr>
        <w:t xml:space="preserve"> копе</w:t>
      </w:r>
      <w:r w:rsidR="000D23C3">
        <w:rPr>
          <w:rStyle w:val="ac"/>
          <w:b w:val="0"/>
          <w:bCs w:val="0"/>
          <w:szCs w:val="24"/>
        </w:rPr>
        <w:t>йка</w:t>
      </w:r>
      <w:r>
        <w:rPr>
          <w:rStyle w:val="ac"/>
          <w:b w:val="0"/>
          <w:bCs w:val="0"/>
          <w:szCs w:val="24"/>
        </w:rPr>
        <w:t xml:space="preserve"> </w:t>
      </w:r>
      <w:r w:rsidRPr="00E1261B">
        <w:rPr>
          <w:szCs w:val="24"/>
        </w:rPr>
        <w:t>с учетом НДС.</w:t>
      </w:r>
    </w:p>
    <w:p w:rsidR="000D23C3" w:rsidRDefault="00D11D95" w:rsidP="000D23C3">
      <w:pPr>
        <w:ind w:firstLine="0"/>
        <w:outlineLvl w:val="0"/>
        <w:rPr>
          <w:szCs w:val="24"/>
        </w:rPr>
      </w:pPr>
      <w:r w:rsidRPr="00E2404F">
        <w:rPr>
          <w:b/>
          <w:szCs w:val="24"/>
        </w:rPr>
        <w:t>4. Место поставки:</w:t>
      </w:r>
      <w:r w:rsidRPr="00E2404F">
        <w:rPr>
          <w:szCs w:val="24"/>
        </w:rPr>
        <w:t xml:space="preserve"> </w:t>
      </w:r>
      <w:r w:rsidR="000D23C3" w:rsidRPr="00371342">
        <w:rPr>
          <w:szCs w:val="24"/>
        </w:rPr>
        <w:t>Россия,</w:t>
      </w:r>
      <w:r w:rsidR="000D23C3">
        <w:rPr>
          <w:szCs w:val="24"/>
        </w:rPr>
        <w:t xml:space="preserve"> г. Томск, </w:t>
      </w:r>
      <w:r w:rsidR="000D23C3" w:rsidRPr="009F4434">
        <w:rPr>
          <w:szCs w:val="24"/>
        </w:rPr>
        <w:t>ул.</w:t>
      </w:r>
      <w:r w:rsidR="000D23C3">
        <w:rPr>
          <w:szCs w:val="24"/>
        </w:rPr>
        <w:t xml:space="preserve"> </w:t>
      </w:r>
      <w:r w:rsidR="000D23C3" w:rsidRPr="009F4434">
        <w:rPr>
          <w:szCs w:val="24"/>
        </w:rPr>
        <w:t>Нижне-Луговая, 85а (склад ООО «Горсети»)</w:t>
      </w:r>
    </w:p>
    <w:p w:rsidR="00D11D95" w:rsidRDefault="00D11D95" w:rsidP="000D23C3">
      <w:pPr>
        <w:ind w:firstLine="0"/>
        <w:rPr>
          <w:b/>
          <w:szCs w:val="24"/>
        </w:rPr>
      </w:pPr>
      <w:r w:rsidRPr="00E2404F">
        <w:rPr>
          <w:b/>
          <w:szCs w:val="24"/>
        </w:rPr>
        <w:t>5. Срок и условия поставки.</w:t>
      </w:r>
    </w:p>
    <w:p w:rsidR="000D23C3" w:rsidRDefault="000D23C3" w:rsidP="000D23C3">
      <w:pPr>
        <w:tabs>
          <w:tab w:val="left" w:pos="709"/>
          <w:tab w:val="left" w:pos="851"/>
          <w:tab w:val="left" w:pos="1701"/>
        </w:tabs>
        <w:ind w:firstLine="680"/>
        <w:rPr>
          <w:szCs w:val="24"/>
        </w:rPr>
      </w:pPr>
      <w:r w:rsidRPr="00534B47">
        <w:rPr>
          <w:szCs w:val="24"/>
        </w:rPr>
        <w:t xml:space="preserve">Срок поставки товара – в течение </w:t>
      </w:r>
      <w:r>
        <w:rPr>
          <w:szCs w:val="24"/>
        </w:rPr>
        <w:t>45</w:t>
      </w:r>
      <w:r w:rsidRPr="00534B47">
        <w:rPr>
          <w:szCs w:val="24"/>
        </w:rPr>
        <w:t xml:space="preserve"> дней </w:t>
      </w:r>
      <w:r>
        <w:rPr>
          <w:szCs w:val="24"/>
        </w:rPr>
        <w:t>с момента подписания договора.</w:t>
      </w:r>
    </w:p>
    <w:p w:rsidR="000D23C3" w:rsidRDefault="000D23C3" w:rsidP="000D23C3">
      <w:pPr>
        <w:ind w:firstLine="680"/>
        <w:rPr>
          <w:szCs w:val="24"/>
        </w:rPr>
      </w:pPr>
      <w:r w:rsidRPr="009F4434">
        <w:rPr>
          <w:szCs w:val="24"/>
        </w:rPr>
        <w:t xml:space="preserve">Доставка </w:t>
      </w:r>
      <w:r>
        <w:rPr>
          <w:szCs w:val="24"/>
        </w:rPr>
        <w:t xml:space="preserve">производится </w:t>
      </w:r>
      <w:r w:rsidRPr="009F4434">
        <w:rPr>
          <w:szCs w:val="24"/>
        </w:rPr>
        <w:t xml:space="preserve">силами и средствами Поставщика до </w:t>
      </w:r>
      <w:r>
        <w:rPr>
          <w:szCs w:val="24"/>
        </w:rPr>
        <w:t>склада Заказчика.</w:t>
      </w:r>
    </w:p>
    <w:p w:rsidR="000D23C3" w:rsidRDefault="000D23C3" w:rsidP="000D23C3">
      <w:pPr>
        <w:ind w:firstLine="0"/>
        <w:rPr>
          <w:b/>
          <w:szCs w:val="24"/>
        </w:rPr>
      </w:pPr>
      <w:r>
        <w:rPr>
          <w:szCs w:val="24"/>
        </w:rPr>
        <w:t xml:space="preserve">           </w:t>
      </w:r>
      <w:r w:rsidRPr="009F4434">
        <w:rPr>
          <w:szCs w:val="24"/>
        </w:rPr>
        <w:t>Датой п</w:t>
      </w:r>
      <w:r>
        <w:rPr>
          <w:szCs w:val="24"/>
        </w:rPr>
        <w:t>оставки является дата получения</w:t>
      </w:r>
      <w:r w:rsidRPr="009F4434">
        <w:rPr>
          <w:szCs w:val="24"/>
        </w:rPr>
        <w:t xml:space="preserve"> </w:t>
      </w:r>
      <w:r>
        <w:rPr>
          <w:szCs w:val="24"/>
        </w:rPr>
        <w:t>товара по товарной накладной по</w:t>
      </w:r>
      <w:r w:rsidRPr="009F4434">
        <w:rPr>
          <w:szCs w:val="24"/>
        </w:rPr>
        <w:t xml:space="preserve"> </w:t>
      </w:r>
      <w:r>
        <w:rPr>
          <w:szCs w:val="24"/>
        </w:rPr>
        <w:t>месту поставки</w:t>
      </w:r>
      <w:r w:rsidRPr="009F4434">
        <w:rPr>
          <w:szCs w:val="24"/>
        </w:rPr>
        <w:t>.</w:t>
      </w:r>
    </w:p>
    <w:p w:rsidR="00AC39BC" w:rsidRPr="00AC39BC" w:rsidRDefault="00AC39BC" w:rsidP="000D23C3">
      <w:pPr>
        <w:tabs>
          <w:tab w:val="left" w:pos="180"/>
        </w:tabs>
        <w:ind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E2404F">
        <w:rPr>
          <w:szCs w:val="24"/>
        </w:rPr>
        <w:t>Транспортные расходы Заказчиком отдельно не оплачиваются и должны быть включены в стоимость товара.</w:t>
      </w:r>
    </w:p>
    <w:p w:rsidR="00D11D95" w:rsidRDefault="00D11D95" w:rsidP="00D11D95">
      <w:pPr>
        <w:ind w:firstLine="0"/>
        <w:rPr>
          <w:b/>
          <w:szCs w:val="24"/>
        </w:rPr>
      </w:pPr>
      <w:r w:rsidRPr="0068579F">
        <w:rPr>
          <w:b/>
          <w:szCs w:val="24"/>
        </w:rPr>
        <w:t>6. Срок исполнения договора.</w:t>
      </w:r>
    </w:p>
    <w:p w:rsidR="00D11D95" w:rsidRPr="0068579F" w:rsidRDefault="00D11D95" w:rsidP="00D11D95">
      <w:pPr>
        <w:widowControl w:val="0"/>
        <w:autoSpaceDE w:val="0"/>
        <w:autoSpaceDN w:val="0"/>
        <w:adjustRightInd w:val="0"/>
        <w:ind w:right="50" w:firstLine="709"/>
        <w:rPr>
          <w:color w:val="000000"/>
          <w:szCs w:val="24"/>
        </w:rPr>
      </w:pPr>
      <w:r w:rsidRPr="00345BCD">
        <w:rPr>
          <w:color w:val="000000"/>
          <w:szCs w:val="24"/>
        </w:rPr>
        <w:t>Договор вступает в силу с мом</w:t>
      </w:r>
      <w:r>
        <w:rPr>
          <w:color w:val="000000"/>
          <w:szCs w:val="24"/>
        </w:rPr>
        <w:t xml:space="preserve">ента подписания и действует </w:t>
      </w:r>
      <w:r w:rsidRPr="00345BCD">
        <w:rPr>
          <w:color w:val="000000"/>
          <w:szCs w:val="24"/>
        </w:rPr>
        <w:t xml:space="preserve"> до полного исполнения</w:t>
      </w:r>
      <w:r>
        <w:rPr>
          <w:color w:val="000000"/>
          <w:szCs w:val="24"/>
        </w:rPr>
        <w:t xml:space="preserve"> принятых сторонами обязательств</w:t>
      </w:r>
      <w:r w:rsidRPr="00345BCD">
        <w:rPr>
          <w:color w:val="000000"/>
          <w:szCs w:val="24"/>
        </w:rPr>
        <w:t xml:space="preserve">. </w:t>
      </w:r>
    </w:p>
    <w:p w:rsidR="00D11D95" w:rsidRPr="00E2404F" w:rsidRDefault="00D11D95" w:rsidP="00D11D95">
      <w:pPr>
        <w:tabs>
          <w:tab w:val="left" w:pos="-360"/>
        </w:tabs>
        <w:ind w:firstLine="0"/>
        <w:rPr>
          <w:b/>
          <w:szCs w:val="24"/>
        </w:rPr>
      </w:pPr>
      <w:r>
        <w:rPr>
          <w:b/>
          <w:szCs w:val="24"/>
        </w:rPr>
        <w:t>7</w:t>
      </w:r>
      <w:r w:rsidRPr="00E2404F">
        <w:rPr>
          <w:b/>
          <w:szCs w:val="24"/>
        </w:rPr>
        <w:t>. Состав комиссии:</w:t>
      </w:r>
    </w:p>
    <w:p w:rsidR="00D11D95" w:rsidRPr="00E2404F" w:rsidRDefault="00D11D95" w:rsidP="00D11D95">
      <w:pPr>
        <w:tabs>
          <w:tab w:val="left" w:pos="0"/>
        </w:tabs>
        <w:ind w:firstLine="709"/>
        <w:rPr>
          <w:szCs w:val="24"/>
          <w:u w:val="single"/>
        </w:rPr>
      </w:pPr>
      <w:r w:rsidRPr="00E2404F">
        <w:rPr>
          <w:szCs w:val="24"/>
          <w:u w:val="single"/>
        </w:rPr>
        <w:t>Председатель  закупочной комиссии:</w:t>
      </w:r>
    </w:p>
    <w:p w:rsidR="00D11D95" w:rsidRPr="00E2404F" w:rsidRDefault="000D23C3" w:rsidP="00D11D95">
      <w:pPr>
        <w:ind w:firstLine="0"/>
        <w:rPr>
          <w:szCs w:val="24"/>
        </w:rPr>
      </w:pPr>
      <w:r>
        <w:rPr>
          <w:szCs w:val="24"/>
        </w:rPr>
        <w:t>Резников Максим Владимирович – исполнительный директор</w:t>
      </w:r>
      <w:r w:rsidR="00005823">
        <w:rPr>
          <w:szCs w:val="24"/>
        </w:rPr>
        <w:t xml:space="preserve"> – первый заместитель генерального директора</w:t>
      </w:r>
      <w:r w:rsidR="00D11D95" w:rsidRPr="00E2404F">
        <w:rPr>
          <w:szCs w:val="24"/>
        </w:rPr>
        <w:t>;</w:t>
      </w:r>
    </w:p>
    <w:p w:rsidR="00D11D95" w:rsidRPr="00E2404F" w:rsidRDefault="00D11D95" w:rsidP="00D11D95">
      <w:pPr>
        <w:tabs>
          <w:tab w:val="left" w:pos="180"/>
        </w:tabs>
        <w:ind w:firstLine="680"/>
        <w:rPr>
          <w:szCs w:val="24"/>
          <w:u w:val="single"/>
        </w:rPr>
      </w:pPr>
      <w:r w:rsidRPr="00E2404F">
        <w:rPr>
          <w:szCs w:val="24"/>
          <w:u w:val="single"/>
        </w:rPr>
        <w:t>Заместитель председателя комиссии:</w:t>
      </w:r>
    </w:p>
    <w:p w:rsidR="00D11D95" w:rsidRPr="00E2404F" w:rsidRDefault="000D23C3" w:rsidP="00D11D95">
      <w:pPr>
        <w:ind w:firstLine="0"/>
        <w:rPr>
          <w:szCs w:val="24"/>
        </w:rPr>
      </w:pPr>
      <w:proofErr w:type="spellStart"/>
      <w:r>
        <w:rPr>
          <w:szCs w:val="24"/>
        </w:rPr>
        <w:t>Валитов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Рафаиль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Халилович</w:t>
      </w:r>
      <w:proofErr w:type="spellEnd"/>
      <w:r>
        <w:rPr>
          <w:szCs w:val="24"/>
        </w:rPr>
        <w:t xml:space="preserve"> – технический директор</w:t>
      </w:r>
      <w:r w:rsidR="00AC39BC">
        <w:rPr>
          <w:szCs w:val="24"/>
        </w:rPr>
        <w:t>;</w:t>
      </w:r>
    </w:p>
    <w:p w:rsidR="00D11D95" w:rsidRDefault="00D11D95" w:rsidP="00D11D95">
      <w:pPr>
        <w:tabs>
          <w:tab w:val="left" w:pos="180"/>
          <w:tab w:val="left" w:pos="360"/>
        </w:tabs>
        <w:ind w:firstLine="680"/>
        <w:rPr>
          <w:szCs w:val="24"/>
          <w:u w:val="single"/>
        </w:rPr>
      </w:pPr>
      <w:r w:rsidRPr="00E2404F">
        <w:rPr>
          <w:szCs w:val="24"/>
          <w:u w:val="single"/>
        </w:rPr>
        <w:t>Члены комиссии:</w:t>
      </w:r>
    </w:p>
    <w:p w:rsidR="00AC39BC" w:rsidRDefault="000D23C3" w:rsidP="00AC39BC">
      <w:pPr>
        <w:tabs>
          <w:tab w:val="left" w:pos="180"/>
          <w:tab w:val="left" w:pos="360"/>
        </w:tabs>
        <w:ind w:firstLine="0"/>
        <w:rPr>
          <w:szCs w:val="24"/>
        </w:rPr>
      </w:pPr>
      <w:r>
        <w:rPr>
          <w:szCs w:val="24"/>
        </w:rPr>
        <w:t xml:space="preserve">Ахмадуллин </w:t>
      </w:r>
      <w:proofErr w:type="spellStart"/>
      <w:r>
        <w:rPr>
          <w:szCs w:val="24"/>
        </w:rPr>
        <w:t>Камиль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Наруллович</w:t>
      </w:r>
      <w:proofErr w:type="spellEnd"/>
      <w:r>
        <w:rPr>
          <w:szCs w:val="24"/>
        </w:rPr>
        <w:t xml:space="preserve"> – заместитель генерального директора</w:t>
      </w:r>
      <w:r w:rsidR="00AC39BC">
        <w:rPr>
          <w:szCs w:val="24"/>
        </w:rPr>
        <w:t>;</w:t>
      </w:r>
    </w:p>
    <w:p w:rsidR="000D23C3" w:rsidRPr="00AC39BC" w:rsidRDefault="000D23C3" w:rsidP="00AC39BC">
      <w:pPr>
        <w:tabs>
          <w:tab w:val="left" w:pos="180"/>
          <w:tab w:val="left" w:pos="360"/>
        </w:tabs>
        <w:ind w:firstLine="0"/>
        <w:rPr>
          <w:szCs w:val="24"/>
        </w:rPr>
      </w:pPr>
      <w:proofErr w:type="spellStart"/>
      <w:r>
        <w:rPr>
          <w:szCs w:val="24"/>
        </w:rPr>
        <w:t>Мядзель</w:t>
      </w:r>
      <w:proofErr w:type="spellEnd"/>
      <w:r>
        <w:rPr>
          <w:szCs w:val="24"/>
        </w:rPr>
        <w:t xml:space="preserve"> Евгений Александрович – заместитель технического директора по эксплуатации и ремонту</w:t>
      </w:r>
      <w:r w:rsidR="00005823">
        <w:rPr>
          <w:szCs w:val="24"/>
        </w:rPr>
        <w:t>;</w:t>
      </w:r>
    </w:p>
    <w:p w:rsidR="00D11D95" w:rsidRDefault="00D11D95" w:rsidP="00D11D95">
      <w:pPr>
        <w:tabs>
          <w:tab w:val="left" w:pos="180"/>
          <w:tab w:val="left" w:pos="360"/>
        </w:tabs>
        <w:ind w:firstLine="0"/>
        <w:rPr>
          <w:szCs w:val="24"/>
        </w:rPr>
      </w:pPr>
      <w:r w:rsidRPr="00E2404F">
        <w:rPr>
          <w:szCs w:val="24"/>
        </w:rPr>
        <w:t>Комаров Евгений Павлович – заместитель генерального директора по безопасности;</w:t>
      </w:r>
    </w:p>
    <w:p w:rsidR="00005823" w:rsidRPr="00E2404F" w:rsidRDefault="00005823" w:rsidP="00D11D95">
      <w:pPr>
        <w:tabs>
          <w:tab w:val="left" w:pos="180"/>
          <w:tab w:val="left" w:pos="360"/>
        </w:tabs>
        <w:ind w:firstLine="0"/>
        <w:rPr>
          <w:szCs w:val="24"/>
        </w:rPr>
      </w:pPr>
      <w:r>
        <w:rPr>
          <w:szCs w:val="24"/>
        </w:rPr>
        <w:t>Зиновьева Юлия Юрьевна – начальник ОМТС;</w:t>
      </w:r>
    </w:p>
    <w:p w:rsidR="00D11D95" w:rsidRPr="00E2404F" w:rsidRDefault="00D11D95" w:rsidP="00D11D95">
      <w:pPr>
        <w:ind w:firstLine="0"/>
        <w:rPr>
          <w:szCs w:val="24"/>
        </w:rPr>
      </w:pPr>
      <w:proofErr w:type="spellStart"/>
      <w:r w:rsidRPr="00E2404F">
        <w:rPr>
          <w:szCs w:val="24"/>
        </w:rPr>
        <w:t>Марухленко</w:t>
      </w:r>
      <w:proofErr w:type="spellEnd"/>
      <w:r w:rsidRPr="00E2404F">
        <w:rPr>
          <w:szCs w:val="24"/>
        </w:rPr>
        <w:t xml:space="preserve"> Марина Владимировна – начальник отдела закупок.</w:t>
      </w:r>
    </w:p>
    <w:p w:rsidR="00D11D95" w:rsidRDefault="00D11D95" w:rsidP="00D11D95">
      <w:pPr>
        <w:ind w:firstLine="709"/>
      </w:pPr>
      <w:r w:rsidRPr="00D07493">
        <w:t xml:space="preserve">Состав закупочной комиссии определен приказом ООО «Горсети» № </w:t>
      </w:r>
      <w:r w:rsidR="00AC39BC">
        <w:t>930</w:t>
      </w:r>
      <w:r w:rsidRPr="00D07493">
        <w:t xml:space="preserve"> от </w:t>
      </w:r>
      <w:r>
        <w:t>0</w:t>
      </w:r>
      <w:r w:rsidR="00AC39BC">
        <w:t>2</w:t>
      </w:r>
      <w:r w:rsidRPr="00D07493">
        <w:t xml:space="preserve"> </w:t>
      </w:r>
      <w:r w:rsidR="00AC39BC">
        <w:t>декабря</w:t>
      </w:r>
      <w:r>
        <w:t xml:space="preserve"> </w:t>
      </w:r>
      <w:r w:rsidRPr="00D07493">
        <w:t>201</w:t>
      </w:r>
      <w:r>
        <w:t xml:space="preserve">3 </w:t>
      </w:r>
      <w:r w:rsidRPr="00D07493">
        <w:t xml:space="preserve">года. Заседание проводится в </w:t>
      </w:r>
      <w:r w:rsidRPr="00595AA1">
        <w:t>присутствии   </w:t>
      </w:r>
      <w:r w:rsidR="00005823">
        <w:t>6</w:t>
      </w:r>
      <w:r w:rsidRPr="00595AA1">
        <w:t>  членов комиссии</w:t>
      </w:r>
      <w:r w:rsidRPr="00D07493">
        <w:t>, что составляет не менее чем 50% от списочного состава закупочной комиссии, кворум имеется. Комиссия правомочна.</w:t>
      </w:r>
    </w:p>
    <w:p w:rsidR="00D11D95" w:rsidRPr="005873E7" w:rsidRDefault="00D11D95" w:rsidP="00D11D95">
      <w:pPr>
        <w:ind w:firstLine="0"/>
      </w:pPr>
      <w:r>
        <w:rPr>
          <w:b/>
        </w:rPr>
        <w:t>8. Вопросы заседания закупочной комиссии</w:t>
      </w:r>
      <w:r w:rsidRPr="00D07493">
        <w:rPr>
          <w:b/>
          <w:caps/>
        </w:rPr>
        <w:t>:</w:t>
      </w:r>
    </w:p>
    <w:p w:rsidR="00D11D95" w:rsidRPr="00D07493" w:rsidRDefault="00D11D95" w:rsidP="00D11D95">
      <w:pPr>
        <w:keepNext/>
        <w:keepLines/>
        <w:tabs>
          <w:tab w:val="left" w:pos="1418"/>
        </w:tabs>
        <w:rPr>
          <w:szCs w:val="24"/>
        </w:rPr>
      </w:pPr>
      <w:r>
        <w:rPr>
          <w:szCs w:val="24"/>
        </w:rPr>
        <w:t xml:space="preserve">а) </w:t>
      </w:r>
      <w:r w:rsidRPr="00D07493">
        <w:rPr>
          <w:szCs w:val="24"/>
        </w:rPr>
        <w:t xml:space="preserve">О рассмотрении заявок на участие в открытом запросе и о допуске участников </w:t>
      </w:r>
      <w:r>
        <w:rPr>
          <w:szCs w:val="24"/>
        </w:rPr>
        <w:t>закупки</w:t>
      </w:r>
      <w:r w:rsidRPr="00D07493">
        <w:rPr>
          <w:szCs w:val="24"/>
        </w:rPr>
        <w:t xml:space="preserve"> к участию в </w:t>
      </w:r>
      <w:r>
        <w:rPr>
          <w:szCs w:val="24"/>
        </w:rPr>
        <w:t xml:space="preserve">открытом </w:t>
      </w:r>
      <w:r w:rsidRPr="00D07493">
        <w:rPr>
          <w:szCs w:val="24"/>
        </w:rPr>
        <w:t xml:space="preserve">запросе </w:t>
      </w:r>
      <w:r>
        <w:rPr>
          <w:szCs w:val="24"/>
        </w:rPr>
        <w:t xml:space="preserve">цен </w:t>
      </w:r>
      <w:r w:rsidRPr="00D07493">
        <w:rPr>
          <w:szCs w:val="24"/>
        </w:rPr>
        <w:t>или об отказе такого допуска.</w:t>
      </w:r>
    </w:p>
    <w:p w:rsidR="00D11D95" w:rsidRDefault="00D11D95" w:rsidP="00D11D95">
      <w:pPr>
        <w:keepLines/>
        <w:tabs>
          <w:tab w:val="decimal" w:pos="284"/>
        </w:tabs>
        <w:rPr>
          <w:caps/>
          <w:szCs w:val="24"/>
        </w:rPr>
      </w:pPr>
      <w:r>
        <w:rPr>
          <w:szCs w:val="24"/>
        </w:rPr>
        <w:t xml:space="preserve">б) </w:t>
      </w:r>
      <w:r w:rsidRPr="00D07493">
        <w:rPr>
          <w:szCs w:val="24"/>
        </w:rPr>
        <w:t>О присуждении участникам</w:t>
      </w:r>
      <w:r>
        <w:rPr>
          <w:szCs w:val="24"/>
        </w:rPr>
        <w:t xml:space="preserve"> открытого</w:t>
      </w:r>
      <w:r w:rsidRPr="00D07493">
        <w:rPr>
          <w:szCs w:val="24"/>
        </w:rPr>
        <w:t xml:space="preserve"> запроса </w:t>
      </w:r>
      <w:r>
        <w:rPr>
          <w:szCs w:val="24"/>
        </w:rPr>
        <w:t xml:space="preserve">цен </w:t>
      </w:r>
      <w:r w:rsidRPr="00D07493">
        <w:rPr>
          <w:szCs w:val="24"/>
        </w:rPr>
        <w:t>номеров (мест) и определении победителя</w:t>
      </w:r>
      <w:r>
        <w:rPr>
          <w:szCs w:val="24"/>
        </w:rPr>
        <w:t xml:space="preserve"> открытого</w:t>
      </w:r>
      <w:r w:rsidRPr="00D07493">
        <w:rPr>
          <w:szCs w:val="24"/>
        </w:rPr>
        <w:t xml:space="preserve"> запроса </w:t>
      </w:r>
      <w:r>
        <w:rPr>
          <w:szCs w:val="24"/>
        </w:rPr>
        <w:t>цен</w:t>
      </w:r>
      <w:r w:rsidRPr="00D07493">
        <w:rPr>
          <w:szCs w:val="24"/>
        </w:rPr>
        <w:t>.</w:t>
      </w:r>
    </w:p>
    <w:p w:rsidR="00D11D95" w:rsidRPr="003F383B" w:rsidRDefault="00D11D95" w:rsidP="00D11D95">
      <w:pPr>
        <w:ind w:firstLine="709"/>
      </w:pPr>
    </w:p>
    <w:p w:rsidR="00D11D95" w:rsidRPr="003E28E5" w:rsidRDefault="00D11D95" w:rsidP="00D11D95">
      <w:pPr>
        <w:keepLines/>
        <w:tabs>
          <w:tab w:val="decimal" w:pos="284"/>
        </w:tabs>
        <w:ind w:firstLine="0"/>
        <w:rPr>
          <w:caps/>
          <w:sz w:val="22"/>
          <w:szCs w:val="22"/>
        </w:rPr>
      </w:pPr>
      <w:r w:rsidRPr="003E28E5">
        <w:rPr>
          <w:b/>
          <w:caps/>
          <w:sz w:val="22"/>
          <w:szCs w:val="22"/>
        </w:rPr>
        <w:t xml:space="preserve">О РАССМОТРЕНИИ ЗАЯВОК НА УЧАСТИЕ В открытом </w:t>
      </w:r>
      <w:r w:rsidRPr="003E28E5">
        <w:rPr>
          <w:b/>
          <w:sz w:val="22"/>
          <w:szCs w:val="22"/>
        </w:rPr>
        <w:t xml:space="preserve">ЗАПРОСЕ И О ДОПУСКЕ УЧАСТНИКОВ </w:t>
      </w:r>
      <w:r>
        <w:rPr>
          <w:b/>
          <w:sz w:val="22"/>
          <w:szCs w:val="22"/>
        </w:rPr>
        <w:t>ЗАКУПКИ</w:t>
      </w:r>
      <w:r w:rsidRPr="003E28E5">
        <w:rPr>
          <w:b/>
          <w:sz w:val="22"/>
          <w:szCs w:val="22"/>
        </w:rPr>
        <w:t xml:space="preserve"> К УЧАСТИЮ </w:t>
      </w:r>
      <w:r w:rsidRPr="003E28E5">
        <w:rPr>
          <w:b/>
          <w:caps/>
          <w:sz w:val="22"/>
          <w:szCs w:val="22"/>
        </w:rPr>
        <w:t xml:space="preserve">В открытом </w:t>
      </w:r>
      <w:r w:rsidRPr="003E28E5">
        <w:rPr>
          <w:b/>
          <w:sz w:val="22"/>
          <w:szCs w:val="22"/>
        </w:rPr>
        <w:t>ЗАПРОСЕ ЦЕН ИЛИ ОБ ОТКАЗЕ ТАКОГО ДОПУСКА.</w:t>
      </w:r>
    </w:p>
    <w:p w:rsidR="00D11D95" w:rsidRDefault="00D11D95" w:rsidP="00D11D95">
      <w:pPr>
        <w:ind w:firstLine="709"/>
        <w:rPr>
          <w:szCs w:val="24"/>
        </w:rPr>
      </w:pPr>
      <w:r w:rsidRPr="00E2404F">
        <w:rPr>
          <w:bCs/>
          <w:szCs w:val="24"/>
        </w:rPr>
        <w:t xml:space="preserve">Заседание комиссии по рассмотрению и оценке заявок на участие в открытом запросе цен проводится </w:t>
      </w:r>
      <w:r w:rsidR="00A57B9D">
        <w:rPr>
          <w:bCs/>
          <w:szCs w:val="24"/>
        </w:rPr>
        <w:t>1</w:t>
      </w:r>
      <w:r w:rsidR="00005823">
        <w:rPr>
          <w:bCs/>
          <w:szCs w:val="24"/>
        </w:rPr>
        <w:t>9</w:t>
      </w:r>
      <w:r w:rsidRPr="00E2404F">
        <w:rPr>
          <w:bCs/>
          <w:szCs w:val="24"/>
        </w:rPr>
        <w:t>.</w:t>
      </w:r>
      <w:r w:rsidR="00A57B9D">
        <w:rPr>
          <w:bCs/>
          <w:szCs w:val="24"/>
        </w:rPr>
        <w:t>02</w:t>
      </w:r>
      <w:r w:rsidRPr="00E2404F">
        <w:rPr>
          <w:bCs/>
          <w:szCs w:val="24"/>
        </w:rPr>
        <w:t>.201</w:t>
      </w:r>
      <w:r w:rsidR="00A57B9D">
        <w:rPr>
          <w:bCs/>
          <w:szCs w:val="24"/>
        </w:rPr>
        <w:t>4</w:t>
      </w:r>
      <w:r w:rsidRPr="00E2404F">
        <w:rPr>
          <w:bCs/>
          <w:szCs w:val="24"/>
        </w:rPr>
        <w:t xml:space="preserve"> 1</w:t>
      </w:r>
      <w:r>
        <w:rPr>
          <w:bCs/>
          <w:szCs w:val="24"/>
        </w:rPr>
        <w:t>3</w:t>
      </w:r>
      <w:r w:rsidRPr="00E2404F">
        <w:rPr>
          <w:bCs/>
          <w:szCs w:val="24"/>
        </w:rPr>
        <w:t xml:space="preserve">:00 (время местное) по адресу: </w:t>
      </w:r>
      <w:r w:rsidRPr="00E2404F">
        <w:rPr>
          <w:szCs w:val="24"/>
        </w:rPr>
        <w:t xml:space="preserve">634012, Российская Федерация, г. Томск, ул. Шевченко, 62а. При этом члены закупочной комиссии руководствовались </w:t>
      </w:r>
      <w:r w:rsidRPr="00E2404F">
        <w:rPr>
          <w:szCs w:val="24"/>
        </w:rPr>
        <w:lastRenderedPageBreak/>
        <w:t>требованиями законодательства Российской Федерации по размещению заказов и условиями закупочной  документации.</w:t>
      </w:r>
    </w:p>
    <w:p w:rsidR="00A57B9D" w:rsidRPr="00E2404F" w:rsidRDefault="00A57B9D" w:rsidP="00D11D95">
      <w:pPr>
        <w:ind w:firstLine="709"/>
        <w:rPr>
          <w:szCs w:val="24"/>
        </w:rPr>
      </w:pPr>
    </w:p>
    <w:p w:rsidR="00A57B9D" w:rsidRPr="0099068C" w:rsidRDefault="00D11D95" w:rsidP="00D11D95">
      <w:pPr>
        <w:keepLines/>
        <w:tabs>
          <w:tab w:val="decimal" w:pos="284"/>
        </w:tabs>
        <w:ind w:firstLine="0"/>
        <w:rPr>
          <w:b/>
          <w:sz w:val="22"/>
          <w:szCs w:val="22"/>
        </w:rPr>
      </w:pPr>
      <w:r w:rsidRPr="003E28E5">
        <w:rPr>
          <w:b/>
          <w:sz w:val="22"/>
          <w:szCs w:val="22"/>
        </w:rPr>
        <w:t xml:space="preserve">О ПРИСУЖДЕНИИ УЧАСТНИКАМ </w:t>
      </w:r>
      <w:r>
        <w:rPr>
          <w:b/>
          <w:sz w:val="22"/>
          <w:szCs w:val="22"/>
        </w:rPr>
        <w:t xml:space="preserve">ОТКРЫТОГО </w:t>
      </w:r>
      <w:r w:rsidRPr="003E28E5">
        <w:rPr>
          <w:b/>
          <w:sz w:val="22"/>
          <w:szCs w:val="22"/>
        </w:rPr>
        <w:t xml:space="preserve">ЗАПРОСА </w:t>
      </w:r>
      <w:r>
        <w:rPr>
          <w:b/>
          <w:sz w:val="22"/>
          <w:szCs w:val="22"/>
        </w:rPr>
        <w:t xml:space="preserve">ЦЕН </w:t>
      </w:r>
      <w:r w:rsidRPr="003E28E5">
        <w:rPr>
          <w:b/>
          <w:sz w:val="22"/>
          <w:szCs w:val="22"/>
        </w:rPr>
        <w:t xml:space="preserve">И ОПРЕДЕЛЕНИИ ПОБЕДИТЕЛЯ </w:t>
      </w:r>
      <w:r>
        <w:rPr>
          <w:b/>
          <w:sz w:val="22"/>
          <w:szCs w:val="22"/>
        </w:rPr>
        <w:t xml:space="preserve">ОТКРЫТОГО </w:t>
      </w:r>
      <w:r w:rsidRPr="003E28E5">
        <w:rPr>
          <w:b/>
          <w:sz w:val="22"/>
          <w:szCs w:val="22"/>
        </w:rPr>
        <w:t xml:space="preserve">ЗАПРОСА </w:t>
      </w:r>
      <w:r>
        <w:rPr>
          <w:b/>
          <w:sz w:val="22"/>
          <w:szCs w:val="22"/>
        </w:rPr>
        <w:t>ЦЕН</w:t>
      </w:r>
      <w:r w:rsidRPr="003E28E5">
        <w:rPr>
          <w:b/>
          <w:sz w:val="22"/>
          <w:szCs w:val="22"/>
        </w:rPr>
        <w:t>.</w:t>
      </w:r>
    </w:p>
    <w:p w:rsidR="00D11D95" w:rsidRDefault="00D11D95" w:rsidP="00D11D95">
      <w:pPr>
        <w:tabs>
          <w:tab w:val="left" w:pos="709"/>
          <w:tab w:val="left" w:pos="851"/>
          <w:tab w:val="left" w:pos="1701"/>
        </w:tabs>
        <w:ind w:firstLine="709"/>
        <w:rPr>
          <w:szCs w:val="24"/>
        </w:rPr>
      </w:pPr>
      <w:r w:rsidRPr="00E2404F">
        <w:rPr>
          <w:szCs w:val="24"/>
        </w:rPr>
        <w:t>На основании раздела 7.УСЛОВИЯ ПРИМЕНЕНИЯ И ПОРЯДОК ПРОВЕДЕНИЯ ПРОЦЕДУР ЗАКУПКИ пункта 7.7.Особенности проведения запроса цен, подпункта 7.7.1</w:t>
      </w:r>
      <w:r>
        <w:rPr>
          <w:szCs w:val="24"/>
        </w:rPr>
        <w:t>2</w:t>
      </w:r>
      <w:r w:rsidRPr="00E2404F">
        <w:rPr>
          <w:szCs w:val="24"/>
        </w:rPr>
        <w:t>.  Положения «О закупке товаров, работ и услуг ООО «Горсети» открыт</w:t>
      </w:r>
      <w:r>
        <w:rPr>
          <w:szCs w:val="24"/>
        </w:rPr>
        <w:t>ый запрос</w:t>
      </w:r>
      <w:r w:rsidRPr="00E2404F">
        <w:rPr>
          <w:szCs w:val="24"/>
        </w:rPr>
        <w:t xml:space="preserve"> цен </w:t>
      </w:r>
      <w:r>
        <w:rPr>
          <w:szCs w:val="24"/>
        </w:rPr>
        <w:t xml:space="preserve">признается несостоявшимся, и </w:t>
      </w:r>
      <w:r w:rsidRPr="00880BA7">
        <w:rPr>
          <w:szCs w:val="24"/>
        </w:rPr>
        <w:t>закупочная комиссия приняла решение   заключить договор</w:t>
      </w:r>
      <w:r>
        <w:rPr>
          <w:szCs w:val="24"/>
        </w:rPr>
        <w:t xml:space="preserve"> с любым единственным поставщиком.</w:t>
      </w:r>
    </w:p>
    <w:p w:rsidR="00D11D95" w:rsidRDefault="00D11D95" w:rsidP="00D11D95">
      <w:pPr>
        <w:tabs>
          <w:tab w:val="left" w:pos="709"/>
          <w:tab w:val="left" w:pos="851"/>
          <w:tab w:val="left" w:pos="1701"/>
        </w:tabs>
        <w:ind w:firstLine="0"/>
        <w:rPr>
          <w:szCs w:val="24"/>
        </w:rPr>
      </w:pPr>
    </w:p>
    <w:p w:rsidR="00D11D95" w:rsidRPr="00E2404F" w:rsidRDefault="00D11D95" w:rsidP="00D11D95">
      <w:pPr>
        <w:tabs>
          <w:tab w:val="decimal" w:pos="284"/>
        </w:tabs>
        <w:rPr>
          <w:b/>
          <w:szCs w:val="24"/>
        </w:rPr>
      </w:pPr>
      <w:r w:rsidRPr="00E2404F">
        <w:rPr>
          <w:szCs w:val="24"/>
        </w:rPr>
        <w:t>Результаты голосования:</w:t>
      </w:r>
    </w:p>
    <w:p w:rsidR="00D11D95" w:rsidRPr="00E2404F" w:rsidRDefault="00D11D95" w:rsidP="00D11D95">
      <w:pPr>
        <w:rPr>
          <w:szCs w:val="24"/>
        </w:rPr>
      </w:pPr>
      <w:r w:rsidRPr="00E2404F">
        <w:rPr>
          <w:szCs w:val="24"/>
        </w:rPr>
        <w:t xml:space="preserve">«За» </w:t>
      </w:r>
      <w:r w:rsidR="00005823">
        <w:rPr>
          <w:szCs w:val="24"/>
        </w:rPr>
        <w:t>6</w:t>
      </w:r>
      <w:r w:rsidRPr="00E2404F">
        <w:rPr>
          <w:szCs w:val="24"/>
        </w:rPr>
        <w:t xml:space="preserve"> членов  закупочной комиссии.</w:t>
      </w:r>
    </w:p>
    <w:p w:rsidR="00D11D95" w:rsidRPr="00E2404F" w:rsidRDefault="00D11D95" w:rsidP="00D11D95">
      <w:pPr>
        <w:rPr>
          <w:szCs w:val="24"/>
        </w:rPr>
      </w:pPr>
      <w:r w:rsidRPr="00E2404F">
        <w:rPr>
          <w:szCs w:val="24"/>
        </w:rPr>
        <w:t xml:space="preserve">«Против» </w:t>
      </w:r>
      <w:r w:rsidRPr="00E2404F">
        <w:rPr>
          <w:szCs w:val="24"/>
          <w:u w:val="single"/>
        </w:rPr>
        <w:t>0</w:t>
      </w:r>
      <w:r w:rsidRPr="00E2404F">
        <w:rPr>
          <w:szCs w:val="24"/>
        </w:rPr>
        <w:t xml:space="preserve"> членов закупочной комиссии.</w:t>
      </w:r>
    </w:p>
    <w:p w:rsidR="00D11D95" w:rsidRPr="00E2404F" w:rsidRDefault="00D11D95" w:rsidP="00D11D95">
      <w:pPr>
        <w:rPr>
          <w:szCs w:val="24"/>
        </w:rPr>
      </w:pPr>
      <w:r w:rsidRPr="00E2404F">
        <w:rPr>
          <w:szCs w:val="24"/>
        </w:rPr>
        <w:t xml:space="preserve">«Воздержалось» </w:t>
      </w:r>
      <w:r w:rsidRPr="00E2404F">
        <w:rPr>
          <w:szCs w:val="24"/>
          <w:u w:val="single"/>
        </w:rPr>
        <w:t>0</w:t>
      </w:r>
      <w:r w:rsidRPr="00E2404F">
        <w:rPr>
          <w:szCs w:val="24"/>
        </w:rPr>
        <w:t xml:space="preserve"> членов закупочной комиссии.</w:t>
      </w:r>
    </w:p>
    <w:p w:rsidR="00D11D95" w:rsidRPr="00E2404F" w:rsidRDefault="00D11D95" w:rsidP="00D11D95">
      <w:pPr>
        <w:pStyle w:val="a6"/>
        <w:keepNext/>
        <w:spacing w:before="360" w:after="120"/>
        <w:ind w:firstLine="0"/>
        <w:outlineLvl w:val="0"/>
        <w:rPr>
          <w:b/>
          <w:szCs w:val="24"/>
        </w:rPr>
      </w:pPr>
      <w:r w:rsidRPr="00E2404F">
        <w:rPr>
          <w:b/>
          <w:szCs w:val="24"/>
        </w:rPr>
        <w:t>ПОДПИСИ ЧЛЕНОВ ЗАКУПОЧНОЙ</w:t>
      </w:r>
      <w:r w:rsidRPr="00E2404F">
        <w:rPr>
          <w:szCs w:val="24"/>
        </w:rPr>
        <w:t xml:space="preserve"> </w:t>
      </w:r>
      <w:r w:rsidRPr="00E2404F">
        <w:rPr>
          <w:b/>
          <w:szCs w:val="24"/>
        </w:rPr>
        <w:t>КОМИССИИ:</w:t>
      </w:r>
    </w:p>
    <w:p w:rsidR="00D11D95" w:rsidRPr="00E2404F" w:rsidRDefault="00D11D95" w:rsidP="00D11D95">
      <w:pPr>
        <w:pStyle w:val="21"/>
        <w:keepNext/>
        <w:numPr>
          <w:ilvl w:val="0"/>
          <w:numId w:val="4"/>
        </w:numPr>
        <w:tabs>
          <w:tab w:val="left" w:pos="851"/>
          <w:tab w:val="left" w:pos="4680"/>
          <w:tab w:val="left" w:pos="4860"/>
        </w:tabs>
        <w:jc w:val="left"/>
        <w:rPr>
          <w:szCs w:val="24"/>
          <w:u w:val="single"/>
        </w:rPr>
      </w:pPr>
      <w:r w:rsidRPr="00E2404F">
        <w:rPr>
          <w:szCs w:val="24"/>
          <w:u w:val="single"/>
        </w:rPr>
        <w:t>_________________________________ (</w:t>
      </w:r>
      <w:r w:rsidR="00005823">
        <w:rPr>
          <w:szCs w:val="24"/>
          <w:u w:val="single"/>
        </w:rPr>
        <w:t>Резников М.В.</w:t>
      </w:r>
      <w:r w:rsidRPr="00E2404F">
        <w:rPr>
          <w:szCs w:val="24"/>
          <w:u w:val="single"/>
        </w:rPr>
        <w:t>)</w:t>
      </w:r>
    </w:p>
    <w:p w:rsidR="00D11D95" w:rsidRPr="00E2404F" w:rsidRDefault="00D11D95" w:rsidP="00D11D95">
      <w:pPr>
        <w:pStyle w:val="21"/>
        <w:tabs>
          <w:tab w:val="left" w:pos="851"/>
        </w:tabs>
        <w:ind w:right="2975"/>
        <w:rPr>
          <w:szCs w:val="24"/>
          <w:vertAlign w:val="superscript"/>
        </w:rPr>
      </w:pPr>
      <w:r w:rsidRPr="00E2404F">
        <w:rPr>
          <w:szCs w:val="24"/>
          <w:vertAlign w:val="superscript"/>
        </w:rPr>
        <w:t xml:space="preserve">                                                   (подпись)</w:t>
      </w:r>
    </w:p>
    <w:p w:rsidR="00D11D95" w:rsidRPr="00E2404F" w:rsidRDefault="00D11D95" w:rsidP="00D11D95">
      <w:pPr>
        <w:pStyle w:val="21"/>
        <w:keepNext/>
        <w:numPr>
          <w:ilvl w:val="0"/>
          <w:numId w:val="4"/>
        </w:numPr>
        <w:tabs>
          <w:tab w:val="left" w:pos="851"/>
        </w:tabs>
        <w:jc w:val="left"/>
        <w:rPr>
          <w:szCs w:val="24"/>
          <w:u w:val="single"/>
        </w:rPr>
      </w:pPr>
      <w:r w:rsidRPr="00E2404F">
        <w:rPr>
          <w:szCs w:val="24"/>
          <w:u w:val="single"/>
        </w:rPr>
        <w:t>_____________ ___________________  (</w:t>
      </w:r>
      <w:proofErr w:type="spellStart"/>
      <w:r w:rsidR="00005823">
        <w:rPr>
          <w:szCs w:val="24"/>
          <w:u w:val="single"/>
        </w:rPr>
        <w:t>Валитов</w:t>
      </w:r>
      <w:proofErr w:type="spellEnd"/>
      <w:r w:rsidR="00005823">
        <w:rPr>
          <w:szCs w:val="24"/>
          <w:u w:val="single"/>
        </w:rPr>
        <w:t xml:space="preserve"> Р.Х</w:t>
      </w:r>
      <w:r w:rsidRPr="00E2404F">
        <w:rPr>
          <w:szCs w:val="24"/>
          <w:u w:val="single"/>
        </w:rPr>
        <w:t>.)</w:t>
      </w:r>
    </w:p>
    <w:p w:rsidR="00D11D95" w:rsidRPr="00E2404F" w:rsidRDefault="00D11D95" w:rsidP="00D11D95">
      <w:pPr>
        <w:pStyle w:val="21"/>
        <w:tabs>
          <w:tab w:val="left" w:pos="851"/>
        </w:tabs>
        <w:ind w:right="2975"/>
        <w:rPr>
          <w:szCs w:val="24"/>
          <w:vertAlign w:val="superscript"/>
        </w:rPr>
      </w:pPr>
      <w:r w:rsidRPr="00E2404F">
        <w:rPr>
          <w:szCs w:val="24"/>
          <w:vertAlign w:val="superscript"/>
        </w:rPr>
        <w:t xml:space="preserve">                                                  (подпись)</w:t>
      </w:r>
    </w:p>
    <w:p w:rsidR="00D11D95" w:rsidRPr="00E2404F" w:rsidRDefault="00D11D95" w:rsidP="00D11D95">
      <w:pPr>
        <w:pStyle w:val="21"/>
        <w:keepNext/>
        <w:numPr>
          <w:ilvl w:val="0"/>
          <w:numId w:val="4"/>
        </w:numPr>
        <w:tabs>
          <w:tab w:val="left" w:pos="851"/>
        </w:tabs>
        <w:jc w:val="left"/>
        <w:rPr>
          <w:szCs w:val="24"/>
        </w:rPr>
      </w:pPr>
      <w:r w:rsidRPr="00E2404F">
        <w:rPr>
          <w:szCs w:val="24"/>
          <w:u w:val="single"/>
        </w:rPr>
        <w:t>__________________________________(</w:t>
      </w:r>
      <w:r w:rsidR="00005823">
        <w:rPr>
          <w:szCs w:val="24"/>
          <w:u w:val="single"/>
        </w:rPr>
        <w:t>Ахмадуллин К.Н</w:t>
      </w:r>
      <w:r w:rsidR="00EC3D98">
        <w:rPr>
          <w:szCs w:val="24"/>
          <w:u w:val="single"/>
        </w:rPr>
        <w:t>.</w:t>
      </w:r>
      <w:r w:rsidRPr="00E2404F">
        <w:rPr>
          <w:szCs w:val="24"/>
          <w:u w:val="single"/>
        </w:rPr>
        <w:t>)</w:t>
      </w:r>
    </w:p>
    <w:p w:rsidR="00D11D95" w:rsidRPr="00E2404F" w:rsidRDefault="00D11D95" w:rsidP="00D11D95">
      <w:pPr>
        <w:pStyle w:val="21"/>
        <w:tabs>
          <w:tab w:val="left" w:pos="851"/>
        </w:tabs>
        <w:ind w:right="2975"/>
        <w:rPr>
          <w:szCs w:val="24"/>
          <w:vertAlign w:val="superscript"/>
        </w:rPr>
      </w:pPr>
      <w:r w:rsidRPr="00E2404F">
        <w:rPr>
          <w:szCs w:val="24"/>
          <w:vertAlign w:val="superscript"/>
        </w:rPr>
        <w:t xml:space="preserve">                                                  (подпись)</w:t>
      </w:r>
    </w:p>
    <w:p w:rsidR="00D11D95" w:rsidRPr="00E2404F" w:rsidRDefault="00D11D95" w:rsidP="00D11D95">
      <w:pPr>
        <w:pStyle w:val="21"/>
        <w:keepNext/>
        <w:numPr>
          <w:ilvl w:val="0"/>
          <w:numId w:val="4"/>
        </w:numPr>
        <w:tabs>
          <w:tab w:val="left" w:pos="851"/>
        </w:tabs>
        <w:jc w:val="left"/>
        <w:rPr>
          <w:szCs w:val="24"/>
        </w:rPr>
      </w:pPr>
      <w:r w:rsidRPr="00E2404F">
        <w:rPr>
          <w:szCs w:val="24"/>
        </w:rPr>
        <w:t xml:space="preserve">_________________________________  </w:t>
      </w:r>
      <w:r w:rsidRPr="00E2404F">
        <w:rPr>
          <w:szCs w:val="24"/>
          <w:u w:val="single"/>
        </w:rPr>
        <w:t>(</w:t>
      </w:r>
      <w:r w:rsidR="00EC3D98" w:rsidRPr="00E2404F">
        <w:rPr>
          <w:szCs w:val="24"/>
          <w:u w:val="single"/>
        </w:rPr>
        <w:t>Комаров Е.П</w:t>
      </w:r>
      <w:r w:rsidRPr="00E2404F">
        <w:rPr>
          <w:szCs w:val="24"/>
          <w:u w:val="single"/>
        </w:rPr>
        <w:t>)</w:t>
      </w:r>
    </w:p>
    <w:p w:rsidR="00D11D95" w:rsidRPr="00E2404F" w:rsidRDefault="00D11D95" w:rsidP="00D11D95">
      <w:pPr>
        <w:pStyle w:val="21"/>
        <w:tabs>
          <w:tab w:val="left" w:pos="851"/>
          <w:tab w:val="left" w:pos="3420"/>
          <w:tab w:val="left" w:pos="3780"/>
          <w:tab w:val="left" w:pos="3960"/>
          <w:tab w:val="left" w:pos="4320"/>
          <w:tab w:val="left" w:pos="4680"/>
          <w:tab w:val="left" w:pos="4860"/>
        </w:tabs>
        <w:ind w:left="1701" w:right="2975" w:firstLine="0"/>
        <w:rPr>
          <w:szCs w:val="24"/>
          <w:vertAlign w:val="superscript"/>
        </w:rPr>
      </w:pPr>
      <w:r w:rsidRPr="00E2404F">
        <w:rPr>
          <w:szCs w:val="24"/>
          <w:vertAlign w:val="superscript"/>
        </w:rPr>
        <w:t xml:space="preserve">                </w:t>
      </w:r>
      <w:r>
        <w:rPr>
          <w:szCs w:val="24"/>
          <w:vertAlign w:val="superscript"/>
        </w:rPr>
        <w:t xml:space="preserve">    </w:t>
      </w:r>
      <w:r w:rsidRPr="00E2404F">
        <w:rPr>
          <w:szCs w:val="24"/>
          <w:vertAlign w:val="superscript"/>
        </w:rPr>
        <w:t xml:space="preserve">  (подпись)</w:t>
      </w:r>
    </w:p>
    <w:p w:rsidR="00D11D95" w:rsidRPr="00E2404F" w:rsidRDefault="00D11D95" w:rsidP="00D11D95">
      <w:pPr>
        <w:pStyle w:val="21"/>
        <w:keepNext/>
        <w:numPr>
          <w:ilvl w:val="0"/>
          <w:numId w:val="4"/>
        </w:numPr>
        <w:tabs>
          <w:tab w:val="left" w:pos="851"/>
        </w:tabs>
        <w:jc w:val="left"/>
        <w:rPr>
          <w:szCs w:val="24"/>
        </w:rPr>
      </w:pPr>
      <w:r w:rsidRPr="00E2404F">
        <w:rPr>
          <w:szCs w:val="24"/>
        </w:rPr>
        <w:t xml:space="preserve">_________________________________  </w:t>
      </w:r>
      <w:r w:rsidRPr="00E2404F">
        <w:rPr>
          <w:szCs w:val="24"/>
          <w:u w:val="single"/>
        </w:rPr>
        <w:t>(</w:t>
      </w:r>
      <w:r w:rsidR="00005823">
        <w:rPr>
          <w:szCs w:val="24"/>
          <w:u w:val="single"/>
        </w:rPr>
        <w:t>Зиновьева Ю.Ю</w:t>
      </w:r>
      <w:r w:rsidRPr="00E2404F">
        <w:rPr>
          <w:szCs w:val="24"/>
          <w:u w:val="single"/>
        </w:rPr>
        <w:t>.)</w:t>
      </w:r>
    </w:p>
    <w:p w:rsidR="00D11D95" w:rsidRDefault="00D11D95" w:rsidP="00D11D95">
      <w:pPr>
        <w:pStyle w:val="21"/>
        <w:tabs>
          <w:tab w:val="left" w:pos="851"/>
          <w:tab w:val="left" w:pos="3420"/>
          <w:tab w:val="left" w:pos="3780"/>
          <w:tab w:val="left" w:pos="3960"/>
          <w:tab w:val="left" w:pos="4320"/>
          <w:tab w:val="left" w:pos="4680"/>
          <w:tab w:val="left" w:pos="4860"/>
        </w:tabs>
        <w:ind w:left="1701" w:right="2975" w:firstLine="0"/>
        <w:rPr>
          <w:szCs w:val="24"/>
          <w:vertAlign w:val="superscript"/>
        </w:rPr>
      </w:pPr>
      <w:r w:rsidRPr="00E2404F">
        <w:rPr>
          <w:szCs w:val="24"/>
          <w:vertAlign w:val="superscript"/>
        </w:rPr>
        <w:t xml:space="preserve">                 </w:t>
      </w:r>
      <w:r>
        <w:rPr>
          <w:szCs w:val="24"/>
          <w:vertAlign w:val="superscript"/>
        </w:rPr>
        <w:t xml:space="preserve">    </w:t>
      </w:r>
      <w:r w:rsidRPr="00E2404F">
        <w:rPr>
          <w:szCs w:val="24"/>
          <w:vertAlign w:val="superscript"/>
        </w:rPr>
        <w:t xml:space="preserve"> (подпись)</w:t>
      </w:r>
    </w:p>
    <w:p w:rsidR="00005823" w:rsidRPr="00005823" w:rsidRDefault="00005823" w:rsidP="00005823">
      <w:pPr>
        <w:pStyle w:val="21"/>
        <w:keepNext/>
        <w:numPr>
          <w:ilvl w:val="0"/>
          <w:numId w:val="4"/>
        </w:numPr>
        <w:tabs>
          <w:tab w:val="left" w:pos="851"/>
          <w:tab w:val="left" w:pos="4680"/>
          <w:tab w:val="left" w:pos="4860"/>
        </w:tabs>
        <w:ind w:right="2975"/>
        <w:jc w:val="center"/>
        <w:rPr>
          <w:szCs w:val="24"/>
          <w:vertAlign w:val="superscript"/>
        </w:rPr>
      </w:pPr>
      <w:r w:rsidRPr="00005823">
        <w:rPr>
          <w:szCs w:val="24"/>
          <w:u w:val="single"/>
        </w:rPr>
        <w:t>_________________________________ (</w:t>
      </w:r>
      <w:proofErr w:type="spellStart"/>
      <w:r w:rsidRPr="00E2404F">
        <w:rPr>
          <w:szCs w:val="24"/>
          <w:u w:val="single"/>
        </w:rPr>
        <w:t>Марухленко</w:t>
      </w:r>
      <w:proofErr w:type="spellEnd"/>
      <w:r>
        <w:rPr>
          <w:szCs w:val="24"/>
          <w:u w:val="single"/>
        </w:rPr>
        <w:t xml:space="preserve"> М </w:t>
      </w:r>
      <w:r w:rsidRPr="00E2404F">
        <w:rPr>
          <w:szCs w:val="24"/>
          <w:u w:val="single"/>
        </w:rPr>
        <w:t>В.)</w:t>
      </w:r>
      <w:r w:rsidRPr="00005823">
        <w:rPr>
          <w:szCs w:val="24"/>
          <w:vertAlign w:val="superscript"/>
        </w:rPr>
        <w:t xml:space="preserve">                   </w:t>
      </w:r>
      <w:r>
        <w:rPr>
          <w:szCs w:val="24"/>
          <w:vertAlign w:val="superscript"/>
        </w:rPr>
        <w:t xml:space="preserve">                                              </w:t>
      </w:r>
      <w:r w:rsidRPr="00005823">
        <w:rPr>
          <w:szCs w:val="24"/>
          <w:vertAlign w:val="superscript"/>
        </w:rPr>
        <w:t>(подпись)</w:t>
      </w:r>
    </w:p>
    <w:p w:rsidR="00005823" w:rsidRDefault="00005823" w:rsidP="00D11D95">
      <w:pPr>
        <w:pStyle w:val="21"/>
        <w:tabs>
          <w:tab w:val="left" w:pos="851"/>
          <w:tab w:val="left" w:pos="3420"/>
          <w:tab w:val="left" w:pos="3780"/>
          <w:tab w:val="left" w:pos="3960"/>
          <w:tab w:val="left" w:pos="4320"/>
          <w:tab w:val="left" w:pos="4680"/>
          <w:tab w:val="left" w:pos="4860"/>
        </w:tabs>
        <w:ind w:left="1701" w:right="2975" w:firstLine="0"/>
        <w:rPr>
          <w:szCs w:val="24"/>
          <w:vertAlign w:val="superscript"/>
        </w:rPr>
      </w:pPr>
    </w:p>
    <w:p w:rsidR="00005823" w:rsidRPr="00E2404F" w:rsidRDefault="00005823" w:rsidP="00D11D95">
      <w:pPr>
        <w:pStyle w:val="21"/>
        <w:tabs>
          <w:tab w:val="left" w:pos="851"/>
          <w:tab w:val="left" w:pos="3420"/>
          <w:tab w:val="left" w:pos="3780"/>
          <w:tab w:val="left" w:pos="3960"/>
          <w:tab w:val="left" w:pos="4320"/>
          <w:tab w:val="left" w:pos="4680"/>
          <w:tab w:val="left" w:pos="4860"/>
        </w:tabs>
        <w:ind w:left="1701" w:right="2975" w:firstLine="0"/>
        <w:rPr>
          <w:szCs w:val="24"/>
          <w:vertAlign w:val="superscript"/>
        </w:rPr>
      </w:pPr>
    </w:p>
    <w:p w:rsidR="003F2A3F" w:rsidRDefault="003F2A3F"/>
    <w:sectPr w:rsidR="003F2A3F" w:rsidSect="00EC3D98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1806"/>
    <w:multiLevelType w:val="hybridMultilevel"/>
    <w:tmpl w:val="C1D45C94"/>
    <w:lvl w:ilvl="0" w:tplc="1F72D77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34F25748"/>
    <w:multiLevelType w:val="hybridMultilevel"/>
    <w:tmpl w:val="834A3336"/>
    <w:lvl w:ilvl="0" w:tplc="00E004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E639DF"/>
    <w:multiLevelType w:val="hybridMultilevel"/>
    <w:tmpl w:val="C4F0E896"/>
    <w:lvl w:ilvl="0" w:tplc="0419000F">
      <w:start w:val="1"/>
      <w:numFmt w:val="decimal"/>
      <w:lvlText w:val="%1."/>
      <w:lvlJc w:val="left"/>
      <w:pPr>
        <w:tabs>
          <w:tab w:val="num" w:pos="6840"/>
        </w:tabs>
        <w:ind w:left="6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78A395C"/>
    <w:multiLevelType w:val="multilevel"/>
    <w:tmpl w:val="043CC78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C4D"/>
    <w:rsid w:val="000029DF"/>
    <w:rsid w:val="00005823"/>
    <w:rsid w:val="000D23C3"/>
    <w:rsid w:val="003F2A3F"/>
    <w:rsid w:val="00501C4D"/>
    <w:rsid w:val="00A57B9D"/>
    <w:rsid w:val="00AC39BC"/>
    <w:rsid w:val="00D11D95"/>
    <w:rsid w:val="00DD2DDA"/>
    <w:rsid w:val="00EC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01C4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01C4D"/>
    <w:pPr>
      <w:keepNext/>
      <w:keepLines/>
      <w:pageBreakBefore/>
      <w:numPr>
        <w:numId w:val="2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basedOn w:val="a0"/>
    <w:next w:val="a0"/>
    <w:link w:val="20"/>
    <w:qFormat/>
    <w:rsid w:val="00501C4D"/>
    <w:pPr>
      <w:keepNext/>
      <w:numPr>
        <w:ilvl w:val="1"/>
        <w:numId w:val="2"/>
      </w:numPr>
      <w:suppressAutoHyphens/>
      <w:spacing w:before="360" w:after="120"/>
      <w:jc w:val="left"/>
      <w:outlineLvl w:val="1"/>
    </w:pPr>
    <w:rPr>
      <w:b/>
      <w:snapToGrid w:val="0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01C4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01C4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4">
    <w:name w:val="Title"/>
    <w:basedOn w:val="a0"/>
    <w:link w:val="a5"/>
    <w:qFormat/>
    <w:rsid w:val="00501C4D"/>
    <w:pPr>
      <w:jc w:val="center"/>
    </w:pPr>
    <w:rPr>
      <w:b/>
      <w:smallCaps/>
      <w:sz w:val="32"/>
    </w:rPr>
  </w:style>
  <w:style w:type="character" w:customStyle="1" w:styleId="a5">
    <w:name w:val="Название Знак"/>
    <w:basedOn w:val="a1"/>
    <w:link w:val="a4"/>
    <w:rsid w:val="00501C4D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a6">
    <w:name w:val="Body Text Indent"/>
    <w:basedOn w:val="a0"/>
    <w:link w:val="a7"/>
    <w:rsid w:val="00501C4D"/>
  </w:style>
  <w:style w:type="character" w:customStyle="1" w:styleId="a7">
    <w:name w:val="Основной текст с отступом Знак"/>
    <w:basedOn w:val="a1"/>
    <w:link w:val="a6"/>
    <w:rsid w:val="00501C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0"/>
    <w:rsid w:val="00501C4D"/>
  </w:style>
  <w:style w:type="paragraph" w:customStyle="1" w:styleId="CharChar">
    <w:name w:val="Char Char"/>
    <w:basedOn w:val="a0"/>
    <w:rsid w:val="00501C4D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8">
    <w:name w:val="Body Text"/>
    <w:basedOn w:val="a0"/>
    <w:link w:val="a9"/>
    <w:rsid w:val="00501C4D"/>
    <w:pPr>
      <w:spacing w:after="120"/>
    </w:pPr>
  </w:style>
  <w:style w:type="character" w:customStyle="1" w:styleId="a9">
    <w:name w:val="Основной текст Знак"/>
    <w:basedOn w:val="a1"/>
    <w:link w:val="a8"/>
    <w:rsid w:val="00501C4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Подпункт Знак"/>
    <w:basedOn w:val="a1"/>
    <w:rsid w:val="00501C4D"/>
    <w:rPr>
      <w:sz w:val="28"/>
      <w:lang w:val="ru-RU" w:eastAsia="ru-RU" w:bidi="ar-SA"/>
    </w:rPr>
  </w:style>
  <w:style w:type="character" w:customStyle="1" w:styleId="ab">
    <w:name w:val="комментарий"/>
    <w:rsid w:val="00501C4D"/>
    <w:rPr>
      <w:b/>
      <w:i/>
      <w:shd w:val="clear" w:color="auto" w:fill="FFFF99"/>
    </w:rPr>
  </w:style>
  <w:style w:type="paragraph" w:styleId="a">
    <w:name w:val="List Number"/>
    <w:basedOn w:val="a0"/>
    <w:rsid w:val="00501C4D"/>
    <w:pPr>
      <w:numPr>
        <w:ilvl w:val="4"/>
        <w:numId w:val="2"/>
      </w:numPr>
      <w:tabs>
        <w:tab w:val="clear" w:pos="1701"/>
      </w:tabs>
      <w:autoSpaceDE w:val="0"/>
      <w:autoSpaceDN w:val="0"/>
      <w:spacing w:before="60" w:line="360" w:lineRule="auto"/>
      <w:ind w:left="0" w:firstLine="0"/>
    </w:pPr>
    <w:rPr>
      <w:sz w:val="28"/>
      <w:szCs w:val="24"/>
    </w:rPr>
  </w:style>
  <w:style w:type="character" w:styleId="ac">
    <w:name w:val="Strong"/>
    <w:basedOn w:val="a1"/>
    <w:qFormat/>
    <w:rsid w:val="00D11D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01C4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01C4D"/>
    <w:pPr>
      <w:keepNext/>
      <w:keepLines/>
      <w:pageBreakBefore/>
      <w:numPr>
        <w:numId w:val="2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basedOn w:val="a0"/>
    <w:next w:val="a0"/>
    <w:link w:val="20"/>
    <w:qFormat/>
    <w:rsid w:val="00501C4D"/>
    <w:pPr>
      <w:keepNext/>
      <w:numPr>
        <w:ilvl w:val="1"/>
        <w:numId w:val="2"/>
      </w:numPr>
      <w:suppressAutoHyphens/>
      <w:spacing w:before="360" w:after="120"/>
      <w:jc w:val="left"/>
      <w:outlineLvl w:val="1"/>
    </w:pPr>
    <w:rPr>
      <w:b/>
      <w:snapToGrid w:val="0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01C4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01C4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4">
    <w:name w:val="Title"/>
    <w:basedOn w:val="a0"/>
    <w:link w:val="a5"/>
    <w:qFormat/>
    <w:rsid w:val="00501C4D"/>
    <w:pPr>
      <w:jc w:val="center"/>
    </w:pPr>
    <w:rPr>
      <w:b/>
      <w:smallCaps/>
      <w:sz w:val="32"/>
    </w:rPr>
  </w:style>
  <w:style w:type="character" w:customStyle="1" w:styleId="a5">
    <w:name w:val="Название Знак"/>
    <w:basedOn w:val="a1"/>
    <w:link w:val="a4"/>
    <w:rsid w:val="00501C4D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a6">
    <w:name w:val="Body Text Indent"/>
    <w:basedOn w:val="a0"/>
    <w:link w:val="a7"/>
    <w:rsid w:val="00501C4D"/>
  </w:style>
  <w:style w:type="character" w:customStyle="1" w:styleId="a7">
    <w:name w:val="Основной текст с отступом Знак"/>
    <w:basedOn w:val="a1"/>
    <w:link w:val="a6"/>
    <w:rsid w:val="00501C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0"/>
    <w:rsid w:val="00501C4D"/>
  </w:style>
  <w:style w:type="paragraph" w:customStyle="1" w:styleId="CharChar">
    <w:name w:val="Char Char"/>
    <w:basedOn w:val="a0"/>
    <w:rsid w:val="00501C4D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8">
    <w:name w:val="Body Text"/>
    <w:basedOn w:val="a0"/>
    <w:link w:val="a9"/>
    <w:rsid w:val="00501C4D"/>
    <w:pPr>
      <w:spacing w:after="120"/>
    </w:pPr>
  </w:style>
  <w:style w:type="character" w:customStyle="1" w:styleId="a9">
    <w:name w:val="Основной текст Знак"/>
    <w:basedOn w:val="a1"/>
    <w:link w:val="a8"/>
    <w:rsid w:val="00501C4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Подпункт Знак"/>
    <w:basedOn w:val="a1"/>
    <w:rsid w:val="00501C4D"/>
    <w:rPr>
      <w:sz w:val="28"/>
      <w:lang w:val="ru-RU" w:eastAsia="ru-RU" w:bidi="ar-SA"/>
    </w:rPr>
  </w:style>
  <w:style w:type="character" w:customStyle="1" w:styleId="ab">
    <w:name w:val="комментарий"/>
    <w:rsid w:val="00501C4D"/>
    <w:rPr>
      <w:b/>
      <w:i/>
      <w:shd w:val="clear" w:color="auto" w:fill="FFFF99"/>
    </w:rPr>
  </w:style>
  <w:style w:type="paragraph" w:styleId="a">
    <w:name w:val="List Number"/>
    <w:basedOn w:val="a0"/>
    <w:rsid w:val="00501C4D"/>
    <w:pPr>
      <w:numPr>
        <w:ilvl w:val="4"/>
        <w:numId w:val="2"/>
      </w:numPr>
      <w:tabs>
        <w:tab w:val="clear" w:pos="1701"/>
      </w:tabs>
      <w:autoSpaceDE w:val="0"/>
      <w:autoSpaceDN w:val="0"/>
      <w:spacing w:before="60" w:line="360" w:lineRule="auto"/>
      <w:ind w:left="0" w:firstLine="0"/>
    </w:pPr>
    <w:rPr>
      <w:sz w:val="28"/>
      <w:szCs w:val="24"/>
    </w:rPr>
  </w:style>
  <w:style w:type="character" w:styleId="ac">
    <w:name w:val="Strong"/>
    <w:basedOn w:val="a1"/>
    <w:qFormat/>
    <w:rsid w:val="00D11D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Федотова</dc:creator>
  <cp:lastModifiedBy>Юлия Федотова</cp:lastModifiedBy>
  <cp:revision>2</cp:revision>
  <cp:lastPrinted>2014-02-18T08:36:00Z</cp:lastPrinted>
  <dcterms:created xsi:type="dcterms:W3CDTF">2014-02-17T03:59:00Z</dcterms:created>
  <dcterms:modified xsi:type="dcterms:W3CDTF">2014-02-18T08:38:00Z</dcterms:modified>
</cp:coreProperties>
</file>