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DF6" w:rsidRPr="009A642E" w:rsidRDefault="00405DF6" w:rsidP="00405DF6">
      <w:pPr>
        <w:jc w:val="right"/>
        <w:rPr>
          <w:color w:val="000000"/>
        </w:rPr>
      </w:pPr>
      <w:r w:rsidRPr="009A642E">
        <w:rPr>
          <w:color w:val="000000"/>
        </w:rPr>
        <w:t>Приложение № 1</w:t>
      </w:r>
    </w:p>
    <w:p w:rsidR="00405DF6" w:rsidRPr="009A642E" w:rsidRDefault="00405DF6" w:rsidP="00405DF6">
      <w:pPr>
        <w:jc w:val="right"/>
        <w:rPr>
          <w:color w:val="000000"/>
        </w:rPr>
      </w:pPr>
      <w:r w:rsidRPr="009A642E">
        <w:rPr>
          <w:color w:val="000000"/>
        </w:rPr>
        <w:t xml:space="preserve"> к приказу ООО "</w:t>
      </w:r>
      <w:proofErr w:type="spellStart"/>
      <w:r w:rsidRPr="009A642E">
        <w:rPr>
          <w:color w:val="000000"/>
        </w:rPr>
        <w:t>Горсети</w:t>
      </w:r>
      <w:proofErr w:type="spellEnd"/>
      <w:r w:rsidRPr="009A642E">
        <w:rPr>
          <w:color w:val="000000"/>
        </w:rPr>
        <w:t>"</w:t>
      </w:r>
    </w:p>
    <w:p w:rsidR="00405DF6" w:rsidRDefault="00405DF6" w:rsidP="00405DF6">
      <w:pPr>
        <w:jc w:val="right"/>
        <w:rPr>
          <w:color w:val="000000"/>
        </w:rPr>
      </w:pPr>
      <w:r w:rsidRPr="009A642E">
        <w:rPr>
          <w:color w:val="000000"/>
        </w:rPr>
        <w:t>от _________________ № _________</w:t>
      </w:r>
    </w:p>
    <w:p w:rsidR="00405DF6" w:rsidRDefault="00405DF6" w:rsidP="00405DF6">
      <w:pPr>
        <w:jc w:val="right"/>
        <w:rPr>
          <w:color w:val="000000"/>
        </w:rPr>
      </w:pPr>
    </w:p>
    <w:p w:rsidR="00405DF6" w:rsidRDefault="00405DF6" w:rsidP="00405DF6">
      <w:pPr>
        <w:jc w:val="right"/>
        <w:rPr>
          <w:color w:val="000000"/>
        </w:rPr>
      </w:pPr>
    </w:p>
    <w:p w:rsidR="00405DF6" w:rsidRPr="009A642E" w:rsidRDefault="00405DF6" w:rsidP="00405DF6">
      <w:pPr>
        <w:jc w:val="center"/>
        <w:rPr>
          <w:b/>
          <w:color w:val="000000"/>
        </w:rPr>
      </w:pPr>
      <w:r w:rsidRPr="009A642E">
        <w:rPr>
          <w:b/>
          <w:color w:val="000000"/>
        </w:rPr>
        <w:t>ИЗМЕНЕНИЯ</w:t>
      </w:r>
    </w:p>
    <w:p w:rsidR="00405DF6" w:rsidRPr="009A642E" w:rsidRDefault="00405DF6" w:rsidP="00405DF6">
      <w:pPr>
        <w:jc w:val="center"/>
        <w:rPr>
          <w:b/>
        </w:rPr>
      </w:pPr>
      <w:r w:rsidRPr="009A642E">
        <w:rPr>
          <w:b/>
        </w:rPr>
        <w:t xml:space="preserve">в перечень товаров, работ, услуг, закупки которых осуществляются </w:t>
      </w:r>
    </w:p>
    <w:p w:rsidR="00405DF6" w:rsidRPr="009A642E" w:rsidRDefault="00405DF6" w:rsidP="00405DF6">
      <w:pPr>
        <w:jc w:val="center"/>
        <w:rPr>
          <w:b/>
        </w:rPr>
      </w:pPr>
      <w:r w:rsidRPr="009A642E">
        <w:rPr>
          <w:b/>
        </w:rPr>
        <w:t>у субъектов малого и среднего предпринимательства</w:t>
      </w:r>
    </w:p>
    <w:p w:rsidR="00405DF6" w:rsidRPr="009A642E" w:rsidRDefault="00405DF6" w:rsidP="00405DF6">
      <w:pPr>
        <w:jc w:val="center"/>
        <w:rPr>
          <w:b/>
        </w:rPr>
      </w:pPr>
    </w:p>
    <w:p w:rsidR="00405DF6" w:rsidRPr="004B112D" w:rsidRDefault="00405DF6" w:rsidP="00405DF6">
      <w:pPr>
        <w:jc w:val="both"/>
      </w:pPr>
      <w:r>
        <w:t>Изменить</w:t>
      </w:r>
      <w:r w:rsidRPr="004219E5">
        <w:t xml:space="preserve"> </w:t>
      </w:r>
      <w:r w:rsidRPr="004B112D">
        <w:t>перечень товаров, работ, услуг, закупки которых осуществляются у субъектов малого и среднего предпринимательства, изложив его в следующей редакции:</w:t>
      </w:r>
    </w:p>
    <w:p w:rsidR="00405DF6" w:rsidRDefault="00405DF6" w:rsidP="00405DF6"/>
    <w:tbl>
      <w:tblPr>
        <w:tblW w:w="9923" w:type="dxa"/>
        <w:tblInd w:w="-34" w:type="dxa"/>
        <w:tblLayout w:type="fixed"/>
        <w:tblLook w:val="0480" w:firstRow="0" w:lastRow="0" w:firstColumn="1" w:lastColumn="0" w:noHBand="0" w:noVBand="1"/>
      </w:tblPr>
      <w:tblGrid>
        <w:gridCol w:w="709"/>
        <w:gridCol w:w="3686"/>
        <w:gridCol w:w="1559"/>
        <w:gridCol w:w="3969"/>
      </w:tblGrid>
      <w:tr w:rsidR="00405DF6" w:rsidRPr="00232386" w:rsidTr="005065D7">
        <w:trPr>
          <w:trHeight w:val="113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6" w:rsidRDefault="00405DF6" w:rsidP="005065D7">
            <w:pPr>
              <w:jc w:val="center"/>
              <w:rPr>
                <w:b/>
                <w:bCs/>
                <w:color w:val="000000"/>
              </w:rPr>
            </w:pPr>
            <w:r w:rsidRPr="00232386">
              <w:rPr>
                <w:b/>
                <w:bCs/>
                <w:color w:val="000000"/>
              </w:rPr>
              <w:t xml:space="preserve">Перечень товаров, работ, услуг, закупки которых осуществляются у субъектов </w:t>
            </w:r>
          </w:p>
          <w:p w:rsidR="00405DF6" w:rsidRDefault="00405DF6" w:rsidP="005065D7">
            <w:pPr>
              <w:jc w:val="center"/>
              <w:rPr>
                <w:b/>
                <w:bCs/>
                <w:color w:val="000000"/>
              </w:rPr>
            </w:pPr>
            <w:r w:rsidRPr="00232386">
              <w:rPr>
                <w:b/>
                <w:bCs/>
                <w:color w:val="000000"/>
              </w:rPr>
              <w:t>малого и среднего предпринимательства</w:t>
            </w:r>
          </w:p>
          <w:p w:rsidR="00405DF6" w:rsidRPr="00232386" w:rsidRDefault="00405DF6" w:rsidP="005065D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05DF6" w:rsidRPr="00232386" w:rsidTr="005065D7">
        <w:trPr>
          <w:trHeight w:val="6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b/>
                <w:bCs/>
                <w:color w:val="000000"/>
              </w:rPr>
            </w:pPr>
            <w:r w:rsidRPr="00232386">
              <w:rPr>
                <w:b/>
                <w:bCs/>
                <w:color w:val="000000"/>
              </w:rPr>
              <w:t>Раздел ОКПД2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b/>
                <w:bCs/>
                <w:color w:val="000000"/>
              </w:rPr>
            </w:pPr>
            <w:r w:rsidRPr="00232386">
              <w:rPr>
                <w:b/>
                <w:bCs/>
                <w:color w:val="000000"/>
              </w:rPr>
              <w:t>Код по ОКПД2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b/>
                <w:bCs/>
                <w:color w:val="000000"/>
              </w:rPr>
            </w:pPr>
            <w:r w:rsidRPr="00232386">
              <w:rPr>
                <w:b/>
                <w:bCs/>
                <w:color w:val="000000"/>
              </w:rPr>
              <w:t>Наименование товаров, работ, услуг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A. Продукция сельского, лесного и рыбного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02.20.11.141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Бревна сосновые для опор линий связи и электропередач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B. Продукция горнодобывающих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08.12.1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Гравий и песок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B. Продукция горнодобывающих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08.12.12.140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 xml:space="preserve"> Щебень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B. Продукция горнодобывающих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08.12.22.111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 xml:space="preserve"> Бентониты (глины </w:t>
            </w:r>
            <w:proofErr w:type="spellStart"/>
            <w:r w:rsidRPr="00232386">
              <w:rPr>
                <w:color w:val="000000"/>
              </w:rPr>
              <w:t>бентонитовые</w:t>
            </w:r>
            <w:proofErr w:type="spellEnd"/>
            <w:r w:rsidRPr="00232386">
              <w:rPr>
                <w:color w:val="000000"/>
              </w:rPr>
              <w:t>)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B. Продукция горнодобывающих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08.99.1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Битумы и асфальты природные; асфальтиты и породы асфальтные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14.12.1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Спецодежда мужская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14.12.11.120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Костюмы мужские производственные и профессиональные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14.12.30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Спецодежда прочая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14.12.30.110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Пальто, полупальто и плащи производственные и профессиональные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14.12.30.150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Рукавицы, перчатки производственные и профессиональные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15.20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Обувь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16.10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Лесоматериалы, распиленные и строганые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17.12.14.110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Бумага для печати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19.20.29.140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Масла электроизоляционные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20.30.12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Материалы лакокрасочные на основе сложных полиэфиров, акриловых или виниловых полимеров в неводной среде; растворы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20.41.3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Мыло и средства моющие, средства чистящие и полирующие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22.11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Шины, покрышки и камеры резиновые; восстановление протекторов и резиновых шин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22.21.2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Трубы, трубки и шланги и их фитинги пластмассовые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23.20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Изделия огнеупорные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24.10.1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Продукты из железа и стали основные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24.10.2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Сталь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24.42.11.120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Сплавы на основе первичного алюминия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25.94.11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Изделия крепежные резьбовые из черных металлов, не включенные в другие группировки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26.51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Оборудование для измерения, испытаний и навигации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>
              <w:rPr>
                <w:color w:val="000000"/>
              </w:rPr>
              <w:t>27.12.10.110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8A0638" w:rsidRDefault="00405DF6" w:rsidP="005065D7">
            <w:pPr>
              <w:pStyle w:val="a3"/>
              <w:jc w:val="left"/>
              <w:rPr>
                <w:rFonts w:ascii="Times New Roman" w:hAnsi="Times New Roman"/>
              </w:rPr>
            </w:pPr>
            <w:r w:rsidRPr="008A0638">
              <w:rPr>
                <w:rFonts w:ascii="Times New Roman" w:hAnsi="Times New Roman"/>
              </w:rPr>
              <w:t>Выключатели, контакторы и реверсоры переменного тока высокого напряжения (выключатели силовые высоковольтные)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>
              <w:rPr>
                <w:color w:val="000000"/>
              </w:rPr>
              <w:t>27.12.10.120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8A0638" w:rsidRDefault="00405DF6" w:rsidP="005065D7">
            <w:pPr>
              <w:pStyle w:val="a3"/>
              <w:jc w:val="left"/>
              <w:rPr>
                <w:rFonts w:ascii="Times New Roman" w:hAnsi="Times New Roman"/>
              </w:rPr>
            </w:pPr>
            <w:r w:rsidRPr="008A0638">
              <w:rPr>
                <w:rFonts w:ascii="Times New Roman" w:hAnsi="Times New Roman"/>
              </w:rPr>
              <w:t>Разъединители, короткозамыкатели, отделители, заземлители переменного тока высокого напряжения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27.12.10.130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 xml:space="preserve"> Разрядники высоковольтные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27.12.10.1</w:t>
            </w:r>
            <w:r>
              <w:rPr>
                <w:color w:val="000000"/>
              </w:rPr>
              <w:t>4</w:t>
            </w:r>
            <w:r w:rsidRPr="00232386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8A0638" w:rsidRDefault="00405DF6" w:rsidP="005065D7">
            <w:pPr>
              <w:autoSpaceDE w:val="0"/>
              <w:autoSpaceDN w:val="0"/>
              <w:adjustRightInd w:val="0"/>
            </w:pPr>
            <w:r w:rsidRPr="008A0638">
              <w:t>Предохранители высоковольтные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>
              <w:rPr>
                <w:color w:val="000000"/>
              </w:rPr>
              <w:t>27.12.22.000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8A0638" w:rsidRDefault="00405DF6" w:rsidP="005065D7">
            <w:pPr>
              <w:pStyle w:val="a3"/>
              <w:jc w:val="left"/>
              <w:rPr>
                <w:rFonts w:ascii="Times New Roman" w:hAnsi="Times New Roman"/>
              </w:rPr>
            </w:pPr>
            <w:r w:rsidRPr="008A0638">
              <w:rPr>
                <w:rFonts w:ascii="Times New Roman" w:hAnsi="Times New Roman"/>
              </w:rPr>
              <w:t xml:space="preserve">Выключатели автоматические на напряжение не более 1 </w:t>
            </w:r>
            <w:proofErr w:type="spellStart"/>
            <w:r w:rsidRPr="008A0638">
              <w:rPr>
                <w:rFonts w:ascii="Times New Roman" w:hAnsi="Times New Roman"/>
              </w:rPr>
              <w:t>кВ</w:t>
            </w:r>
            <w:proofErr w:type="spellEnd"/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>
              <w:rPr>
                <w:color w:val="000000"/>
              </w:rPr>
              <w:t>27.12.31.000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B95304" w:rsidRDefault="00405DF6" w:rsidP="005065D7">
            <w:pPr>
              <w:pStyle w:val="a3"/>
              <w:jc w:val="left"/>
              <w:rPr>
                <w:rFonts w:ascii="Times New Roman" w:hAnsi="Times New Roman"/>
              </w:rPr>
            </w:pPr>
            <w:r w:rsidRPr="00B95304">
              <w:rPr>
                <w:rFonts w:ascii="Times New Roman" w:hAnsi="Times New Roman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B95304">
              <w:rPr>
                <w:rFonts w:ascii="Times New Roman" w:hAnsi="Times New Roman"/>
              </w:rPr>
              <w:t>кВ</w:t>
            </w:r>
            <w:proofErr w:type="spellEnd"/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27.33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 xml:space="preserve">Изделия </w:t>
            </w:r>
            <w:proofErr w:type="spellStart"/>
            <w:r w:rsidRPr="00232386">
              <w:rPr>
                <w:color w:val="000000"/>
              </w:rPr>
              <w:t>электроустановочные</w:t>
            </w:r>
            <w:proofErr w:type="spellEnd"/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>
              <w:rPr>
                <w:color w:val="000000"/>
              </w:rPr>
              <w:t>27.33.13.120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>
              <w:rPr>
                <w:color w:val="000000"/>
              </w:rPr>
              <w:t>Соединители электрические, зажимы контактные, наборы зажимов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27.40.39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Светильники и осветительные устройства прочие, не включенные в другие группировки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27.90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Оборудование электрическое прочее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27.90.12.110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Изоляторы электрические</w:t>
            </w:r>
          </w:p>
        </w:tc>
      </w:tr>
      <w:tr w:rsidR="00405DF6" w:rsidRPr="00232386" w:rsidTr="005065D7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F6" w:rsidRPr="00164F71" w:rsidRDefault="00405DF6" w:rsidP="00506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164F71" w:rsidRDefault="00405DF6" w:rsidP="005065D7">
            <w:pPr>
              <w:rPr>
                <w:color w:val="000000"/>
              </w:rPr>
            </w:pPr>
            <w:r w:rsidRPr="00164F71">
              <w:rPr>
                <w:color w:val="000000"/>
              </w:rPr>
              <w:t>Раздел C. Продукция обрабатывающих</w:t>
            </w:r>
            <w:r w:rsidRPr="00232386">
              <w:rPr>
                <w:color w:val="000000"/>
              </w:rPr>
              <w:t xml:space="preserve"> производств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27.90.</w:t>
            </w:r>
            <w:r>
              <w:rPr>
                <w:color w:val="000000"/>
              </w:rPr>
              <w:t>40.19</w:t>
            </w:r>
            <w:r w:rsidRPr="00232386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B95304" w:rsidRDefault="00405DF6" w:rsidP="005065D7">
            <w:pPr>
              <w:pStyle w:val="a3"/>
              <w:jc w:val="left"/>
              <w:rPr>
                <w:rFonts w:ascii="Times New Roman" w:hAnsi="Times New Roman"/>
              </w:rPr>
            </w:pPr>
            <w:r w:rsidRPr="00B95304">
              <w:rPr>
                <w:rFonts w:ascii="Times New Roman" w:hAnsi="Times New Roman"/>
              </w:rPr>
              <w:t xml:space="preserve">Оборудование электрическое прочее, не включенное в другие </w:t>
            </w:r>
          </w:p>
          <w:p w:rsidR="00405DF6" w:rsidRPr="00B95304" w:rsidRDefault="00405DF6" w:rsidP="005065D7">
            <w:pPr>
              <w:pStyle w:val="a3"/>
              <w:jc w:val="left"/>
              <w:rPr>
                <w:rFonts w:ascii="Times New Roman" w:hAnsi="Times New Roman"/>
              </w:rPr>
            </w:pPr>
            <w:r w:rsidRPr="00B95304">
              <w:rPr>
                <w:rFonts w:ascii="Times New Roman" w:hAnsi="Times New Roman"/>
              </w:rPr>
              <w:t>группировки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>
              <w:rPr>
                <w:color w:val="000000"/>
              </w:rPr>
              <w:t>29.10.5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DF6" w:rsidRPr="00705DE6" w:rsidRDefault="00405DF6" w:rsidP="005065D7">
            <w:pPr>
              <w:autoSpaceDE w:val="0"/>
              <w:autoSpaceDN w:val="0"/>
              <w:adjustRightInd w:val="0"/>
            </w:pPr>
            <w:r w:rsidRPr="00705DE6">
              <w:t>Средства автотранспортные специального назначения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E. Водоснабжение; водоотведение, услуги по удалению и рекультивации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BA1B4C" w:rsidRDefault="00405DF6" w:rsidP="005065D7">
            <w:r>
              <w:t>36.00.11.000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Вода питьевая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F. Сооружения и строительные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Здания и работы по возведению зданий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F. Сооружения и строительные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42.2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Сооружения и строительные работы по строительству инженерных коммуникаций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DE35D5" w:rsidRDefault="00405DF6" w:rsidP="005065D7">
            <w:pPr>
              <w:rPr>
                <w:color w:val="000000"/>
              </w:rPr>
            </w:pPr>
            <w:r w:rsidRPr="00DE35D5">
              <w:t>Раздел F. Сооружения и строительные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9A642E" w:rsidRDefault="00405DF6" w:rsidP="005065D7">
            <w:pPr>
              <w:rPr>
                <w:color w:val="000000"/>
              </w:rPr>
            </w:pPr>
            <w:r>
              <w:rPr>
                <w:color w:val="000000"/>
              </w:rPr>
              <w:t>43.29.19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DE35D5" w:rsidRDefault="00405DF6" w:rsidP="005065D7">
            <w:pPr>
              <w:rPr>
                <w:color w:val="000000"/>
              </w:rPr>
            </w:pPr>
            <w:r w:rsidRPr="00DE35D5">
              <w:t>Работы строительно-монтажные прочие, не включенные в другие группировки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G. Услуги по оптовой и розничной торговле; услуги по ремонту автотранспортных средств и мотоциклов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45.2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Услуги по техническому обслуживанию и ремонту автотранспортных средств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G. Услуги по оптовой и розничной торговле; услуги по ремонту автотранспортных средств и мотоциклов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45.32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Услуги по розничной торговле автомобильными деталями, узлами и принадлежностями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G. Услуги по оптовой и розничной торговле; услуги по ремонту автотранспортных средств и мотоциклов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47.52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Услуги по розничной торговле скобяными изделиями, лакокрасочными материалами и материалами для остекления в специализированных магазинах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G. Услуги по оптовой и розничной торговле; услуги по ремонту автотранспортных средств и мотоциклов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47.52.5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Услуги по розничной торговле санитарно-техническим оборудованием в специализированных магазинах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G. Услуги по оптовой и розничной торговле; услуги по ремонту автотранспортных средств и мотоциклов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47.52.7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Услуги по розничной торговле строительными материалами, не включенными в другие группировки, в специализированных магазинах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G. Услуги по оптовой и розничной торговле; услуги по ремонту автотранспортных средств и мотоциклов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47.62.2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Услуги по розничной торговле писчебумажными и канцелярскими товарами в специализированных магазинах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J. Услуги в области информации и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 xml:space="preserve"> Услуги телекоммуникационные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J. Услуги в области информации и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63.9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Услуги информационные прочие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M. Услуги, связанные с научной, инженерно-технической и профессиональной деятельностью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>
              <w:rPr>
                <w:color w:val="000000"/>
              </w:rPr>
              <w:t>71.12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F8627B" w:rsidRDefault="00405DF6" w:rsidP="005065D7">
            <w:pPr>
              <w:pStyle w:val="a3"/>
              <w:jc w:val="left"/>
              <w:rPr>
                <w:rFonts w:ascii="Times New Roman" w:hAnsi="Times New Roman"/>
              </w:rPr>
            </w:pPr>
            <w:r w:rsidRPr="00F8627B">
              <w:rPr>
                <w:rFonts w:ascii="Times New Roman" w:hAnsi="Times New Roman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F6" w:rsidRDefault="00405DF6" w:rsidP="00506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S. Услуги общественных организаций; прочие услуги для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95.11.10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232386">
              <w:rPr>
                <w:color w:val="000000"/>
              </w:rPr>
              <w:t>Услуги по ремонту компьютеров и периферийного оборудования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F6" w:rsidRPr="00232386" w:rsidRDefault="00405DF6" w:rsidP="00506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 w:rsidRPr="00164F71">
              <w:rPr>
                <w:color w:val="000000"/>
              </w:rPr>
              <w:t>Раздел C. Продукция обрабатывающих</w:t>
            </w:r>
            <w:r w:rsidRPr="00232386">
              <w:rPr>
                <w:color w:val="000000"/>
              </w:rPr>
              <w:t xml:space="preserve"> производств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>
              <w:rPr>
                <w:color w:val="000000"/>
              </w:rPr>
              <w:t>26.20.14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F6" w:rsidRPr="00232386" w:rsidRDefault="00405DF6" w:rsidP="005065D7">
            <w:pPr>
              <w:rPr>
                <w:color w:val="000000"/>
              </w:rPr>
            </w:pPr>
            <w: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</w:tr>
      <w:tr w:rsidR="00405DF6" w:rsidRPr="00232386" w:rsidTr="005065D7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F6" w:rsidRDefault="00405DF6" w:rsidP="00506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Pr="00164F71" w:rsidRDefault="00405DF6" w:rsidP="005065D7">
            <w:pPr>
              <w:rPr>
                <w:color w:val="000000"/>
              </w:rPr>
            </w:pPr>
            <w:r w:rsidRPr="00164F71">
              <w:rPr>
                <w:color w:val="000000"/>
              </w:rPr>
              <w:t>Раздел C. Продукция обрабатывающих</w:t>
            </w:r>
            <w:r w:rsidRPr="00232386">
              <w:rPr>
                <w:color w:val="000000"/>
              </w:rPr>
              <w:t xml:space="preserve"> производств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Default="00405DF6" w:rsidP="005065D7">
            <w:pPr>
              <w:rPr>
                <w:color w:val="000000"/>
              </w:rPr>
            </w:pPr>
            <w:r>
              <w:rPr>
                <w:color w:val="000000"/>
              </w:rPr>
              <w:t>27.12.10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F6" w:rsidRDefault="00405DF6" w:rsidP="005065D7">
            <w:r>
              <w:t xml:space="preserve">Устройства для коммутации или защиты электрических цепей на напряжение более 1 </w:t>
            </w:r>
            <w:proofErr w:type="spellStart"/>
            <w:r>
              <w:t>кВ</w:t>
            </w:r>
            <w:proofErr w:type="spellEnd"/>
          </w:p>
        </w:tc>
      </w:tr>
    </w:tbl>
    <w:p w:rsidR="00405DF6" w:rsidRDefault="00405DF6" w:rsidP="00405DF6"/>
    <w:p w:rsidR="00405DF6" w:rsidRDefault="00405DF6" w:rsidP="00405DF6"/>
    <w:p w:rsidR="00221DD3" w:rsidRDefault="00405DF6">
      <w:bookmarkStart w:id="0" w:name="_GoBack"/>
      <w:bookmarkEnd w:id="0"/>
    </w:p>
    <w:sectPr w:rsidR="00221DD3" w:rsidSect="00C77BE7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F6"/>
    <w:rsid w:val="00405DF6"/>
    <w:rsid w:val="00CA29D4"/>
    <w:rsid w:val="00D1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5764F-23C6-4192-80DF-AACE939E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405DF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Марухленко Марина В.</dc:creator>
  <cp:keywords/>
  <dc:description/>
  <cp:lastModifiedBy>Марухленко Марина В.</cp:lastModifiedBy>
  <cp:revision>1</cp:revision>
  <dcterms:created xsi:type="dcterms:W3CDTF">2018-03-15T08:22:00Z</dcterms:created>
  <dcterms:modified xsi:type="dcterms:W3CDTF">2018-03-15T08:24:00Z</dcterms:modified>
</cp:coreProperties>
</file>