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E2" w:rsidRPr="009A642E" w:rsidRDefault="00A52CE2" w:rsidP="00A52CE2">
      <w:pPr>
        <w:jc w:val="right"/>
        <w:rPr>
          <w:color w:val="000000"/>
        </w:rPr>
      </w:pPr>
      <w:r w:rsidRPr="009A642E">
        <w:rPr>
          <w:color w:val="000000"/>
        </w:rPr>
        <w:t>Приложение № 1</w:t>
      </w:r>
    </w:p>
    <w:p w:rsidR="00A52CE2" w:rsidRPr="009A642E" w:rsidRDefault="00A52CE2" w:rsidP="00A52CE2">
      <w:pPr>
        <w:jc w:val="right"/>
        <w:rPr>
          <w:color w:val="000000"/>
        </w:rPr>
      </w:pPr>
      <w:r w:rsidRPr="009A642E">
        <w:rPr>
          <w:color w:val="000000"/>
        </w:rPr>
        <w:t xml:space="preserve"> к приказу ООО "</w:t>
      </w:r>
      <w:proofErr w:type="spellStart"/>
      <w:r w:rsidRPr="009A642E">
        <w:rPr>
          <w:color w:val="000000"/>
        </w:rPr>
        <w:t>Горсети</w:t>
      </w:r>
      <w:proofErr w:type="spellEnd"/>
      <w:r w:rsidRPr="009A642E">
        <w:rPr>
          <w:color w:val="000000"/>
        </w:rPr>
        <w:t>"</w:t>
      </w:r>
    </w:p>
    <w:p w:rsidR="00A52CE2" w:rsidRDefault="00A52CE2" w:rsidP="00A52CE2">
      <w:pPr>
        <w:jc w:val="right"/>
        <w:rPr>
          <w:color w:val="000000"/>
        </w:rPr>
      </w:pPr>
      <w:r w:rsidRPr="009A642E">
        <w:rPr>
          <w:color w:val="000000"/>
        </w:rPr>
        <w:t>от _________________ № _________</w:t>
      </w:r>
    </w:p>
    <w:p w:rsidR="00A52CE2" w:rsidRDefault="00A52CE2" w:rsidP="00A52CE2">
      <w:pPr>
        <w:jc w:val="right"/>
        <w:rPr>
          <w:color w:val="000000"/>
        </w:rPr>
      </w:pPr>
    </w:p>
    <w:p w:rsidR="00A52CE2" w:rsidRDefault="00A52CE2" w:rsidP="00A52CE2">
      <w:pPr>
        <w:jc w:val="right"/>
        <w:rPr>
          <w:color w:val="000000"/>
        </w:rPr>
      </w:pPr>
    </w:p>
    <w:p w:rsidR="00A52CE2" w:rsidRPr="009A642E" w:rsidRDefault="00A52CE2" w:rsidP="00A52CE2">
      <w:pPr>
        <w:jc w:val="center"/>
        <w:rPr>
          <w:b/>
          <w:color w:val="000000"/>
        </w:rPr>
      </w:pPr>
      <w:r w:rsidRPr="009A642E">
        <w:rPr>
          <w:b/>
          <w:color w:val="000000"/>
        </w:rPr>
        <w:t>ИЗМЕНЕНИЯ</w:t>
      </w:r>
    </w:p>
    <w:p w:rsidR="00A52CE2" w:rsidRPr="009A642E" w:rsidRDefault="00A52CE2" w:rsidP="00A52CE2">
      <w:pPr>
        <w:jc w:val="center"/>
        <w:rPr>
          <w:b/>
        </w:rPr>
      </w:pPr>
      <w:r w:rsidRPr="009A642E">
        <w:rPr>
          <w:b/>
        </w:rPr>
        <w:t xml:space="preserve">в перечень товаров, работ, услуг, закупки которых осуществляются </w:t>
      </w:r>
    </w:p>
    <w:p w:rsidR="00A52CE2" w:rsidRPr="009A642E" w:rsidRDefault="00A52CE2" w:rsidP="00A52CE2">
      <w:pPr>
        <w:jc w:val="center"/>
        <w:rPr>
          <w:b/>
        </w:rPr>
      </w:pPr>
      <w:r w:rsidRPr="009A642E">
        <w:rPr>
          <w:b/>
        </w:rPr>
        <w:t>у субъектов малого и среднего предпринимательства</w:t>
      </w:r>
    </w:p>
    <w:p w:rsidR="00A52CE2" w:rsidRPr="009A642E" w:rsidRDefault="00A52CE2" w:rsidP="00A52CE2">
      <w:pPr>
        <w:jc w:val="center"/>
        <w:rPr>
          <w:b/>
        </w:rPr>
      </w:pPr>
    </w:p>
    <w:p w:rsidR="00A52CE2" w:rsidRPr="004B112D" w:rsidRDefault="00A52CE2" w:rsidP="00A52CE2">
      <w:pPr>
        <w:jc w:val="both"/>
      </w:pPr>
      <w:r w:rsidRPr="004219E5">
        <w:t xml:space="preserve">Изменить </w:t>
      </w:r>
      <w:r w:rsidRPr="004B112D">
        <w:t>перечень товаров, работ, услуг, закупки которых осуществляются у субъектов малого и среднего предпринимательства, изложив его в следующей редакции:</w:t>
      </w:r>
    </w:p>
    <w:p w:rsidR="00A52CE2" w:rsidRDefault="00A52CE2" w:rsidP="00A52CE2"/>
    <w:tbl>
      <w:tblPr>
        <w:tblW w:w="10103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721"/>
        <w:gridCol w:w="3752"/>
        <w:gridCol w:w="1587"/>
        <w:gridCol w:w="4043"/>
      </w:tblGrid>
      <w:tr w:rsidR="00A52CE2" w:rsidRPr="00232386" w:rsidTr="00A52CE2">
        <w:trPr>
          <w:trHeight w:val="106"/>
        </w:trPr>
        <w:tc>
          <w:tcPr>
            <w:tcW w:w="10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E2" w:rsidRDefault="00A52CE2" w:rsidP="002A14A6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 xml:space="preserve">Перечень товаров, работ, услуг, закупки которых осуществляются у субъектов </w:t>
            </w:r>
          </w:p>
          <w:p w:rsidR="00A52CE2" w:rsidRDefault="00A52CE2" w:rsidP="002A14A6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малого и среднего предпринимательства</w:t>
            </w:r>
          </w:p>
          <w:p w:rsidR="00A52CE2" w:rsidRPr="00232386" w:rsidRDefault="00A52CE2" w:rsidP="002A14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2CE2" w:rsidRPr="00232386" w:rsidTr="00A52CE2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Раздел ОКПД2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Код по ОКПД2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b/>
                <w:bCs/>
                <w:color w:val="000000"/>
              </w:rPr>
            </w:pPr>
            <w:r w:rsidRPr="00232386">
              <w:rPr>
                <w:b/>
                <w:bCs/>
                <w:color w:val="000000"/>
              </w:rPr>
              <w:t>Наименование товаров, работ, услуг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A. Продукция сельского, лесного и рыбного хозяйства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02.20.11.141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Бревна сосновые для опор линий связи и электропередач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Гравий и песок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08.12.12.140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Щебень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08.12.22.111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Бентониты (глины </w:t>
            </w:r>
            <w:proofErr w:type="spellStart"/>
            <w:r w:rsidRPr="00232386">
              <w:rPr>
                <w:color w:val="000000"/>
              </w:rPr>
              <w:t>бентонитовые</w:t>
            </w:r>
            <w:proofErr w:type="spellEnd"/>
            <w:r w:rsidRPr="00232386">
              <w:rPr>
                <w:color w:val="000000"/>
              </w:rPr>
              <w:t>)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B. Продукция горнодобывающих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08.99.1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Битумы и асфальты природные; асфальтиты и породы асфальтные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Спецодежда мужская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14.12.11.120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Костюмы мужские производственные и профессиональные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Спецодежда прочая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14.12.30.110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Пальто, полупальто и плащи производственные и профессиональные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14.12.30.150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Рукавицы, перчатки производственные и профессиональные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15.20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Обувь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16.10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Лесоматериалы, распиленные и строганые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17.12.14.110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Бумага для печати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19.20.29.140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Масла электроизоляционные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20.30.12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Материалы лакокрасочные на основе сложных полиэфиров, акриловых или виниловых полимеров в неводной среде; растворы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lastRenderedPageBreak/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20.41.3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Мыло и средства моющие, средства чистящие и полирующие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22.11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22.21.2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Трубы, трубки и шланги и их фитинги пластмассовые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19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23.20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Изделия огнеупорные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24.10.1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Продукты из железа и стали основные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24.10.2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Сталь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24.42.11.120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Сплавы на основе первичного алюминия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25.94.11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26.51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Оборудование для измерения, испытаний и навигации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27.12.10.110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8A0638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27.12.10.120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8A0638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27.12.10.130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Разрядники высоковольтные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27.12.10.1</w:t>
            </w:r>
            <w:r>
              <w:rPr>
                <w:color w:val="000000"/>
              </w:rPr>
              <w:t>4</w:t>
            </w:r>
            <w:r w:rsidRPr="00232386">
              <w:rPr>
                <w:color w:val="000000"/>
              </w:rPr>
              <w:t>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8A0638" w:rsidRDefault="00A52CE2" w:rsidP="002A14A6">
            <w:pPr>
              <w:autoSpaceDE w:val="0"/>
              <w:autoSpaceDN w:val="0"/>
              <w:adjustRightInd w:val="0"/>
            </w:pPr>
            <w:r w:rsidRPr="008A0638">
              <w:t>Предохранители высоковольтные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29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27.12.22.000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8A0638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8A0638">
              <w:rPr>
                <w:rFonts w:ascii="Times New Roman" w:hAnsi="Times New Roman"/>
              </w:rPr>
              <w:t xml:space="preserve">Выключатели автоматические на напряжение не более 1 </w:t>
            </w:r>
            <w:proofErr w:type="spellStart"/>
            <w:r w:rsidRPr="008A0638">
              <w:rPr>
                <w:rFonts w:ascii="Times New Roman" w:hAnsi="Times New Roman"/>
              </w:rPr>
              <w:t>кВ</w:t>
            </w:r>
            <w:proofErr w:type="spellEnd"/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27.12.31.000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B95304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95304">
              <w:rPr>
                <w:rFonts w:ascii="Times New Roman" w:hAnsi="Times New Roman"/>
              </w:rPr>
              <w:t>кВ</w:t>
            </w:r>
            <w:proofErr w:type="spellEnd"/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496FE3">
              <w:rPr>
                <w:color w:val="000000"/>
              </w:rPr>
              <w:t>Раздел</w:t>
            </w:r>
            <w:r w:rsidRPr="00232386">
              <w:rPr>
                <w:color w:val="000000"/>
              </w:rPr>
              <w:t xml:space="preserve"> C. Продукция обрабатывающих производств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27.32.1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Провода и кабели электронные и электрические прочие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 w:rsidRPr="00232386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27.33</w:t>
            </w:r>
            <w:r>
              <w:rPr>
                <w:color w:val="000000"/>
              </w:rPr>
              <w:t>.1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Изделия </w:t>
            </w:r>
            <w:proofErr w:type="spellStart"/>
            <w:r w:rsidRPr="00232386">
              <w:rPr>
                <w:color w:val="000000"/>
              </w:rPr>
              <w:t>электроустановочные</w:t>
            </w:r>
            <w:proofErr w:type="spellEnd"/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27.33.13.120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Соединители электрические, зажимы контактные, наборы зажимов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27.40.39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Оборудование электрическое прочее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27.90.12.110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Изоляторы электрические</w:t>
            </w:r>
          </w:p>
        </w:tc>
      </w:tr>
      <w:tr w:rsidR="00A52CE2" w:rsidRPr="00232386" w:rsidTr="00A52CE2">
        <w:trPr>
          <w:trHeight w:val="7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2" w:rsidRPr="00164F71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164F71" w:rsidRDefault="00A52CE2" w:rsidP="002A14A6">
            <w:pPr>
              <w:rPr>
                <w:color w:val="000000"/>
              </w:rPr>
            </w:pPr>
            <w:r w:rsidRPr="00164F71">
              <w:rPr>
                <w:color w:val="000000"/>
              </w:rPr>
              <w:t>Раздел C. Продукция обрабатывающих</w:t>
            </w:r>
            <w:r w:rsidRPr="00232386">
              <w:rPr>
                <w:color w:val="000000"/>
              </w:rPr>
              <w:t xml:space="preserve"> производств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27.90.</w:t>
            </w:r>
            <w:r>
              <w:rPr>
                <w:color w:val="000000"/>
              </w:rPr>
              <w:t>40.19</w:t>
            </w:r>
            <w:r w:rsidRPr="00232386">
              <w:rPr>
                <w:color w:val="000000"/>
              </w:rPr>
              <w:t>0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B95304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 xml:space="preserve">Оборудование электрическое прочее, не включенное в другие </w:t>
            </w:r>
          </w:p>
          <w:p w:rsidR="00A52CE2" w:rsidRPr="00B95304" w:rsidRDefault="00A52CE2" w:rsidP="002A14A6">
            <w:pPr>
              <w:pStyle w:val="a3"/>
              <w:jc w:val="left"/>
              <w:rPr>
                <w:rFonts w:ascii="Times New Roman" w:hAnsi="Times New Roman"/>
              </w:rPr>
            </w:pPr>
            <w:r w:rsidRPr="00B95304">
              <w:rPr>
                <w:rFonts w:ascii="Times New Roman" w:hAnsi="Times New Roman"/>
              </w:rPr>
              <w:t>группировки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C. Продукция обрабатывающих производств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29.10.5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E2" w:rsidRPr="00705DE6" w:rsidRDefault="00A52CE2" w:rsidP="002A14A6">
            <w:pPr>
              <w:autoSpaceDE w:val="0"/>
              <w:autoSpaceDN w:val="0"/>
              <w:adjustRightInd w:val="0"/>
            </w:pPr>
            <w:r w:rsidRPr="00705DE6">
              <w:t>Средства автотранспортные специального назначения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E. Водоснабжение; водоотведение, услуги по удалению и рекультивации отходов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BA1B4C" w:rsidRDefault="00A52CE2" w:rsidP="002A14A6">
            <w:r>
              <w:t>36.00.11.000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Вода питьевая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F. Сооружения и строительные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Здания и работы по возведению зданий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F. Сооружения и строительные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42.2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DE35D5" w:rsidRDefault="00A52CE2" w:rsidP="002A14A6">
            <w:pPr>
              <w:rPr>
                <w:color w:val="000000"/>
              </w:rPr>
            </w:pPr>
            <w:r w:rsidRPr="00DE35D5">
              <w:t>Раздел F. Сооружения и строительные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9A642E" w:rsidRDefault="00A52CE2" w:rsidP="002A14A6">
            <w:pPr>
              <w:rPr>
                <w:color w:val="000000"/>
              </w:rPr>
            </w:pPr>
            <w:r>
              <w:rPr>
                <w:color w:val="000000"/>
              </w:rPr>
              <w:t>43.29.19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DE35D5" w:rsidRDefault="00A52CE2" w:rsidP="002A14A6">
            <w:pPr>
              <w:rPr>
                <w:color w:val="000000"/>
              </w:rPr>
            </w:pPr>
            <w:r w:rsidRPr="00DE35D5">
              <w:t>Работы строительно-монтажные прочие, не включенные в другие группировки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45.2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техническому обслуживанию и ремонту автотранспортных средств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45.32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скобяными изделиями, лакокрасочными материалами и материалами для остекления в специализированных магазинах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47.52.5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47.52.7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строительными материалами, не включенными в другие группировки, в специализированных магазинах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G. Услуги по оптовой и розничной торговле; услуги по ремонту автотранспортных средств и мотоциклов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47.62.2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J. Услуги в области информации и связи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61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 xml:space="preserve"> Услуги телекоммуникационные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J. Услуги в области информации и связи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63.9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информационные прочие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M. Услуги, связанные с научной, инженерно-технической и профессиональной деятельностью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74.90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A52CE2" w:rsidRPr="00232386" w:rsidTr="00A52CE2">
        <w:trPr>
          <w:trHeight w:val="10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E2" w:rsidRPr="00232386" w:rsidRDefault="00A52CE2" w:rsidP="002A1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Раздел S. Услуги общественных организаций; прочие услуги для населения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95.11.10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E2" w:rsidRPr="00232386" w:rsidRDefault="00A52CE2" w:rsidP="002A14A6">
            <w:pPr>
              <w:rPr>
                <w:color w:val="000000"/>
              </w:rPr>
            </w:pPr>
            <w:r w:rsidRPr="00232386">
              <w:rPr>
                <w:color w:val="000000"/>
              </w:rPr>
              <w:t>Услуги по ремонту компьютеров и периферийного оборудования</w:t>
            </w:r>
          </w:p>
        </w:tc>
      </w:tr>
    </w:tbl>
    <w:p w:rsidR="00221DD3" w:rsidRDefault="00A52CE2" w:rsidP="00A52CE2">
      <w:bookmarkStart w:id="0" w:name="_GoBack"/>
      <w:bookmarkEnd w:id="0"/>
    </w:p>
    <w:sectPr w:rsidR="00221DD3" w:rsidSect="00A52CE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E2"/>
    <w:rsid w:val="00A52CE2"/>
    <w:rsid w:val="00CA29D4"/>
    <w:rsid w:val="00D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9603-BD20-4A21-A1E9-B891F7C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2C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Марухленко Марина В.</dc:creator>
  <cp:keywords/>
  <dc:description/>
  <cp:lastModifiedBy>Марухленко Марина В.</cp:lastModifiedBy>
  <cp:revision>1</cp:revision>
  <dcterms:created xsi:type="dcterms:W3CDTF">2018-02-08T07:00:00Z</dcterms:created>
  <dcterms:modified xsi:type="dcterms:W3CDTF">2018-02-08T07:01:00Z</dcterms:modified>
</cp:coreProperties>
</file>